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3C4F60">
        <w:t>ELANGANA</w:t>
      </w:r>
      <w:r>
        <w:t xml:space="preserve"> LIMITED </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7013F8" w:rsidRDefault="00905B55" w:rsidP="007013F8">
      <w:pPr>
        <w:autoSpaceDE w:val="0"/>
        <w:autoSpaceDN w:val="0"/>
        <w:adjustRightInd w:val="0"/>
        <w:spacing w:line="276" w:lineRule="auto"/>
        <w:rPr>
          <w:sz w:val="26"/>
          <w:szCs w:val="26"/>
        </w:rPr>
      </w:pPr>
      <w:r w:rsidRPr="0060456E">
        <w:rPr>
          <w:b/>
          <w:sz w:val="26"/>
          <w:szCs w:val="26"/>
        </w:rPr>
        <w:t xml:space="preserve">     </w:t>
      </w:r>
      <w:r w:rsidR="00B21F31" w:rsidRPr="0060456E">
        <w:rPr>
          <w:b/>
          <w:sz w:val="26"/>
          <w:szCs w:val="26"/>
        </w:rPr>
        <w:t>Name of the Work:</w:t>
      </w:r>
      <w:r w:rsidR="00D05B43" w:rsidRPr="0060456E">
        <w:rPr>
          <w:b/>
          <w:sz w:val="26"/>
          <w:szCs w:val="26"/>
        </w:rPr>
        <w:t xml:space="preserve"> </w:t>
      </w:r>
      <w:r w:rsidR="00D67F3E" w:rsidRPr="0060456E">
        <w:rPr>
          <w:b/>
          <w:sz w:val="26"/>
          <w:szCs w:val="26"/>
        </w:rPr>
        <w:t xml:space="preserve"> </w:t>
      </w:r>
      <w:r w:rsidR="002C6DBA">
        <w:rPr>
          <w:sz w:val="26"/>
          <w:szCs w:val="26"/>
        </w:rPr>
        <w:t xml:space="preserve">Construction of </w:t>
      </w:r>
      <w:r w:rsidR="007013F8" w:rsidRPr="007013F8">
        <w:rPr>
          <w:sz w:val="26"/>
          <w:szCs w:val="26"/>
        </w:rPr>
        <w:t xml:space="preserve">Patancheru Town Section Office in Ground </w:t>
      </w:r>
    </w:p>
    <w:p w:rsidR="007013F8" w:rsidRDefault="007013F8" w:rsidP="007013F8">
      <w:pPr>
        <w:autoSpaceDE w:val="0"/>
        <w:autoSpaceDN w:val="0"/>
        <w:adjustRightInd w:val="0"/>
        <w:spacing w:line="276" w:lineRule="auto"/>
        <w:rPr>
          <w:sz w:val="26"/>
          <w:szCs w:val="26"/>
        </w:rPr>
      </w:pPr>
      <w:r>
        <w:rPr>
          <w:sz w:val="26"/>
          <w:szCs w:val="26"/>
        </w:rPr>
        <w:t xml:space="preserve">                                         </w:t>
      </w:r>
      <w:r w:rsidRPr="007013F8">
        <w:rPr>
          <w:sz w:val="26"/>
          <w:szCs w:val="26"/>
        </w:rPr>
        <w:t xml:space="preserve">floor and ADE lines in </w:t>
      </w:r>
      <w:r>
        <w:rPr>
          <w:sz w:val="26"/>
          <w:szCs w:val="26"/>
        </w:rPr>
        <w:t>f</w:t>
      </w:r>
      <w:r w:rsidRPr="007013F8">
        <w:rPr>
          <w:sz w:val="26"/>
          <w:szCs w:val="26"/>
        </w:rPr>
        <w:t xml:space="preserve">irst floor in the premises of 33/11 KV </w:t>
      </w:r>
    </w:p>
    <w:p w:rsidR="007013F8" w:rsidRDefault="007013F8" w:rsidP="007013F8">
      <w:pPr>
        <w:autoSpaceDE w:val="0"/>
        <w:autoSpaceDN w:val="0"/>
        <w:adjustRightInd w:val="0"/>
        <w:spacing w:line="276" w:lineRule="auto"/>
        <w:rPr>
          <w:sz w:val="26"/>
          <w:szCs w:val="26"/>
        </w:rPr>
      </w:pPr>
      <w:r>
        <w:rPr>
          <w:sz w:val="26"/>
          <w:szCs w:val="26"/>
        </w:rPr>
        <w:t xml:space="preserve">                                         </w:t>
      </w:r>
      <w:r w:rsidRPr="007013F8">
        <w:rPr>
          <w:sz w:val="26"/>
          <w:szCs w:val="26"/>
        </w:rPr>
        <w:t xml:space="preserve">Indoor Substation of Patancheru MPDO office in Patancheru </w:t>
      </w:r>
    </w:p>
    <w:p w:rsidR="00DB7B7F" w:rsidRDefault="007013F8" w:rsidP="007013F8">
      <w:pPr>
        <w:autoSpaceDE w:val="0"/>
        <w:autoSpaceDN w:val="0"/>
        <w:adjustRightInd w:val="0"/>
        <w:spacing w:line="276" w:lineRule="auto"/>
        <w:rPr>
          <w:sz w:val="26"/>
          <w:szCs w:val="26"/>
        </w:rPr>
      </w:pPr>
      <w:r>
        <w:rPr>
          <w:sz w:val="26"/>
          <w:szCs w:val="26"/>
        </w:rPr>
        <w:t xml:space="preserve">                                         </w:t>
      </w:r>
      <w:r w:rsidRPr="007013F8">
        <w:rPr>
          <w:sz w:val="26"/>
          <w:szCs w:val="26"/>
        </w:rPr>
        <w:t>Division of Sangareddy Circle</w:t>
      </w:r>
      <w:r w:rsidR="005B3B9D">
        <w:rPr>
          <w:sz w:val="26"/>
          <w:szCs w:val="26"/>
        </w:rPr>
        <w:t>.</w:t>
      </w:r>
      <w:r w:rsidR="00D77B1B" w:rsidRPr="0060456E">
        <w:rPr>
          <w:sz w:val="26"/>
          <w:szCs w:val="26"/>
        </w:rPr>
        <w:t xml:space="preserve"> </w:t>
      </w:r>
    </w:p>
    <w:p w:rsidR="00B75749" w:rsidRPr="0060456E" w:rsidRDefault="00D77B1B" w:rsidP="00905B55">
      <w:pPr>
        <w:autoSpaceDE w:val="0"/>
        <w:autoSpaceDN w:val="0"/>
        <w:adjustRightInd w:val="0"/>
        <w:rPr>
          <w:sz w:val="26"/>
          <w:szCs w:val="26"/>
        </w:rPr>
      </w:pPr>
      <w:r w:rsidRPr="0060456E">
        <w:rPr>
          <w:sz w:val="26"/>
          <w:szCs w:val="26"/>
        </w:rPr>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2249C1">
        <w:rPr>
          <w:b/>
          <w:sz w:val="36"/>
          <w:szCs w:val="28"/>
        </w:rPr>
        <w:t xml:space="preserve"> </w:t>
      </w:r>
      <w:r w:rsidR="00B21F31" w:rsidRPr="00AE1D4E">
        <w:rPr>
          <w:b/>
          <w:sz w:val="36"/>
          <w:szCs w:val="28"/>
        </w:rPr>
        <w:t>Zone</w:t>
      </w:r>
      <w:r w:rsidR="00F8488E">
        <w:rPr>
          <w:b/>
          <w:sz w:val="36"/>
          <w:szCs w:val="28"/>
        </w:rPr>
        <w:t>–</w:t>
      </w:r>
      <w:r w:rsidR="007013F8">
        <w:rPr>
          <w:b/>
          <w:sz w:val="36"/>
          <w:szCs w:val="28"/>
        </w:rPr>
        <w:t>13</w:t>
      </w:r>
      <w:r w:rsidR="00AC2964">
        <w:rPr>
          <w:b/>
          <w:sz w:val="36"/>
          <w:szCs w:val="28"/>
        </w:rPr>
        <w:t>/</w:t>
      </w:r>
      <w:r w:rsidR="00445A7A">
        <w:rPr>
          <w:b/>
          <w:sz w:val="36"/>
          <w:szCs w:val="28"/>
        </w:rPr>
        <w:t>2</w:t>
      </w:r>
      <w:r w:rsidR="007013F8">
        <w:rPr>
          <w:b/>
          <w:sz w:val="36"/>
          <w:szCs w:val="28"/>
        </w:rPr>
        <w:t>6</w:t>
      </w:r>
      <w:r w:rsidR="00B21F31" w:rsidRPr="008B1C53">
        <w:rPr>
          <w:b/>
          <w:sz w:val="36"/>
          <w:szCs w:val="28"/>
        </w:rPr>
        <w:t>-</w:t>
      </w:r>
      <w:r w:rsidR="00445A7A">
        <w:rPr>
          <w:b/>
          <w:sz w:val="36"/>
          <w:szCs w:val="28"/>
        </w:rPr>
        <w:t>2</w:t>
      </w:r>
      <w:r w:rsidR="007013F8">
        <w:rPr>
          <w:b/>
          <w:sz w:val="36"/>
          <w:szCs w:val="28"/>
        </w:rPr>
        <w:t>7</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312D5D" w:rsidRDefault="00B21F31" w:rsidP="00FD0C5F">
      <w:pPr>
        <w:tabs>
          <w:tab w:val="left" w:pos="2151"/>
        </w:tabs>
        <w:rPr>
          <w:sz w:val="48"/>
        </w:rPr>
      </w:pPr>
      <w:r w:rsidRPr="00D43A67">
        <w:rPr>
          <w:sz w:val="48"/>
        </w:rPr>
        <w:tab/>
      </w:r>
    </w:p>
    <w:p w:rsidR="000A6795" w:rsidRDefault="000A6795" w:rsidP="00FD0C5F">
      <w:pPr>
        <w:tabs>
          <w:tab w:val="left" w:pos="2151"/>
        </w:tabs>
        <w:rPr>
          <w:sz w:val="48"/>
        </w:rPr>
      </w:pPr>
    </w:p>
    <w:p w:rsidR="000A6795" w:rsidRDefault="000A6795" w:rsidP="00FD0C5F">
      <w:pPr>
        <w:tabs>
          <w:tab w:val="left" w:pos="2151"/>
        </w:tabs>
        <w:rPr>
          <w:sz w:val="48"/>
        </w:rPr>
      </w:pP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AD52ED" w:rsidRDefault="00B21F31" w:rsidP="00FF781A">
      <w:pPr>
        <w:numPr>
          <w:ilvl w:val="0"/>
          <w:numId w:val="25"/>
        </w:numPr>
        <w:spacing w:line="480" w:lineRule="auto"/>
        <w:ind w:hanging="720"/>
        <w:rPr>
          <w:b/>
        </w:rPr>
      </w:pPr>
      <w:r w:rsidRPr="00D43A67">
        <w:rPr>
          <w:b/>
        </w:rPr>
        <w:t>SECTION-4:</w:t>
      </w:r>
      <w:r w:rsidR="00AD52ED">
        <w:rPr>
          <w:b/>
        </w:rPr>
        <w:t xml:space="preserve">  SPECIAL CONDITIONS OF CONTRACT</w:t>
      </w:r>
      <w:r w:rsidRPr="00D43A67">
        <w:rPr>
          <w:b/>
        </w:rPr>
        <w:t xml:space="preserve"> </w:t>
      </w:r>
    </w:p>
    <w:p w:rsidR="00B21F31" w:rsidRPr="00D43A67" w:rsidRDefault="00AD52ED" w:rsidP="00FF781A">
      <w:pPr>
        <w:numPr>
          <w:ilvl w:val="0"/>
          <w:numId w:val="25"/>
        </w:numPr>
        <w:spacing w:line="480" w:lineRule="auto"/>
        <w:ind w:hanging="720"/>
        <w:rPr>
          <w:b/>
        </w:rPr>
      </w:pPr>
      <w:r w:rsidRPr="00D43A67">
        <w:rPr>
          <w:b/>
        </w:rPr>
        <w:t>SECTION-</w:t>
      </w:r>
      <w:r>
        <w:rPr>
          <w:b/>
        </w:rPr>
        <w:t>5</w:t>
      </w:r>
      <w:r w:rsidRPr="00D43A67">
        <w:rPr>
          <w:b/>
        </w:rPr>
        <w:t>:</w:t>
      </w:r>
      <w:r>
        <w:rPr>
          <w:b/>
        </w:rPr>
        <w:t xml:space="preserve">  </w:t>
      </w:r>
      <w:r w:rsidR="00B21F31" w:rsidRPr="00D43A67">
        <w:rPr>
          <w:b/>
        </w:rPr>
        <w:t>CONTRACT DATA</w:t>
      </w:r>
    </w:p>
    <w:p w:rsidR="00B21F31" w:rsidRPr="00D43A67" w:rsidRDefault="00B21F31" w:rsidP="00FF781A">
      <w:pPr>
        <w:numPr>
          <w:ilvl w:val="0"/>
          <w:numId w:val="25"/>
        </w:numPr>
        <w:spacing w:line="480" w:lineRule="auto"/>
        <w:ind w:hanging="720"/>
        <w:rPr>
          <w:b/>
        </w:rPr>
      </w:pPr>
      <w:r w:rsidRPr="00D43A67">
        <w:rPr>
          <w:b/>
        </w:rPr>
        <w:t>SECTION-</w:t>
      </w:r>
      <w:r w:rsidR="00AD52ED">
        <w:rPr>
          <w:b/>
        </w:rPr>
        <w:t>6</w:t>
      </w:r>
      <w:r w:rsidRPr="00D43A67">
        <w:rPr>
          <w:b/>
        </w:rPr>
        <w:t>: TECHNICAL SPECIFICATIONS</w:t>
      </w:r>
    </w:p>
    <w:p w:rsidR="00AD52ED" w:rsidRDefault="00B21F31" w:rsidP="00FF781A">
      <w:pPr>
        <w:numPr>
          <w:ilvl w:val="0"/>
          <w:numId w:val="25"/>
        </w:numPr>
        <w:spacing w:line="480" w:lineRule="auto"/>
        <w:ind w:hanging="720"/>
        <w:rPr>
          <w:b/>
        </w:rPr>
      </w:pPr>
      <w:r w:rsidRPr="00D43A67">
        <w:rPr>
          <w:b/>
        </w:rPr>
        <w:t>SECTION-</w:t>
      </w:r>
      <w:r w:rsidR="00AD52ED">
        <w:rPr>
          <w:b/>
        </w:rPr>
        <w:t>7</w:t>
      </w:r>
      <w:r w:rsidRPr="00D43A67">
        <w:rPr>
          <w:b/>
        </w:rPr>
        <w:t>:</w:t>
      </w:r>
      <w:r w:rsidR="00D3309B" w:rsidRPr="00D3309B">
        <w:rPr>
          <w:b/>
        </w:rPr>
        <w:t xml:space="preserve"> </w:t>
      </w:r>
      <w:r w:rsidR="00D3309B" w:rsidRPr="00D43A67">
        <w:rPr>
          <w:b/>
        </w:rPr>
        <w:t>BILL OF QUANTITIES</w:t>
      </w:r>
      <w:r w:rsidRPr="00D43A67">
        <w:rPr>
          <w:b/>
        </w:rPr>
        <w:t xml:space="preserve"> </w:t>
      </w:r>
    </w:p>
    <w:p w:rsidR="00B21F31" w:rsidRPr="00D43A67" w:rsidRDefault="00AD52ED" w:rsidP="00FF781A">
      <w:pPr>
        <w:numPr>
          <w:ilvl w:val="0"/>
          <w:numId w:val="25"/>
        </w:numPr>
        <w:spacing w:line="480" w:lineRule="auto"/>
        <w:ind w:hanging="720"/>
        <w:rPr>
          <w:b/>
        </w:rPr>
      </w:pPr>
      <w:r w:rsidRPr="00D43A67">
        <w:rPr>
          <w:b/>
        </w:rPr>
        <w:t>SECTION-</w:t>
      </w:r>
      <w:r>
        <w:rPr>
          <w:b/>
        </w:rPr>
        <w:t>8</w:t>
      </w:r>
      <w:r w:rsidRPr="00D43A67">
        <w:rPr>
          <w:b/>
        </w:rPr>
        <w:t>:</w:t>
      </w:r>
      <w:r w:rsidR="00D3309B" w:rsidRPr="00D3309B">
        <w:rPr>
          <w:b/>
        </w:rPr>
        <w:t xml:space="preserve"> </w:t>
      </w:r>
      <w:r w:rsidR="00D3309B" w:rsidRPr="00D43A67">
        <w:rPr>
          <w:b/>
        </w:rPr>
        <w:t>FORMS OF SECURITIES</w:t>
      </w:r>
    </w:p>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BB1281">
      <w:pPr>
        <w:numPr>
          <w:ilvl w:val="0"/>
          <w:numId w:val="80"/>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BB1281">
      <w:pPr>
        <w:numPr>
          <w:ilvl w:val="0"/>
          <w:numId w:val="80"/>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162AAC" w:rsidRDefault="00162AAC"/>
    <w:p w:rsidR="00162AAC" w:rsidRDefault="00162AAC"/>
    <w:p w:rsidR="00162AAC" w:rsidRDefault="00162AAC"/>
    <w:p w:rsidR="00162AAC" w:rsidRDefault="00162AAC"/>
    <w:p w:rsidR="00C83DA2" w:rsidRDefault="00C83DA2"/>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002206A3">
        <w:rPr>
          <w:b/>
          <w:sz w:val="30"/>
        </w:rPr>
        <w:t xml:space="preserve"> </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7013F8">
        <w:rPr>
          <w:b/>
          <w:sz w:val="28"/>
          <w:szCs w:val="28"/>
        </w:rPr>
        <w:t>13</w:t>
      </w:r>
      <w:r w:rsidR="00AC2964">
        <w:rPr>
          <w:b/>
          <w:sz w:val="28"/>
          <w:szCs w:val="28"/>
        </w:rPr>
        <w:t>/</w:t>
      </w:r>
      <w:r w:rsidRPr="00AE1D4E">
        <w:rPr>
          <w:b/>
          <w:sz w:val="28"/>
          <w:szCs w:val="28"/>
        </w:rPr>
        <w:t>20</w:t>
      </w:r>
      <w:r w:rsidR="009C358F">
        <w:rPr>
          <w:b/>
          <w:sz w:val="28"/>
          <w:szCs w:val="28"/>
        </w:rPr>
        <w:t>2</w:t>
      </w:r>
      <w:r w:rsidR="007013F8">
        <w:rPr>
          <w:b/>
          <w:sz w:val="28"/>
          <w:szCs w:val="28"/>
        </w:rPr>
        <w:t>6</w:t>
      </w:r>
      <w:r w:rsidR="00445A7A">
        <w:rPr>
          <w:b/>
          <w:sz w:val="28"/>
          <w:szCs w:val="28"/>
        </w:rPr>
        <w:t>-2</w:t>
      </w:r>
      <w:r w:rsidR="007013F8">
        <w:rPr>
          <w:b/>
          <w:sz w:val="28"/>
          <w:szCs w:val="28"/>
        </w:rPr>
        <w:t>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E306EA">
        <w:trPr>
          <w:trHeight w:val="1613"/>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7013F8" w:rsidRPr="007013F8" w:rsidRDefault="007013F8" w:rsidP="007013F8">
            <w:pPr>
              <w:autoSpaceDE w:val="0"/>
              <w:autoSpaceDN w:val="0"/>
              <w:adjustRightInd w:val="0"/>
              <w:spacing w:line="276" w:lineRule="auto"/>
            </w:pPr>
            <w:r w:rsidRPr="007013F8">
              <w:t xml:space="preserve">Construction of Patancheru Town Section Office in Ground </w:t>
            </w:r>
          </w:p>
          <w:p w:rsidR="007013F8" w:rsidRPr="007013F8" w:rsidRDefault="007013F8" w:rsidP="007013F8">
            <w:pPr>
              <w:autoSpaceDE w:val="0"/>
              <w:autoSpaceDN w:val="0"/>
              <w:adjustRightInd w:val="0"/>
              <w:spacing w:line="276" w:lineRule="auto"/>
            </w:pPr>
            <w:r w:rsidRPr="007013F8">
              <w:t xml:space="preserve">floor and ADE lines in first floor in the premises of 33/11 KV Indoor Substation of Patancheru MPDO office in Patancheru Division of Sangareddy Circle </w:t>
            </w:r>
          </w:p>
          <w:p w:rsidR="00B21F31" w:rsidRPr="00A4334E" w:rsidRDefault="00B21F31" w:rsidP="00A4334E">
            <w:pPr>
              <w:autoSpaceDE w:val="0"/>
              <w:autoSpaceDN w:val="0"/>
              <w:adjustRightInd w:val="0"/>
              <w:spacing w:line="276" w:lineRule="auto"/>
            </w:pP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5A4A37" w:rsidRDefault="007330F5" w:rsidP="00E306EA">
            <w:pPr>
              <w:spacing w:before="20" w:after="60"/>
              <w:rPr>
                <w:b/>
                <w:sz w:val="22"/>
                <w:szCs w:val="22"/>
              </w:rPr>
            </w:pPr>
            <w:r>
              <w:rPr>
                <w:b/>
              </w:rPr>
              <w:t>Rs.46</w:t>
            </w:r>
            <w:r w:rsidRPr="00F1036D">
              <w:rPr>
                <w:b/>
              </w:rPr>
              <w:t>,</w:t>
            </w:r>
            <w:r>
              <w:rPr>
                <w:b/>
              </w:rPr>
              <w:t>50,563</w:t>
            </w:r>
            <w:r w:rsidRPr="00F1036D">
              <w:rPr>
                <w:b/>
              </w:rPr>
              <w:t xml:space="preserve">/- </w:t>
            </w:r>
            <w:r>
              <w:rPr>
                <w:b/>
              </w:rPr>
              <w:t>(</w:t>
            </w:r>
            <w:r w:rsidR="00957F79" w:rsidRPr="006859B5">
              <w:rPr>
                <w:b/>
              </w:rPr>
              <w:t>Excluding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957F79" w:rsidP="00523D4E">
            <w:pPr>
              <w:spacing w:before="20" w:after="60"/>
            </w:pPr>
            <w:r>
              <w:t>4</w:t>
            </w:r>
            <w:r w:rsidR="00B21F31" w:rsidRPr="00E423BB">
              <w:t xml:space="preserve"> </w:t>
            </w:r>
            <w:r w:rsidR="00B21F31" w:rsidRPr="00463621">
              <w:t>Month</w:t>
            </w:r>
            <w:r>
              <w:t>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F1036D" w:rsidTr="001026E8">
        <w:trPr>
          <w:trHeight w:val="620"/>
        </w:trPr>
        <w:tc>
          <w:tcPr>
            <w:tcW w:w="468" w:type="dxa"/>
            <w:vAlign w:val="center"/>
          </w:tcPr>
          <w:p w:rsidR="00AC2964" w:rsidRPr="00F1036D" w:rsidRDefault="00AC2964" w:rsidP="003F65AB">
            <w:pPr>
              <w:rPr>
                <w:b/>
              </w:rPr>
            </w:pPr>
            <w:r w:rsidRPr="00F1036D">
              <w:rPr>
                <w:b/>
              </w:rPr>
              <w:t>5.</w:t>
            </w:r>
          </w:p>
        </w:tc>
        <w:tc>
          <w:tcPr>
            <w:tcW w:w="2790" w:type="dxa"/>
            <w:vAlign w:val="center"/>
          </w:tcPr>
          <w:p w:rsidR="00AC2964" w:rsidRPr="00F1036D" w:rsidRDefault="00AC2964" w:rsidP="003F65AB">
            <w:pPr>
              <w:rPr>
                <w:b/>
              </w:rPr>
            </w:pPr>
            <w:r w:rsidRPr="00F1036D">
              <w:rPr>
                <w:b/>
              </w:rPr>
              <w:t>Bid Downloading Start Date &amp; Time</w:t>
            </w:r>
          </w:p>
        </w:tc>
        <w:tc>
          <w:tcPr>
            <w:tcW w:w="303" w:type="dxa"/>
            <w:vAlign w:val="center"/>
          </w:tcPr>
          <w:p w:rsidR="00AC2964" w:rsidRPr="00F1036D" w:rsidRDefault="00AC2964" w:rsidP="003F65AB">
            <w:r w:rsidRPr="00F1036D">
              <w:t>:</w:t>
            </w:r>
          </w:p>
        </w:tc>
        <w:tc>
          <w:tcPr>
            <w:tcW w:w="6087" w:type="dxa"/>
            <w:vAlign w:val="center"/>
          </w:tcPr>
          <w:p w:rsidR="00AC2964" w:rsidRPr="00F1036D" w:rsidRDefault="007013F8" w:rsidP="002141C1">
            <w:pPr>
              <w:rPr>
                <w:b/>
                <w:bCs/>
                <w:color w:val="FF0000"/>
              </w:rPr>
            </w:pPr>
            <w:r>
              <w:rPr>
                <w:b/>
                <w:bCs/>
                <w:noProof/>
              </w:rPr>
              <w:t>2</w:t>
            </w:r>
            <w:r w:rsidR="002141C1">
              <w:rPr>
                <w:b/>
                <w:bCs/>
                <w:noProof/>
              </w:rPr>
              <w:t>7</w:t>
            </w:r>
            <w:r w:rsidR="00F1359A" w:rsidRPr="00F1036D">
              <w:rPr>
                <w:b/>
                <w:bCs/>
                <w:noProof/>
              </w:rPr>
              <w:t>.</w:t>
            </w:r>
            <w:r w:rsidR="00A27B53" w:rsidRPr="00F1036D">
              <w:rPr>
                <w:b/>
                <w:bCs/>
                <w:noProof/>
              </w:rPr>
              <w:t>0</w:t>
            </w:r>
            <w:r>
              <w:rPr>
                <w:b/>
                <w:bCs/>
                <w:noProof/>
              </w:rPr>
              <w:t>8</w:t>
            </w:r>
            <w:r w:rsidR="00A27B53" w:rsidRPr="00F1036D">
              <w:rPr>
                <w:b/>
                <w:bCs/>
                <w:noProof/>
              </w:rPr>
              <w:t>.202</w:t>
            </w:r>
            <w:r>
              <w:rPr>
                <w:b/>
                <w:bCs/>
                <w:noProof/>
              </w:rPr>
              <w:t>6</w:t>
            </w:r>
            <w:r w:rsidR="00AC2964" w:rsidRPr="00F1036D">
              <w:rPr>
                <w:b/>
                <w:bCs/>
                <w:noProof/>
              </w:rPr>
              <w:t>, from 1</w:t>
            </w:r>
            <w:r w:rsidR="00463621" w:rsidRPr="00F1036D">
              <w:rPr>
                <w:b/>
                <w:bCs/>
                <w:noProof/>
              </w:rPr>
              <w:t>4</w:t>
            </w:r>
            <w:r w:rsidR="00AC2964" w:rsidRPr="00F1036D">
              <w:rPr>
                <w:b/>
                <w:bCs/>
                <w:noProof/>
              </w:rPr>
              <w:t>:</w:t>
            </w:r>
            <w:r w:rsidR="00463621" w:rsidRPr="00F1036D">
              <w:rPr>
                <w:b/>
                <w:bCs/>
                <w:noProof/>
              </w:rPr>
              <w:t>0</w:t>
            </w:r>
            <w:r w:rsidR="00AC2964" w:rsidRPr="00F1036D">
              <w:rPr>
                <w:b/>
                <w:bCs/>
                <w:noProof/>
              </w:rPr>
              <w:t>0 hrs</w:t>
            </w:r>
          </w:p>
        </w:tc>
      </w:tr>
      <w:tr w:rsidR="00AC2964" w:rsidRPr="00F1036D" w:rsidTr="001026E8">
        <w:trPr>
          <w:trHeight w:val="530"/>
        </w:trPr>
        <w:tc>
          <w:tcPr>
            <w:tcW w:w="468" w:type="dxa"/>
            <w:vAlign w:val="center"/>
          </w:tcPr>
          <w:p w:rsidR="00AC2964" w:rsidRPr="00F1036D" w:rsidRDefault="00AC2964" w:rsidP="003F65AB">
            <w:pPr>
              <w:rPr>
                <w:b/>
              </w:rPr>
            </w:pPr>
            <w:r w:rsidRPr="00F1036D">
              <w:rPr>
                <w:b/>
              </w:rPr>
              <w:t>6.</w:t>
            </w:r>
          </w:p>
        </w:tc>
        <w:tc>
          <w:tcPr>
            <w:tcW w:w="2790" w:type="dxa"/>
            <w:vAlign w:val="center"/>
          </w:tcPr>
          <w:p w:rsidR="00AC2964" w:rsidRPr="00F1036D" w:rsidRDefault="00AC2964" w:rsidP="003F65AB">
            <w:pPr>
              <w:rPr>
                <w:b/>
              </w:rPr>
            </w:pPr>
            <w:r w:rsidRPr="00F1036D">
              <w:rPr>
                <w:b/>
              </w:rPr>
              <w:t>Bid Downloading End Date&amp; Time</w:t>
            </w:r>
          </w:p>
        </w:tc>
        <w:tc>
          <w:tcPr>
            <w:tcW w:w="303" w:type="dxa"/>
            <w:vAlign w:val="center"/>
          </w:tcPr>
          <w:p w:rsidR="00AC2964" w:rsidRPr="00F1036D" w:rsidRDefault="00AC2964" w:rsidP="003F65AB">
            <w:r w:rsidRPr="00F1036D">
              <w:t>:</w:t>
            </w:r>
          </w:p>
        </w:tc>
        <w:tc>
          <w:tcPr>
            <w:tcW w:w="6087" w:type="dxa"/>
            <w:vAlign w:val="center"/>
          </w:tcPr>
          <w:p w:rsidR="00AC2964" w:rsidRPr="00F1036D" w:rsidRDefault="002141C1" w:rsidP="007013F8">
            <w:pPr>
              <w:rPr>
                <w:color w:val="FF0000"/>
              </w:rPr>
            </w:pPr>
            <w:r>
              <w:rPr>
                <w:b/>
                <w:noProof/>
              </w:rPr>
              <w:t>10</w:t>
            </w:r>
            <w:r w:rsidR="00A27B53" w:rsidRPr="00F1036D">
              <w:rPr>
                <w:b/>
                <w:noProof/>
              </w:rPr>
              <w:t>.0</w:t>
            </w:r>
            <w:r w:rsidR="00F07FC4" w:rsidRPr="00F1036D">
              <w:rPr>
                <w:b/>
                <w:noProof/>
              </w:rPr>
              <w:t>9</w:t>
            </w:r>
            <w:r w:rsidR="009C358F" w:rsidRPr="00F1036D">
              <w:rPr>
                <w:b/>
                <w:noProof/>
              </w:rPr>
              <w:t>.202</w:t>
            </w:r>
            <w:r w:rsidR="007013F8">
              <w:rPr>
                <w:b/>
                <w:noProof/>
              </w:rPr>
              <w:t>6</w:t>
            </w:r>
            <w:r w:rsidR="00AC2964" w:rsidRPr="00F1036D">
              <w:rPr>
                <w:b/>
                <w:noProof/>
              </w:rPr>
              <w:t>,1</w:t>
            </w:r>
            <w:r w:rsidR="00463621" w:rsidRPr="00F1036D">
              <w:rPr>
                <w:b/>
                <w:noProof/>
              </w:rPr>
              <w:t>4</w:t>
            </w:r>
            <w:r w:rsidR="00AC2964" w:rsidRPr="00F1036D">
              <w:rPr>
                <w:b/>
                <w:noProof/>
              </w:rPr>
              <w:t>:00 hrs</w:t>
            </w:r>
            <w:r w:rsidR="00AC2964" w:rsidRPr="00F1036D">
              <w:rPr>
                <w:b/>
              </w:rPr>
              <w:t>.</w:t>
            </w:r>
          </w:p>
        </w:tc>
      </w:tr>
      <w:tr w:rsidR="00AC2964" w:rsidRPr="00F1036D" w:rsidTr="001026E8">
        <w:trPr>
          <w:trHeight w:val="530"/>
        </w:trPr>
        <w:tc>
          <w:tcPr>
            <w:tcW w:w="468" w:type="dxa"/>
            <w:vAlign w:val="center"/>
          </w:tcPr>
          <w:p w:rsidR="00AC2964" w:rsidRPr="00F1036D" w:rsidRDefault="00AC2964" w:rsidP="003F65AB">
            <w:pPr>
              <w:rPr>
                <w:b/>
              </w:rPr>
            </w:pPr>
            <w:r w:rsidRPr="00F1036D">
              <w:rPr>
                <w:b/>
              </w:rPr>
              <w:t>7.</w:t>
            </w:r>
          </w:p>
        </w:tc>
        <w:tc>
          <w:tcPr>
            <w:tcW w:w="2790" w:type="dxa"/>
            <w:vAlign w:val="center"/>
          </w:tcPr>
          <w:p w:rsidR="00AC2964" w:rsidRPr="00F1036D" w:rsidRDefault="00AC2964" w:rsidP="009C358F">
            <w:pPr>
              <w:rPr>
                <w:b/>
              </w:rPr>
            </w:pPr>
            <w:r w:rsidRPr="00F1036D">
              <w:rPr>
                <w:b/>
              </w:rPr>
              <w:t xml:space="preserve">Last Date &amp; Time for Submission </w:t>
            </w:r>
            <w:r w:rsidR="009C358F" w:rsidRPr="00F1036D">
              <w:rPr>
                <w:b/>
              </w:rPr>
              <w:t>Hard copies</w:t>
            </w:r>
          </w:p>
        </w:tc>
        <w:tc>
          <w:tcPr>
            <w:tcW w:w="303" w:type="dxa"/>
            <w:vAlign w:val="center"/>
          </w:tcPr>
          <w:p w:rsidR="00AC2964" w:rsidRPr="00F1036D" w:rsidRDefault="00AC2964" w:rsidP="003F65AB"/>
        </w:tc>
        <w:tc>
          <w:tcPr>
            <w:tcW w:w="6087" w:type="dxa"/>
            <w:vAlign w:val="center"/>
          </w:tcPr>
          <w:p w:rsidR="00AC2964" w:rsidRPr="00F1036D" w:rsidRDefault="007013F8" w:rsidP="002141C1">
            <w:pPr>
              <w:rPr>
                <w:b/>
              </w:rPr>
            </w:pPr>
            <w:r>
              <w:rPr>
                <w:b/>
                <w:noProof/>
              </w:rPr>
              <w:t>1</w:t>
            </w:r>
            <w:r w:rsidR="002141C1">
              <w:rPr>
                <w:b/>
                <w:noProof/>
              </w:rPr>
              <w:t>1</w:t>
            </w:r>
            <w:r w:rsidR="00A27B53" w:rsidRPr="00F1036D">
              <w:rPr>
                <w:b/>
                <w:noProof/>
              </w:rPr>
              <w:t>.0</w:t>
            </w:r>
            <w:r w:rsidR="00F07FC4" w:rsidRPr="00F1036D">
              <w:rPr>
                <w:b/>
                <w:noProof/>
              </w:rPr>
              <w:t>9</w:t>
            </w:r>
            <w:r w:rsidR="009C358F" w:rsidRPr="00F1036D">
              <w:rPr>
                <w:b/>
                <w:noProof/>
              </w:rPr>
              <w:t>.202</w:t>
            </w:r>
            <w:r>
              <w:rPr>
                <w:b/>
                <w:noProof/>
              </w:rPr>
              <w:t>6</w:t>
            </w:r>
            <w:r w:rsidR="009C358F" w:rsidRPr="00F1036D">
              <w:rPr>
                <w:b/>
                <w:noProof/>
              </w:rPr>
              <w:t>,14:</w:t>
            </w:r>
            <w:r w:rsidR="00612B52" w:rsidRPr="00F1036D">
              <w:rPr>
                <w:b/>
                <w:noProof/>
              </w:rPr>
              <w:t>0</w:t>
            </w:r>
            <w:r w:rsidR="009C358F" w:rsidRPr="00F1036D">
              <w:rPr>
                <w:b/>
                <w:noProof/>
              </w:rPr>
              <w:t>0 hrs</w:t>
            </w:r>
            <w:r w:rsidR="009C358F" w:rsidRPr="00F1036D">
              <w:rPr>
                <w:b/>
              </w:rPr>
              <w:t>.</w:t>
            </w:r>
          </w:p>
        </w:tc>
      </w:tr>
      <w:tr w:rsidR="00AC2964" w:rsidRPr="00F1036D" w:rsidTr="001026E8">
        <w:trPr>
          <w:trHeight w:val="530"/>
        </w:trPr>
        <w:tc>
          <w:tcPr>
            <w:tcW w:w="468" w:type="dxa"/>
            <w:vAlign w:val="center"/>
          </w:tcPr>
          <w:p w:rsidR="00AC2964" w:rsidRPr="00F1036D" w:rsidRDefault="00AC2964" w:rsidP="003F65AB">
            <w:pPr>
              <w:rPr>
                <w:b/>
              </w:rPr>
            </w:pPr>
            <w:r w:rsidRPr="00F1036D">
              <w:rPr>
                <w:b/>
              </w:rPr>
              <w:t>8.</w:t>
            </w:r>
          </w:p>
        </w:tc>
        <w:tc>
          <w:tcPr>
            <w:tcW w:w="2790" w:type="dxa"/>
            <w:vAlign w:val="center"/>
          </w:tcPr>
          <w:p w:rsidR="00AC2964" w:rsidRPr="00F1036D" w:rsidRDefault="009C358F" w:rsidP="003F65AB">
            <w:pPr>
              <w:rPr>
                <w:b/>
              </w:rPr>
            </w:pPr>
            <w:r w:rsidRPr="00F1036D">
              <w:rPr>
                <w:b/>
              </w:rPr>
              <w:t xml:space="preserve">Technical </w:t>
            </w:r>
            <w:r w:rsidR="00AC2964" w:rsidRPr="00F1036D">
              <w:rPr>
                <w:b/>
              </w:rPr>
              <w:t>Bid Opening Date&amp; Time</w:t>
            </w:r>
          </w:p>
        </w:tc>
        <w:tc>
          <w:tcPr>
            <w:tcW w:w="303" w:type="dxa"/>
            <w:vAlign w:val="center"/>
          </w:tcPr>
          <w:p w:rsidR="00AC2964" w:rsidRPr="00F1036D" w:rsidRDefault="00AC2964" w:rsidP="003F65AB"/>
        </w:tc>
        <w:tc>
          <w:tcPr>
            <w:tcW w:w="6087" w:type="dxa"/>
            <w:vAlign w:val="center"/>
          </w:tcPr>
          <w:p w:rsidR="00AC2964" w:rsidRPr="00F1036D" w:rsidRDefault="007013F8" w:rsidP="002141C1">
            <w:pPr>
              <w:rPr>
                <w:b/>
              </w:rPr>
            </w:pPr>
            <w:r>
              <w:rPr>
                <w:b/>
                <w:noProof/>
              </w:rPr>
              <w:t>1</w:t>
            </w:r>
            <w:r w:rsidR="002141C1">
              <w:rPr>
                <w:b/>
                <w:noProof/>
              </w:rPr>
              <w:t>1</w:t>
            </w:r>
            <w:r w:rsidR="00DB4C6A" w:rsidRPr="00F1036D">
              <w:rPr>
                <w:b/>
                <w:noProof/>
              </w:rPr>
              <w:t>.</w:t>
            </w:r>
            <w:r w:rsidR="00A27B53" w:rsidRPr="00F1036D">
              <w:rPr>
                <w:b/>
                <w:noProof/>
              </w:rPr>
              <w:t>0</w:t>
            </w:r>
            <w:r w:rsidR="00F07FC4" w:rsidRPr="00F1036D">
              <w:rPr>
                <w:b/>
                <w:noProof/>
              </w:rPr>
              <w:t>9</w:t>
            </w:r>
            <w:r w:rsidR="00AC2964" w:rsidRPr="00F1036D">
              <w:rPr>
                <w:b/>
                <w:noProof/>
              </w:rPr>
              <w:t>.202</w:t>
            </w:r>
            <w:r>
              <w:rPr>
                <w:b/>
                <w:noProof/>
              </w:rPr>
              <w:t>6</w:t>
            </w:r>
            <w:r w:rsidR="00AC2964" w:rsidRPr="00F1036D">
              <w:rPr>
                <w:b/>
                <w:noProof/>
              </w:rPr>
              <w:t>, 14:30 hrs</w:t>
            </w:r>
            <w:r w:rsidR="00AC2964" w:rsidRPr="00F1036D">
              <w:rPr>
                <w:b/>
              </w:rPr>
              <w:t>.</w:t>
            </w:r>
          </w:p>
        </w:tc>
      </w:tr>
      <w:tr w:rsidR="00B21F31" w:rsidRPr="00F1036D" w:rsidTr="001026E8">
        <w:trPr>
          <w:trHeight w:val="530"/>
        </w:trPr>
        <w:tc>
          <w:tcPr>
            <w:tcW w:w="468" w:type="dxa"/>
            <w:vAlign w:val="center"/>
          </w:tcPr>
          <w:p w:rsidR="00B21F31" w:rsidRPr="00F1036D" w:rsidRDefault="00B21F31" w:rsidP="003F65AB">
            <w:pPr>
              <w:rPr>
                <w:b/>
              </w:rPr>
            </w:pPr>
            <w:r w:rsidRPr="00F1036D">
              <w:rPr>
                <w:b/>
              </w:rPr>
              <w:t>9.</w:t>
            </w:r>
          </w:p>
        </w:tc>
        <w:tc>
          <w:tcPr>
            <w:tcW w:w="2790" w:type="dxa"/>
            <w:vAlign w:val="center"/>
          </w:tcPr>
          <w:p w:rsidR="00B21F31" w:rsidRPr="00F1036D" w:rsidRDefault="00B21F31" w:rsidP="003F65AB">
            <w:pPr>
              <w:rPr>
                <w:b/>
              </w:rPr>
            </w:pPr>
            <w:r w:rsidRPr="00F1036D">
              <w:rPr>
                <w:b/>
              </w:rPr>
              <w:t>2% of Bid Security to be paid along with Tender</w:t>
            </w:r>
          </w:p>
        </w:tc>
        <w:tc>
          <w:tcPr>
            <w:tcW w:w="303" w:type="dxa"/>
            <w:vAlign w:val="center"/>
          </w:tcPr>
          <w:p w:rsidR="00B21F31" w:rsidRPr="00F1036D" w:rsidRDefault="00B21F31" w:rsidP="003F65AB"/>
        </w:tc>
        <w:tc>
          <w:tcPr>
            <w:tcW w:w="6087" w:type="dxa"/>
            <w:vAlign w:val="center"/>
          </w:tcPr>
          <w:p w:rsidR="00B21F31" w:rsidRPr="00F1036D" w:rsidRDefault="00941A8F" w:rsidP="007330F5">
            <w:pPr>
              <w:rPr>
                <w:b/>
              </w:rPr>
            </w:pPr>
            <w:r w:rsidRPr="00F1036D">
              <w:rPr>
                <w:b/>
              </w:rPr>
              <w:t>Rs.</w:t>
            </w:r>
            <w:r w:rsidR="007330F5">
              <w:rPr>
                <w:b/>
              </w:rPr>
              <w:t>93,011/-</w:t>
            </w:r>
            <w:r w:rsidRPr="00F1036D">
              <w:rPr>
                <w:b/>
              </w:rPr>
              <w:t xml:space="preserve"> </w:t>
            </w:r>
            <w:r w:rsidR="001026E8" w:rsidRPr="00F1036D">
              <w:rPr>
                <w:b/>
              </w:rPr>
              <w:t>(</w:t>
            </w:r>
            <w:r w:rsidR="009C358F" w:rsidRPr="00F1036D">
              <w:rPr>
                <w:b/>
              </w:rPr>
              <w:t xml:space="preserve">Excluding </w:t>
            </w:r>
            <w:r w:rsidR="001026E8" w:rsidRPr="00F1036D">
              <w:rPr>
                <w:b/>
              </w:rPr>
              <w:t>18% GST for DD/BG/Online)</w:t>
            </w:r>
          </w:p>
        </w:tc>
      </w:tr>
      <w:tr w:rsidR="00B21F31" w:rsidRPr="00F1036D" w:rsidTr="001026E8">
        <w:trPr>
          <w:trHeight w:val="512"/>
        </w:trPr>
        <w:tc>
          <w:tcPr>
            <w:tcW w:w="468" w:type="dxa"/>
            <w:vAlign w:val="center"/>
          </w:tcPr>
          <w:p w:rsidR="00B21F31" w:rsidRPr="00F1036D" w:rsidRDefault="00B21F31" w:rsidP="00FC5241">
            <w:pPr>
              <w:rPr>
                <w:b/>
              </w:rPr>
            </w:pPr>
            <w:r w:rsidRPr="00F1036D">
              <w:rPr>
                <w:b/>
              </w:rPr>
              <w:t>10</w:t>
            </w:r>
          </w:p>
        </w:tc>
        <w:tc>
          <w:tcPr>
            <w:tcW w:w="2790" w:type="dxa"/>
            <w:vAlign w:val="center"/>
          </w:tcPr>
          <w:p w:rsidR="00B21F31" w:rsidRPr="00F1036D" w:rsidRDefault="00B21F31" w:rsidP="003F65AB">
            <w:pPr>
              <w:rPr>
                <w:b/>
              </w:rPr>
            </w:pPr>
            <w:r w:rsidRPr="00F1036D">
              <w:rPr>
                <w:b/>
              </w:rPr>
              <w:t>Transaction Fee Payable</w:t>
            </w:r>
          </w:p>
        </w:tc>
        <w:tc>
          <w:tcPr>
            <w:tcW w:w="303" w:type="dxa"/>
            <w:vAlign w:val="center"/>
          </w:tcPr>
          <w:p w:rsidR="00B21F31" w:rsidRPr="00F1036D" w:rsidRDefault="00B21F31" w:rsidP="003F65AB">
            <w:r w:rsidRPr="00F1036D">
              <w:t>:</w:t>
            </w:r>
          </w:p>
        </w:tc>
        <w:tc>
          <w:tcPr>
            <w:tcW w:w="6087" w:type="dxa"/>
            <w:vAlign w:val="center"/>
          </w:tcPr>
          <w:p w:rsidR="00B21F31" w:rsidRPr="00F1036D" w:rsidRDefault="00B21F31" w:rsidP="00BF15AA">
            <w:r w:rsidRPr="00F1036D">
              <w:t>As specified by the T</w:t>
            </w:r>
            <w:r w:rsidR="00BF15AA" w:rsidRPr="00F1036D">
              <w:t>G</w:t>
            </w:r>
            <w:r w:rsidRPr="00F1036D">
              <w:t>TS department</w:t>
            </w:r>
          </w:p>
        </w:tc>
      </w:tr>
    </w:tbl>
    <w:p w:rsidR="00B21F31" w:rsidRPr="00F1036D"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F1036D">
        <w:rPr>
          <w:b w:val="0"/>
          <w:sz w:val="24"/>
        </w:rPr>
        <w:t xml:space="preserve">All </w:t>
      </w:r>
      <w:r w:rsidR="00C84B4A" w:rsidRPr="00F1036D">
        <w:rPr>
          <w:b w:val="0"/>
          <w:sz w:val="24"/>
        </w:rPr>
        <w:t>Bidder</w:t>
      </w:r>
      <w:r w:rsidR="00D42DB1" w:rsidRPr="00F1036D">
        <w:rPr>
          <w:b w:val="0"/>
          <w:sz w:val="24"/>
        </w:rPr>
        <w:t>s</w:t>
      </w:r>
      <w:r w:rsidRPr="00F1036D">
        <w:rPr>
          <w:b w:val="0"/>
          <w:sz w:val="24"/>
        </w:rPr>
        <w:t xml:space="preserve"> shall hand over the original DD/BG for Bid Security and</w:t>
      </w:r>
      <w:r w:rsidR="00F32C88" w:rsidRPr="00F1036D">
        <w:rPr>
          <w:b w:val="0"/>
          <w:sz w:val="24"/>
        </w:rPr>
        <w:t xml:space="preserve"> hard copies of</w:t>
      </w:r>
      <w:r w:rsidRPr="00F1036D">
        <w:rPr>
          <w:b w:val="0"/>
          <w:sz w:val="24"/>
        </w:rPr>
        <w:t xml:space="preserve"> uploaded Documents to the Chief </w:t>
      </w:r>
      <w:r w:rsidR="00812530" w:rsidRPr="00F1036D">
        <w:rPr>
          <w:b w:val="0"/>
          <w:sz w:val="24"/>
        </w:rPr>
        <w:t>Engineer</w:t>
      </w:r>
      <w:r w:rsidRPr="00F1036D">
        <w:rPr>
          <w:b w:val="0"/>
          <w:sz w:val="24"/>
        </w:rPr>
        <w:t>/</w:t>
      </w:r>
      <w:r w:rsidR="00475235" w:rsidRPr="00F1036D">
        <w:rPr>
          <w:b w:val="0"/>
          <w:sz w:val="24"/>
        </w:rPr>
        <w:t>Operation/</w:t>
      </w:r>
      <w:r w:rsidR="00230B94" w:rsidRPr="00F1036D">
        <w:rPr>
          <w:b w:val="0"/>
          <w:sz w:val="24"/>
        </w:rPr>
        <w:t>Med</w:t>
      </w:r>
      <w:r w:rsidR="00D91F37" w:rsidRPr="00F1036D">
        <w:rPr>
          <w:b w:val="0"/>
          <w:sz w:val="24"/>
        </w:rPr>
        <w:t>c</w:t>
      </w:r>
      <w:r w:rsidR="00230B94" w:rsidRPr="00F1036D">
        <w:rPr>
          <w:b w:val="0"/>
          <w:sz w:val="24"/>
        </w:rPr>
        <w:t>hal</w:t>
      </w:r>
      <w:r w:rsidRPr="00F1036D">
        <w:rPr>
          <w:b w:val="0"/>
          <w:sz w:val="24"/>
        </w:rPr>
        <w:t xml:space="preserve"> Zone/</w:t>
      </w:r>
      <w:r w:rsidR="00CC2C84" w:rsidRPr="00F1036D">
        <w:rPr>
          <w:b w:val="0"/>
          <w:sz w:val="24"/>
        </w:rPr>
        <w:t>TGSPDCL</w:t>
      </w:r>
      <w:r w:rsidRPr="00F1036D">
        <w:rPr>
          <w:b w:val="0"/>
          <w:sz w:val="24"/>
        </w:rPr>
        <w:t>, Mint Compound, Hyderabad</w:t>
      </w:r>
      <w:r w:rsidR="00475235" w:rsidRPr="00F1036D">
        <w:rPr>
          <w:b w:val="0"/>
          <w:sz w:val="24"/>
        </w:rPr>
        <w:t xml:space="preserve"> through</w:t>
      </w:r>
      <w:r w:rsidRPr="00F1036D">
        <w:rPr>
          <w:b w:val="0"/>
          <w:sz w:val="24"/>
        </w:rPr>
        <w:t xml:space="preserve"> authorized representative directly or through his agent or by registered post or by courier service so as to </w:t>
      </w:r>
      <w:r w:rsidR="00830542" w:rsidRPr="00F1036D">
        <w:rPr>
          <w:b w:val="0"/>
          <w:sz w:val="24"/>
        </w:rPr>
        <w:t>reach on</w:t>
      </w:r>
      <w:r w:rsidR="00040B37" w:rsidRPr="00F1036D">
        <w:rPr>
          <w:b w:val="0"/>
          <w:sz w:val="24"/>
        </w:rPr>
        <w:t xml:space="preserve"> or before</w:t>
      </w:r>
      <w:r w:rsidR="006622F6" w:rsidRPr="00F1036D">
        <w:rPr>
          <w:b w:val="0"/>
          <w:sz w:val="24"/>
        </w:rPr>
        <w:t xml:space="preserve"> </w:t>
      </w:r>
      <w:r w:rsidR="007330F5">
        <w:rPr>
          <w:sz w:val="24"/>
          <w:u w:val="single"/>
        </w:rPr>
        <w:t>1</w:t>
      </w:r>
      <w:r w:rsidR="002141C1">
        <w:rPr>
          <w:sz w:val="24"/>
          <w:u w:val="single"/>
        </w:rPr>
        <w:t>1</w:t>
      </w:r>
      <w:r w:rsidR="003C01A7" w:rsidRPr="00F1036D">
        <w:rPr>
          <w:sz w:val="24"/>
          <w:u w:val="single"/>
        </w:rPr>
        <w:t>.</w:t>
      </w:r>
      <w:r w:rsidR="00A27B53" w:rsidRPr="00F1036D">
        <w:rPr>
          <w:sz w:val="24"/>
          <w:u w:val="single"/>
        </w:rPr>
        <w:t>0</w:t>
      </w:r>
      <w:r w:rsidR="007D55C5" w:rsidRPr="00F1036D">
        <w:rPr>
          <w:sz w:val="24"/>
          <w:u w:val="single"/>
        </w:rPr>
        <w:t>9</w:t>
      </w:r>
      <w:r w:rsidR="00AC2964" w:rsidRPr="00F1036D">
        <w:rPr>
          <w:sz w:val="24"/>
          <w:u w:val="single"/>
        </w:rPr>
        <w:t>.202</w:t>
      </w:r>
      <w:r w:rsidR="007330F5">
        <w:rPr>
          <w:sz w:val="24"/>
          <w:u w:val="single"/>
        </w:rPr>
        <w:t>6</w:t>
      </w:r>
      <w:r w:rsidR="00153C7B">
        <w:rPr>
          <w:sz w:val="24"/>
          <w:u w:val="single"/>
        </w:rPr>
        <w:t>@</w:t>
      </w:r>
      <w:r w:rsidR="00021894" w:rsidRPr="00F1036D">
        <w:rPr>
          <w:sz w:val="24"/>
          <w:u w:val="single"/>
        </w:rPr>
        <w:t xml:space="preserve"> </w:t>
      </w:r>
      <w:r w:rsidR="00E46648" w:rsidRPr="00F1036D">
        <w:rPr>
          <w:sz w:val="24"/>
          <w:u w:val="single"/>
        </w:rPr>
        <w:t>1</w:t>
      </w:r>
      <w:r w:rsidR="00A65378" w:rsidRPr="00F1036D">
        <w:rPr>
          <w:sz w:val="24"/>
          <w:u w:val="single"/>
        </w:rPr>
        <w:t>4</w:t>
      </w:r>
      <w:r w:rsidR="00040B37" w:rsidRPr="00F1036D">
        <w:rPr>
          <w:sz w:val="24"/>
          <w:u w:val="single"/>
        </w:rPr>
        <w:t>:</w:t>
      </w:r>
      <w:r w:rsidR="00FE3C69" w:rsidRPr="00F1036D">
        <w:rPr>
          <w:sz w:val="24"/>
          <w:u w:val="single"/>
        </w:rPr>
        <w:t>0</w:t>
      </w:r>
      <w:r w:rsidR="00040B37" w:rsidRPr="00F1036D">
        <w:rPr>
          <w:sz w:val="24"/>
          <w:u w:val="single"/>
        </w:rPr>
        <w:t>0 Hrs</w:t>
      </w:r>
      <w:r w:rsidR="008A1BCD" w:rsidRPr="00F1036D">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p w:rsidR="00496F69" w:rsidRDefault="00496F69">
      <w:pPr>
        <w:pStyle w:val="Title"/>
        <w:tabs>
          <w:tab w:val="left" w:pos="3798"/>
        </w:tabs>
        <w:jc w:val="both"/>
        <w:rPr>
          <w:sz w:val="24"/>
        </w:rPr>
      </w:pPr>
    </w:p>
    <w:p w:rsidR="009A7892" w:rsidRDefault="009A7892">
      <w:pPr>
        <w:pStyle w:val="Title"/>
        <w:tabs>
          <w:tab w:val="left" w:pos="3798"/>
        </w:tabs>
        <w:jc w:val="both"/>
        <w:rPr>
          <w:sz w:val="24"/>
        </w:rPr>
      </w:pPr>
    </w:p>
    <w:p w:rsidR="009A7892" w:rsidRDefault="009A7892">
      <w:pPr>
        <w:pStyle w:val="Title"/>
        <w:tabs>
          <w:tab w:val="left" w:pos="3798"/>
        </w:tabs>
        <w:jc w:val="both"/>
        <w:rPr>
          <w:sz w:val="24"/>
        </w:rPr>
      </w:pPr>
    </w:p>
    <w:p w:rsidR="009A7892" w:rsidRDefault="009A7892">
      <w:pPr>
        <w:pStyle w:val="Title"/>
        <w:tabs>
          <w:tab w:val="left" w:pos="3798"/>
        </w:tabs>
        <w:jc w:val="both"/>
        <w:rPr>
          <w:sz w:val="24"/>
        </w:rPr>
      </w:pPr>
    </w:p>
    <w:p w:rsidR="009A7892" w:rsidRDefault="009A7892">
      <w:pPr>
        <w:pStyle w:val="Title"/>
        <w:tabs>
          <w:tab w:val="left" w:pos="3798"/>
        </w:tabs>
        <w:jc w:val="both"/>
        <w:rPr>
          <w:sz w:val="24"/>
        </w:rPr>
      </w:pPr>
    </w:p>
    <w:p w:rsidR="009A7892" w:rsidRDefault="009A7892">
      <w:pPr>
        <w:pStyle w:val="Title"/>
        <w:tabs>
          <w:tab w:val="left" w:pos="3798"/>
        </w:tabs>
        <w:jc w:val="both"/>
        <w:rPr>
          <w:sz w:val="24"/>
        </w:rPr>
      </w:pPr>
    </w:p>
    <w:p w:rsidR="009A7892" w:rsidRDefault="009A7892">
      <w:pPr>
        <w:pStyle w:val="Title"/>
        <w:tabs>
          <w:tab w:val="left" w:pos="3798"/>
        </w:tabs>
        <w:jc w:val="both"/>
        <w:rPr>
          <w:sz w:val="24"/>
        </w:rPr>
      </w:pPr>
    </w:p>
    <w:p w:rsidR="00496F69" w:rsidRDefault="00496F69">
      <w:pPr>
        <w:pStyle w:val="Title"/>
        <w:tabs>
          <w:tab w:val="left" w:pos="3798"/>
        </w:tabs>
        <w:jc w:val="both"/>
        <w:rPr>
          <w:sz w:val="24"/>
        </w:rPr>
      </w:pPr>
    </w:p>
    <w:p w:rsidR="00496F69" w:rsidRDefault="00496F69">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494506" w:rsidRDefault="00B21F31" w:rsidP="00A02720">
            <w:pPr>
              <w:rPr>
                <w:sz w:val="20"/>
                <w:szCs w:val="20"/>
              </w:rPr>
            </w:pPr>
            <w:r w:rsidRPr="00494506">
              <w:rPr>
                <w:sz w:val="20"/>
                <w:szCs w:val="20"/>
              </w:rPr>
              <w:t>Bid Number</w:t>
            </w:r>
          </w:p>
        </w:tc>
        <w:tc>
          <w:tcPr>
            <w:tcW w:w="7507" w:type="dxa"/>
          </w:tcPr>
          <w:p w:rsidR="00B21F31" w:rsidRPr="00494506" w:rsidRDefault="00B21F31" w:rsidP="007330F5">
            <w:pPr>
              <w:rPr>
                <w:b/>
                <w:sz w:val="20"/>
                <w:szCs w:val="20"/>
              </w:rPr>
            </w:pPr>
            <w:r w:rsidRPr="00494506">
              <w:rPr>
                <w:b/>
                <w:sz w:val="20"/>
                <w:szCs w:val="20"/>
              </w:rPr>
              <w:t>Tender Specification No</w:t>
            </w:r>
            <w:r w:rsidR="00CB499E" w:rsidRPr="00494506">
              <w:rPr>
                <w:b/>
                <w:sz w:val="20"/>
                <w:szCs w:val="20"/>
              </w:rPr>
              <w:t>:</w:t>
            </w:r>
            <w:r w:rsidRPr="00494506">
              <w:rPr>
                <w:b/>
                <w:sz w:val="20"/>
                <w:szCs w:val="20"/>
              </w:rPr>
              <w:t xml:space="preserve"> C</w:t>
            </w:r>
            <w:r w:rsidR="00F1359A" w:rsidRPr="00494506">
              <w:rPr>
                <w:b/>
                <w:sz w:val="20"/>
                <w:szCs w:val="20"/>
              </w:rPr>
              <w:t>E</w:t>
            </w:r>
            <w:r w:rsidRPr="00494506">
              <w:rPr>
                <w:b/>
                <w:sz w:val="20"/>
                <w:szCs w:val="20"/>
              </w:rPr>
              <w:t>/OP/</w:t>
            </w:r>
            <w:r w:rsidR="003C4A3C" w:rsidRPr="00494506">
              <w:rPr>
                <w:b/>
                <w:sz w:val="20"/>
                <w:szCs w:val="20"/>
              </w:rPr>
              <w:t>Medchal</w:t>
            </w:r>
            <w:r w:rsidRPr="00494506">
              <w:rPr>
                <w:b/>
                <w:sz w:val="20"/>
                <w:szCs w:val="20"/>
              </w:rPr>
              <w:t xml:space="preserve"> Zone</w:t>
            </w:r>
            <w:r w:rsidR="00F8488E" w:rsidRPr="00494506">
              <w:rPr>
                <w:b/>
                <w:sz w:val="20"/>
                <w:szCs w:val="20"/>
              </w:rPr>
              <w:t>–</w:t>
            </w:r>
            <w:r w:rsidR="007330F5">
              <w:rPr>
                <w:b/>
                <w:sz w:val="20"/>
                <w:szCs w:val="20"/>
              </w:rPr>
              <w:t>13</w:t>
            </w:r>
            <w:r w:rsidR="007053B8" w:rsidRPr="00494506">
              <w:rPr>
                <w:b/>
                <w:sz w:val="20"/>
                <w:szCs w:val="20"/>
              </w:rPr>
              <w:t>/</w:t>
            </w:r>
            <w:r w:rsidR="0098251E" w:rsidRPr="00494506">
              <w:rPr>
                <w:b/>
                <w:sz w:val="20"/>
                <w:szCs w:val="20"/>
              </w:rPr>
              <w:t>202</w:t>
            </w:r>
            <w:r w:rsidR="007330F5">
              <w:rPr>
                <w:b/>
                <w:sz w:val="20"/>
                <w:szCs w:val="20"/>
              </w:rPr>
              <w:t>6</w:t>
            </w:r>
            <w:r w:rsidR="0098251E" w:rsidRPr="00494506">
              <w:rPr>
                <w:b/>
                <w:sz w:val="20"/>
                <w:szCs w:val="20"/>
              </w:rPr>
              <w:t>-2</w:t>
            </w:r>
            <w:r w:rsidR="007330F5">
              <w:rPr>
                <w:b/>
                <w:sz w:val="20"/>
                <w:szCs w:val="20"/>
              </w:rPr>
              <w:t>7</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A02720">
            <w:pPr>
              <w:rPr>
                <w:sz w:val="20"/>
                <w:szCs w:val="20"/>
              </w:rPr>
            </w:pPr>
            <w:r w:rsidRPr="00494506">
              <w:rPr>
                <w:sz w:val="20"/>
                <w:szCs w:val="20"/>
              </w:rPr>
              <w:t>Name of the Work</w:t>
            </w:r>
          </w:p>
        </w:tc>
        <w:tc>
          <w:tcPr>
            <w:tcW w:w="7507" w:type="dxa"/>
            <w:vAlign w:val="center"/>
          </w:tcPr>
          <w:p w:rsidR="00FE098F" w:rsidRPr="009A7892" w:rsidRDefault="007330F5" w:rsidP="006F0792">
            <w:pPr>
              <w:autoSpaceDE w:val="0"/>
              <w:autoSpaceDN w:val="0"/>
              <w:adjustRightInd w:val="0"/>
              <w:spacing w:line="276" w:lineRule="auto"/>
              <w:rPr>
                <w:sz w:val="20"/>
                <w:szCs w:val="20"/>
              </w:rPr>
            </w:pPr>
            <w:r w:rsidRPr="007330F5">
              <w:rPr>
                <w:sz w:val="20"/>
                <w:szCs w:val="20"/>
              </w:rPr>
              <w:t xml:space="preserve">Construction of Patancheru Town Section Office in Ground floor and ADE lines in first floor in the premises of 33/11 KV Indoor Substation of Patancheru MPDO office in Patancheru Division of Sangareddy Circle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1F1E63" w:rsidP="00CA460B">
            <w:pPr>
              <w:rPr>
                <w:b/>
                <w:sz w:val="20"/>
                <w:szCs w:val="20"/>
              </w:rPr>
            </w:pPr>
            <w:r>
              <w:rPr>
                <w:b/>
                <w:sz w:val="20"/>
                <w:szCs w:val="20"/>
              </w:rPr>
              <w:t xml:space="preserve">4 </w:t>
            </w:r>
            <w:r w:rsidR="00B21F31" w:rsidRPr="00494506">
              <w:rPr>
                <w:b/>
                <w:sz w:val="20"/>
                <w:szCs w:val="20"/>
              </w:rPr>
              <w:t>month</w:t>
            </w:r>
            <w:r>
              <w:rPr>
                <w:b/>
                <w:sz w:val="20"/>
                <w:szCs w:val="20"/>
              </w:rPr>
              <w:t>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467F0D" w:rsidP="00A02720">
            <w:pPr>
              <w:rPr>
                <w:sz w:val="20"/>
                <w:szCs w:val="20"/>
              </w:rPr>
            </w:pPr>
            <w:r>
              <w:rPr>
                <w:sz w:val="20"/>
                <w:szCs w:val="20"/>
              </w:rPr>
              <w:t>Open</w:t>
            </w:r>
            <w:r w:rsidR="002115F6" w:rsidRPr="00494506">
              <w:rPr>
                <w:sz w:val="20"/>
                <w:szCs w:val="20"/>
              </w:rPr>
              <w:t xml:space="preserve"> </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ED0C12" w:rsidRDefault="007330F5" w:rsidP="00FC7EC6">
            <w:pPr>
              <w:rPr>
                <w:b/>
                <w:sz w:val="22"/>
                <w:szCs w:val="22"/>
              </w:rPr>
            </w:pPr>
            <w:r w:rsidRPr="007330F5">
              <w:rPr>
                <w:b/>
                <w:sz w:val="22"/>
                <w:szCs w:val="22"/>
              </w:rPr>
              <w:t xml:space="preserve">Rs.93,011/- </w:t>
            </w:r>
            <w:r w:rsidR="0077004E" w:rsidRPr="00ED0C12">
              <w:rPr>
                <w:b/>
                <w:sz w:val="22"/>
                <w:szCs w:val="22"/>
              </w:rPr>
              <w:t>(</w:t>
            </w:r>
            <w:r w:rsidR="00902302" w:rsidRPr="00ED0C12">
              <w:rPr>
                <w:b/>
                <w:sz w:val="22"/>
                <w:szCs w:val="22"/>
              </w:rPr>
              <w:t xml:space="preserve">Excluding </w:t>
            </w:r>
            <w:r w:rsidR="00F33E46" w:rsidRPr="00ED0C12">
              <w:rPr>
                <w:b/>
                <w:sz w:val="22"/>
                <w:szCs w:val="22"/>
              </w:rPr>
              <w:t>18%</w:t>
            </w:r>
            <w:r w:rsidR="00821976" w:rsidRPr="00ED0C12">
              <w:rPr>
                <w:b/>
                <w:sz w:val="22"/>
                <w:szCs w:val="22"/>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ED0C12" w:rsidRDefault="007330F5" w:rsidP="00A2746D">
            <w:pPr>
              <w:jc w:val="both"/>
              <w:rPr>
                <w:b/>
                <w:sz w:val="22"/>
                <w:szCs w:val="22"/>
              </w:rPr>
            </w:pPr>
            <w:r w:rsidRPr="007330F5">
              <w:rPr>
                <w:b/>
                <w:sz w:val="22"/>
                <w:szCs w:val="22"/>
              </w:rPr>
              <w:t>Rs.46,50,563/- (Excluding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Default="00475235" w:rsidP="008845EB">
            <w:pPr>
              <w:jc w:val="both"/>
              <w:rPr>
                <w:sz w:val="20"/>
                <w:szCs w:val="20"/>
              </w:rPr>
            </w:pPr>
            <w:r w:rsidRPr="00494506">
              <w:rPr>
                <w:sz w:val="20"/>
                <w:szCs w:val="20"/>
              </w:rPr>
              <w:t xml:space="preserve">In the form  of Demand Draft/Bank Guarantee in favor of </w:t>
            </w:r>
            <w:r w:rsidR="00CC2C84" w:rsidRPr="00494506">
              <w:rPr>
                <w:sz w:val="20"/>
                <w:szCs w:val="20"/>
              </w:rPr>
              <w:t>TGSPDCL</w:t>
            </w:r>
            <w:r w:rsidRPr="00494506">
              <w:rPr>
                <w:sz w:val="20"/>
                <w:szCs w:val="20"/>
              </w:rPr>
              <w:t xml:space="preserve"> payable at Hyderabad,</w:t>
            </w:r>
            <w:r w:rsidR="00ED0C12">
              <w:rPr>
                <w:sz w:val="20"/>
                <w:szCs w:val="20"/>
              </w:rPr>
              <w:t xml:space="preserve"> </w:t>
            </w:r>
            <w:r w:rsidRPr="00494506">
              <w:rPr>
                <w:sz w:val="20"/>
                <w:szCs w:val="20"/>
              </w:rPr>
              <w:t>from any Scheduled/Nationalized Banks.</w:t>
            </w:r>
          </w:p>
          <w:p w:rsidR="00ED0C12" w:rsidRPr="00ED0C12" w:rsidRDefault="00ED0C12" w:rsidP="008845EB">
            <w:pPr>
              <w:jc w:val="both"/>
              <w:rPr>
                <w:sz w:val="8"/>
                <w:szCs w:val="20"/>
              </w:rPr>
            </w:pP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p w:rsidR="00ED0C12" w:rsidRPr="00494506" w:rsidRDefault="00ED0C12" w:rsidP="00874927">
            <w:pPr>
              <w:rPr>
                <w:sz w:val="20"/>
                <w:szCs w:val="20"/>
              </w:rPr>
            </w:pP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p w:rsidR="00ED0C12" w:rsidRPr="00494506" w:rsidRDefault="00ED0C12" w:rsidP="00874927">
            <w:pPr>
              <w:rPr>
                <w:sz w:val="20"/>
                <w:szCs w:val="20"/>
                <w:lang w:val="pl-PL"/>
              </w:rPr>
            </w:pP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C910E1" w:rsidRDefault="00AC2964" w:rsidP="00FA30B6">
            <w:pPr>
              <w:rPr>
                <w:sz w:val="20"/>
                <w:szCs w:val="20"/>
              </w:rPr>
            </w:pPr>
            <w:r w:rsidRPr="00C910E1">
              <w:rPr>
                <w:sz w:val="20"/>
                <w:szCs w:val="20"/>
              </w:rPr>
              <w:t xml:space="preserve">Bid submission </w:t>
            </w:r>
            <w:r w:rsidR="00FA30B6" w:rsidRPr="00C910E1">
              <w:rPr>
                <w:sz w:val="20"/>
                <w:szCs w:val="20"/>
              </w:rPr>
              <w:t>starting</w:t>
            </w:r>
            <w:r w:rsidR="006F7AA6" w:rsidRPr="00C910E1">
              <w:rPr>
                <w:sz w:val="20"/>
                <w:szCs w:val="20"/>
              </w:rPr>
              <w:t xml:space="preserve"> date &amp; time  (for </w:t>
            </w:r>
            <w:r w:rsidRPr="00C910E1">
              <w:rPr>
                <w:sz w:val="20"/>
                <w:szCs w:val="20"/>
              </w:rPr>
              <w:t>uploading)</w:t>
            </w:r>
          </w:p>
        </w:tc>
        <w:tc>
          <w:tcPr>
            <w:tcW w:w="7507" w:type="dxa"/>
            <w:shd w:val="clear" w:color="auto" w:fill="auto"/>
            <w:vAlign w:val="center"/>
          </w:tcPr>
          <w:p w:rsidR="00AC2964" w:rsidRPr="00DF0EB6" w:rsidRDefault="007330F5" w:rsidP="002141C1">
            <w:pPr>
              <w:rPr>
                <w:b/>
                <w:sz w:val="22"/>
                <w:szCs w:val="22"/>
              </w:rPr>
            </w:pPr>
            <w:r w:rsidRPr="00DF0EB6">
              <w:rPr>
                <w:b/>
                <w:bCs/>
                <w:noProof/>
                <w:sz w:val="22"/>
                <w:szCs w:val="22"/>
              </w:rPr>
              <w:t>2</w:t>
            </w:r>
            <w:r w:rsidR="002141C1">
              <w:rPr>
                <w:b/>
                <w:bCs/>
                <w:noProof/>
                <w:sz w:val="22"/>
                <w:szCs w:val="22"/>
              </w:rPr>
              <w:t>7</w:t>
            </w:r>
            <w:r w:rsidR="00E85A42" w:rsidRPr="00DF0EB6">
              <w:rPr>
                <w:b/>
                <w:bCs/>
                <w:noProof/>
                <w:sz w:val="22"/>
                <w:szCs w:val="22"/>
              </w:rPr>
              <w:t>.0</w:t>
            </w:r>
            <w:r w:rsidRPr="00DF0EB6">
              <w:rPr>
                <w:b/>
                <w:bCs/>
                <w:noProof/>
                <w:sz w:val="22"/>
                <w:szCs w:val="22"/>
              </w:rPr>
              <w:t>8</w:t>
            </w:r>
            <w:r w:rsidR="00E85A42" w:rsidRPr="00DF0EB6">
              <w:rPr>
                <w:b/>
                <w:bCs/>
                <w:noProof/>
                <w:sz w:val="22"/>
                <w:szCs w:val="22"/>
              </w:rPr>
              <w:t>.202</w:t>
            </w:r>
            <w:r w:rsidRPr="00DF0EB6">
              <w:rPr>
                <w:b/>
                <w:bCs/>
                <w:noProof/>
                <w:sz w:val="22"/>
                <w:szCs w:val="22"/>
              </w:rPr>
              <w:t>6</w:t>
            </w:r>
            <w:r w:rsidR="00E85A42" w:rsidRPr="00DF0EB6">
              <w:rPr>
                <w:b/>
                <w:bCs/>
                <w:noProof/>
                <w:sz w:val="22"/>
                <w:szCs w:val="22"/>
              </w:rPr>
              <w:t>, from 1</w:t>
            </w:r>
            <w:r w:rsidR="00463621" w:rsidRPr="00DF0EB6">
              <w:rPr>
                <w:b/>
                <w:bCs/>
                <w:noProof/>
                <w:sz w:val="22"/>
                <w:szCs w:val="22"/>
              </w:rPr>
              <w:t>4</w:t>
            </w:r>
            <w:r w:rsidR="00E85A42" w:rsidRPr="00DF0EB6">
              <w:rPr>
                <w:b/>
                <w:bCs/>
                <w:noProof/>
                <w:sz w:val="22"/>
                <w:szCs w:val="22"/>
              </w:rPr>
              <w:t>:</w:t>
            </w:r>
            <w:r w:rsidR="00463621" w:rsidRPr="00DF0EB6">
              <w:rPr>
                <w:b/>
                <w:bCs/>
                <w:noProof/>
                <w:sz w:val="22"/>
                <w:szCs w:val="22"/>
              </w:rPr>
              <w:t>0</w:t>
            </w:r>
            <w:r w:rsidR="00E85A42" w:rsidRPr="00DF0EB6">
              <w:rPr>
                <w:b/>
                <w:bCs/>
                <w:noProof/>
                <w:sz w:val="22"/>
                <w:szCs w:val="22"/>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C910E1" w:rsidRDefault="00AC2964" w:rsidP="00A02720">
            <w:pPr>
              <w:rPr>
                <w:sz w:val="20"/>
                <w:szCs w:val="20"/>
              </w:rPr>
            </w:pPr>
            <w:r w:rsidRPr="00C910E1">
              <w:rPr>
                <w:sz w:val="20"/>
                <w:szCs w:val="20"/>
              </w:rPr>
              <w:t>Bid Submission</w:t>
            </w:r>
          </w:p>
        </w:tc>
        <w:tc>
          <w:tcPr>
            <w:tcW w:w="7507" w:type="dxa"/>
            <w:shd w:val="clear" w:color="auto" w:fill="auto"/>
          </w:tcPr>
          <w:p w:rsidR="00AC2964" w:rsidRPr="00C910E1" w:rsidRDefault="00AC2964" w:rsidP="00D3368A">
            <w:pPr>
              <w:rPr>
                <w:sz w:val="20"/>
                <w:szCs w:val="20"/>
              </w:rPr>
            </w:pPr>
            <w:r w:rsidRPr="00C910E1">
              <w:rPr>
                <w:sz w:val="20"/>
                <w:szCs w:val="20"/>
              </w:rPr>
              <w:t>On line</w:t>
            </w:r>
          </w:p>
        </w:tc>
      </w:tr>
      <w:tr w:rsidR="00AC2964" w:rsidRPr="00090EFB" w:rsidTr="009D2401">
        <w:trPr>
          <w:trHeight w:val="146"/>
        </w:trPr>
        <w:tc>
          <w:tcPr>
            <w:tcW w:w="748" w:type="dxa"/>
            <w:vMerge w:val="restart"/>
            <w:vAlign w:val="center"/>
          </w:tcPr>
          <w:p w:rsidR="00AC2964" w:rsidRPr="00494506" w:rsidRDefault="00AC2964" w:rsidP="0096619C">
            <w:pPr>
              <w:jc w:val="center"/>
              <w:rPr>
                <w:sz w:val="20"/>
                <w:szCs w:val="20"/>
              </w:rPr>
            </w:pPr>
          </w:p>
          <w:p w:rsidR="00AC2964" w:rsidRPr="00494506" w:rsidRDefault="00AC2964" w:rsidP="0096619C">
            <w:pPr>
              <w:jc w:val="center"/>
              <w:rPr>
                <w:sz w:val="20"/>
                <w:szCs w:val="20"/>
              </w:rPr>
            </w:pPr>
            <w:r w:rsidRPr="00494506">
              <w:rPr>
                <w:sz w:val="20"/>
                <w:szCs w:val="20"/>
              </w:rPr>
              <w:t>15</w:t>
            </w:r>
          </w:p>
        </w:tc>
        <w:tc>
          <w:tcPr>
            <w:tcW w:w="2944" w:type="dxa"/>
          </w:tcPr>
          <w:p w:rsidR="00AC2964" w:rsidRPr="00C910E1" w:rsidRDefault="00AC2964" w:rsidP="00A02720">
            <w:pPr>
              <w:rPr>
                <w:sz w:val="22"/>
                <w:szCs w:val="20"/>
              </w:rPr>
            </w:pPr>
            <w:r w:rsidRPr="00C910E1">
              <w:rPr>
                <w:sz w:val="22"/>
                <w:szCs w:val="20"/>
              </w:rPr>
              <w:t>(i) Hard copies submission date &amp; time</w:t>
            </w:r>
          </w:p>
          <w:p w:rsidR="00AC2964" w:rsidRPr="00C910E1" w:rsidRDefault="00AC2964" w:rsidP="00B14DBD">
            <w:pPr>
              <w:rPr>
                <w:sz w:val="22"/>
                <w:szCs w:val="20"/>
              </w:rPr>
            </w:pPr>
            <w:r w:rsidRPr="00C910E1">
              <w:rPr>
                <w:sz w:val="22"/>
                <w:szCs w:val="20"/>
              </w:rPr>
              <w:t>(ii) Technical Bid opening date &amp;time</w:t>
            </w:r>
          </w:p>
        </w:tc>
        <w:tc>
          <w:tcPr>
            <w:tcW w:w="7507" w:type="dxa"/>
            <w:shd w:val="clear" w:color="auto" w:fill="auto"/>
          </w:tcPr>
          <w:p w:rsidR="00AC2964" w:rsidRPr="00C910E1" w:rsidRDefault="007330F5" w:rsidP="00D3368A">
            <w:pPr>
              <w:rPr>
                <w:b/>
                <w:sz w:val="22"/>
                <w:szCs w:val="20"/>
              </w:rPr>
            </w:pPr>
            <w:r>
              <w:rPr>
                <w:b/>
                <w:noProof/>
                <w:sz w:val="22"/>
                <w:szCs w:val="20"/>
              </w:rPr>
              <w:t>1</w:t>
            </w:r>
            <w:r w:rsidR="002141C1">
              <w:rPr>
                <w:b/>
                <w:noProof/>
                <w:sz w:val="22"/>
                <w:szCs w:val="20"/>
              </w:rPr>
              <w:t>1</w:t>
            </w:r>
            <w:r w:rsidR="00341056" w:rsidRPr="00C910E1">
              <w:rPr>
                <w:b/>
                <w:noProof/>
                <w:sz w:val="22"/>
                <w:szCs w:val="20"/>
              </w:rPr>
              <w:t>.</w:t>
            </w:r>
            <w:r w:rsidR="00ED0FEB" w:rsidRPr="00C910E1">
              <w:rPr>
                <w:b/>
                <w:noProof/>
                <w:sz w:val="22"/>
                <w:szCs w:val="20"/>
              </w:rPr>
              <w:t>0</w:t>
            </w:r>
            <w:r w:rsidR="00C910E1" w:rsidRPr="00C910E1">
              <w:rPr>
                <w:b/>
                <w:noProof/>
                <w:sz w:val="22"/>
                <w:szCs w:val="20"/>
              </w:rPr>
              <w:t>9</w:t>
            </w:r>
            <w:r w:rsidR="00341056" w:rsidRPr="00C910E1">
              <w:rPr>
                <w:b/>
                <w:noProof/>
                <w:sz w:val="22"/>
                <w:szCs w:val="20"/>
              </w:rPr>
              <w:t>.202</w:t>
            </w:r>
            <w:r>
              <w:rPr>
                <w:b/>
                <w:noProof/>
                <w:sz w:val="22"/>
                <w:szCs w:val="20"/>
              </w:rPr>
              <w:t>6</w:t>
            </w:r>
            <w:r w:rsidR="00AC2964" w:rsidRPr="00C910E1">
              <w:rPr>
                <w:b/>
                <w:noProof/>
                <w:sz w:val="22"/>
                <w:szCs w:val="20"/>
              </w:rPr>
              <w:t>,  14:00 hrs</w:t>
            </w:r>
            <w:r w:rsidR="00AC2964" w:rsidRPr="00C910E1">
              <w:rPr>
                <w:b/>
                <w:sz w:val="22"/>
                <w:szCs w:val="20"/>
              </w:rPr>
              <w:t xml:space="preserve">.  </w:t>
            </w:r>
          </w:p>
          <w:p w:rsidR="00AC2964" w:rsidRPr="00C910E1" w:rsidRDefault="00AC2964" w:rsidP="00D3368A">
            <w:pPr>
              <w:rPr>
                <w:b/>
                <w:sz w:val="22"/>
                <w:szCs w:val="20"/>
              </w:rPr>
            </w:pPr>
          </w:p>
          <w:p w:rsidR="00AC2964" w:rsidRPr="00C910E1" w:rsidRDefault="007330F5" w:rsidP="002141C1">
            <w:pPr>
              <w:rPr>
                <w:b/>
                <w:sz w:val="22"/>
                <w:szCs w:val="20"/>
              </w:rPr>
            </w:pPr>
            <w:r>
              <w:rPr>
                <w:b/>
                <w:sz w:val="22"/>
                <w:szCs w:val="20"/>
              </w:rPr>
              <w:t>1</w:t>
            </w:r>
            <w:r w:rsidR="002141C1">
              <w:rPr>
                <w:b/>
                <w:sz w:val="22"/>
                <w:szCs w:val="20"/>
              </w:rPr>
              <w:t>1</w:t>
            </w:r>
            <w:r w:rsidR="00341056" w:rsidRPr="00C910E1">
              <w:rPr>
                <w:b/>
                <w:sz w:val="22"/>
                <w:szCs w:val="20"/>
              </w:rPr>
              <w:t>.</w:t>
            </w:r>
            <w:r w:rsidR="00ED0FEB" w:rsidRPr="00C910E1">
              <w:rPr>
                <w:b/>
                <w:sz w:val="22"/>
                <w:szCs w:val="20"/>
              </w:rPr>
              <w:t>0</w:t>
            </w:r>
            <w:r w:rsidR="00C910E1" w:rsidRPr="00C910E1">
              <w:rPr>
                <w:b/>
                <w:sz w:val="22"/>
                <w:szCs w:val="20"/>
              </w:rPr>
              <w:t>9</w:t>
            </w:r>
            <w:r w:rsidR="00341056" w:rsidRPr="00C910E1">
              <w:rPr>
                <w:b/>
                <w:sz w:val="22"/>
                <w:szCs w:val="20"/>
              </w:rPr>
              <w:t>.202</w:t>
            </w:r>
            <w:r>
              <w:rPr>
                <w:b/>
                <w:sz w:val="22"/>
                <w:szCs w:val="20"/>
              </w:rPr>
              <w:t>6</w:t>
            </w:r>
            <w:r w:rsidR="00AA5491" w:rsidRPr="00C910E1">
              <w:rPr>
                <w:b/>
                <w:sz w:val="22"/>
                <w:szCs w:val="20"/>
              </w:rPr>
              <w:t xml:space="preserve">, </w:t>
            </w:r>
            <w:r w:rsidR="00217514">
              <w:rPr>
                <w:b/>
                <w:sz w:val="22"/>
                <w:szCs w:val="20"/>
              </w:rPr>
              <w:t xml:space="preserve"> </w:t>
            </w:r>
            <w:r w:rsidR="00AC2964" w:rsidRPr="00C910E1">
              <w:rPr>
                <w:b/>
                <w:sz w:val="22"/>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C910E1" w:rsidRDefault="00AC2964" w:rsidP="00A02720">
            <w:pPr>
              <w:rPr>
                <w:sz w:val="20"/>
                <w:szCs w:val="20"/>
              </w:rPr>
            </w:pPr>
            <w:r w:rsidRPr="00C910E1">
              <w:rPr>
                <w:sz w:val="20"/>
                <w:szCs w:val="20"/>
              </w:rPr>
              <w:t xml:space="preserve">Price Bid opening date &amp; time  </w:t>
            </w:r>
          </w:p>
        </w:tc>
        <w:tc>
          <w:tcPr>
            <w:tcW w:w="7507" w:type="dxa"/>
            <w:shd w:val="clear" w:color="auto" w:fill="auto"/>
          </w:tcPr>
          <w:p w:rsidR="00AC2964" w:rsidRPr="00DF0EB6" w:rsidRDefault="007330F5" w:rsidP="009F72DF">
            <w:pPr>
              <w:rPr>
                <w:b/>
                <w:sz w:val="22"/>
                <w:szCs w:val="22"/>
              </w:rPr>
            </w:pPr>
            <w:r w:rsidRPr="00DF0EB6">
              <w:rPr>
                <w:b/>
                <w:noProof/>
                <w:sz w:val="22"/>
                <w:szCs w:val="22"/>
              </w:rPr>
              <w:t>1</w:t>
            </w:r>
            <w:r w:rsidR="002141C1">
              <w:rPr>
                <w:b/>
                <w:noProof/>
                <w:sz w:val="22"/>
                <w:szCs w:val="22"/>
              </w:rPr>
              <w:t>5</w:t>
            </w:r>
            <w:r w:rsidR="00341056" w:rsidRPr="00DF0EB6">
              <w:rPr>
                <w:b/>
                <w:noProof/>
                <w:sz w:val="22"/>
                <w:szCs w:val="22"/>
              </w:rPr>
              <w:t>.</w:t>
            </w:r>
            <w:r w:rsidR="00ED0FEB" w:rsidRPr="00DF0EB6">
              <w:rPr>
                <w:b/>
                <w:noProof/>
                <w:sz w:val="22"/>
                <w:szCs w:val="22"/>
              </w:rPr>
              <w:t>0</w:t>
            </w:r>
            <w:r w:rsidR="00C910E1" w:rsidRPr="00DF0EB6">
              <w:rPr>
                <w:b/>
                <w:noProof/>
                <w:sz w:val="22"/>
                <w:szCs w:val="22"/>
              </w:rPr>
              <w:t>9</w:t>
            </w:r>
            <w:r w:rsidR="00341056" w:rsidRPr="00DF0EB6">
              <w:rPr>
                <w:b/>
                <w:noProof/>
                <w:sz w:val="22"/>
                <w:szCs w:val="22"/>
              </w:rPr>
              <w:t>.202</w:t>
            </w:r>
            <w:r w:rsidRPr="00DF0EB6">
              <w:rPr>
                <w:b/>
                <w:noProof/>
                <w:sz w:val="22"/>
                <w:szCs w:val="22"/>
              </w:rPr>
              <w:t>6</w:t>
            </w:r>
            <w:r w:rsidR="00AC2964" w:rsidRPr="00DF0EB6">
              <w:rPr>
                <w:b/>
                <w:noProof/>
                <w:sz w:val="22"/>
                <w:szCs w:val="22"/>
              </w:rPr>
              <w:t>,  15:00 hrs</w:t>
            </w:r>
            <w:r w:rsidR="00AC2964" w:rsidRPr="00DF0EB6">
              <w:rPr>
                <w:b/>
                <w:sz w:val="22"/>
                <w:szCs w:val="22"/>
              </w:rPr>
              <w:t>.</w:t>
            </w:r>
          </w:p>
          <w:p w:rsidR="00ED0C12" w:rsidRPr="00C910E1" w:rsidRDefault="00ED0C12" w:rsidP="009F72DF">
            <w:pPr>
              <w:rPr>
                <w:sz w:val="20"/>
                <w:szCs w:val="20"/>
              </w:rPr>
            </w:pP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Default="00475235" w:rsidP="008A1BCD">
            <w:pPr>
              <w:rPr>
                <w:sz w:val="20"/>
                <w:szCs w:val="20"/>
              </w:rPr>
            </w:pPr>
            <w:r w:rsidRPr="00494506">
              <w:rPr>
                <w:sz w:val="20"/>
                <w:szCs w:val="20"/>
              </w:rPr>
              <w:t xml:space="preserve">Chief </w:t>
            </w:r>
            <w:r w:rsidR="00DA1AD4" w:rsidRPr="00494506">
              <w:rPr>
                <w:sz w:val="20"/>
                <w:szCs w:val="20"/>
              </w:rPr>
              <w:t>Engineer/</w:t>
            </w:r>
            <w:r w:rsidRPr="00494506">
              <w:rPr>
                <w:sz w:val="20"/>
                <w:szCs w:val="20"/>
              </w:rPr>
              <w:t>Operation/ Medchal Zone/</w:t>
            </w:r>
            <w:r w:rsidR="00CC2C84" w:rsidRPr="00494506">
              <w:rPr>
                <w:sz w:val="20"/>
                <w:szCs w:val="20"/>
              </w:rPr>
              <w:t>TGSPDCL</w:t>
            </w:r>
            <w:r w:rsidR="008A1BCD" w:rsidRPr="00494506">
              <w:rPr>
                <w:sz w:val="20"/>
                <w:szCs w:val="20"/>
              </w:rPr>
              <w:t xml:space="preserve">/Mint Compound, </w:t>
            </w:r>
            <w:r w:rsidRPr="00494506">
              <w:rPr>
                <w:sz w:val="20"/>
                <w:szCs w:val="20"/>
              </w:rPr>
              <w:t>Hyd – 5000</w:t>
            </w:r>
            <w:r w:rsidR="00DA1AD4" w:rsidRPr="00494506">
              <w:rPr>
                <w:sz w:val="20"/>
                <w:szCs w:val="20"/>
              </w:rPr>
              <w:t>04</w:t>
            </w:r>
            <w:r w:rsidR="009744DA" w:rsidRPr="00494506">
              <w:rPr>
                <w:sz w:val="20"/>
                <w:szCs w:val="20"/>
              </w:rPr>
              <w:t>.</w:t>
            </w:r>
          </w:p>
          <w:p w:rsidR="00ED0C12" w:rsidRPr="00494506" w:rsidRDefault="00ED0C12" w:rsidP="008A1BCD">
            <w:pPr>
              <w:rPr>
                <w:sz w:val="20"/>
                <w:szCs w:val="20"/>
              </w:rPr>
            </w:pP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494506" w:rsidRDefault="00475235" w:rsidP="00602828">
            <w:pPr>
              <w:rPr>
                <w:sz w:val="20"/>
                <w:szCs w:val="20"/>
              </w:rPr>
            </w:pPr>
            <w:r w:rsidRPr="00494506">
              <w:rPr>
                <w:sz w:val="20"/>
                <w:szCs w:val="20"/>
              </w:rPr>
              <w:t xml:space="preserve">O/o the </w:t>
            </w:r>
            <w:r w:rsidR="008A1BCD" w:rsidRPr="00494506">
              <w:rPr>
                <w:sz w:val="20"/>
                <w:szCs w:val="20"/>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Default="00F06879" w:rsidP="003C4A3C">
            <w:hyperlink r:id="rId12" w:history="1">
              <w:r w:rsidR="00475235" w:rsidRPr="00494506">
                <w:rPr>
                  <w:rStyle w:val="Hyperlink"/>
                  <w:b/>
                  <w:sz w:val="20"/>
                  <w:szCs w:val="20"/>
                </w:rPr>
                <w:t>cgm_op_medchal@tssouthernpower.com</w:t>
              </w:r>
            </w:hyperlink>
          </w:p>
          <w:p w:rsidR="00ED0C12" w:rsidRPr="00494506" w:rsidRDefault="00ED0C12" w:rsidP="003C4A3C">
            <w:pPr>
              <w:rPr>
                <w:sz w:val="20"/>
                <w:szCs w:val="20"/>
              </w:rPr>
            </w:pPr>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p w:rsidR="00ED0C12" w:rsidRPr="00494506" w:rsidRDefault="00ED0C12" w:rsidP="00FB448C">
            <w:pPr>
              <w:spacing w:line="360" w:lineRule="auto"/>
              <w:rPr>
                <w:sz w:val="20"/>
                <w:szCs w:val="20"/>
              </w:rPr>
            </w:pP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ED0C12" w:rsidRPr="00ED0C12" w:rsidRDefault="00ED0C12" w:rsidP="00747752">
            <w:pPr>
              <w:rPr>
                <w:sz w:val="6"/>
                <w:szCs w:val="20"/>
              </w:rPr>
            </w:pPr>
          </w:p>
          <w:p w:rsidR="00B21F31" w:rsidRDefault="00747752" w:rsidP="00747752">
            <w:pPr>
              <w:jc w:val="both"/>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ED0C12" w:rsidRPr="00ED0C12" w:rsidRDefault="00ED0C12" w:rsidP="00747752">
            <w:pPr>
              <w:jc w:val="both"/>
              <w:rPr>
                <w:sz w:val="6"/>
                <w:szCs w:val="20"/>
              </w:rPr>
            </w:pPr>
          </w:p>
          <w:p w:rsidR="00B21F3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ED0C12" w:rsidRPr="00ED0C12" w:rsidRDefault="00ED0C12" w:rsidP="00747752">
            <w:pPr>
              <w:jc w:val="both"/>
              <w:rPr>
                <w:sz w:val="4"/>
                <w:szCs w:val="20"/>
              </w:rPr>
            </w:pPr>
          </w:p>
          <w:p w:rsidR="00CE4F2F"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ED0C12" w:rsidRPr="00ED0C12" w:rsidRDefault="00ED0C12" w:rsidP="00747752">
            <w:pPr>
              <w:jc w:val="both"/>
              <w:rPr>
                <w:sz w:val="8"/>
                <w:szCs w:val="20"/>
              </w:rPr>
            </w:pPr>
          </w:p>
          <w:p w:rsidR="00526324" w:rsidRPr="006406F2" w:rsidRDefault="003063A0" w:rsidP="002141C1">
            <w:pPr>
              <w:jc w:val="both"/>
              <w:rPr>
                <w:b/>
                <w:sz w:val="20"/>
                <w:szCs w:val="20"/>
                <w:highlight w:val="yellow"/>
                <w:u w:val="single"/>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7330F5">
              <w:rPr>
                <w:b/>
                <w:sz w:val="20"/>
                <w:szCs w:val="20"/>
                <w:u w:val="single"/>
              </w:rPr>
              <w:t>1</w:t>
            </w:r>
            <w:r w:rsidR="002141C1">
              <w:rPr>
                <w:b/>
                <w:sz w:val="20"/>
                <w:szCs w:val="20"/>
                <w:u w:val="single"/>
              </w:rPr>
              <w:t>1</w:t>
            </w:r>
            <w:r w:rsidR="00EF42F5" w:rsidRPr="00C910E1">
              <w:rPr>
                <w:b/>
                <w:sz w:val="20"/>
                <w:szCs w:val="20"/>
                <w:u w:val="single"/>
              </w:rPr>
              <w:t>.0</w:t>
            </w:r>
            <w:r w:rsidR="00C910E1" w:rsidRPr="00C910E1">
              <w:rPr>
                <w:b/>
                <w:sz w:val="20"/>
                <w:szCs w:val="20"/>
                <w:u w:val="single"/>
              </w:rPr>
              <w:t>9</w:t>
            </w:r>
            <w:r w:rsidRPr="00C910E1">
              <w:rPr>
                <w:b/>
                <w:sz w:val="20"/>
                <w:szCs w:val="20"/>
                <w:u w:val="single"/>
              </w:rPr>
              <w:t>.202</w:t>
            </w:r>
            <w:r w:rsidR="007330F5">
              <w:rPr>
                <w:b/>
                <w:sz w:val="20"/>
                <w:szCs w:val="20"/>
                <w:u w:val="single"/>
              </w:rPr>
              <w:t>6</w:t>
            </w:r>
            <w:r w:rsidR="00153C7B">
              <w:rPr>
                <w:b/>
                <w:sz w:val="20"/>
                <w:szCs w:val="20"/>
                <w:u w:val="single"/>
              </w:rPr>
              <w:t>@</w:t>
            </w:r>
            <w:r w:rsidRPr="00C910E1">
              <w:rPr>
                <w:b/>
                <w:sz w:val="20"/>
                <w:szCs w:val="20"/>
                <w:u w:val="single"/>
              </w:rPr>
              <w:t>14:</w:t>
            </w:r>
            <w:r w:rsidR="00FE3C69" w:rsidRPr="00C910E1">
              <w:rPr>
                <w:b/>
                <w:sz w:val="20"/>
                <w:szCs w:val="20"/>
                <w:u w:val="single"/>
              </w:rPr>
              <w:t>0</w:t>
            </w:r>
            <w:r w:rsidRPr="00C910E1">
              <w:rPr>
                <w:b/>
                <w:sz w:val="20"/>
                <w:szCs w:val="20"/>
                <w:u w:val="single"/>
              </w:rPr>
              <w:t>0Hrs</w:t>
            </w:r>
            <w:r w:rsidRPr="00C910E1">
              <w:rPr>
                <w:sz w:val="20"/>
                <w:szCs w:val="20"/>
              </w:rPr>
              <w:t>,</w:t>
            </w:r>
            <w:r w:rsidRPr="00463621">
              <w:rPr>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Default="00B16A0B" w:rsidP="00CF24D2">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 namely Self Declaration, Litigation History, On hand works, critical equipment and any other declarations on Original letter heads to be uploaded with self attestation and need not be attested by the Gazetted officer</w:t>
            </w:r>
            <w:r w:rsidR="00124F03">
              <w:rPr>
                <w:rFonts w:cs="Gautami"/>
                <w:b/>
                <w:bCs/>
                <w:sz w:val="20"/>
                <w:szCs w:val="20"/>
              </w:rPr>
              <w:t>.</w:t>
            </w:r>
            <w:r w:rsidR="0056761F" w:rsidRPr="00724088">
              <w:rPr>
                <w:rFonts w:cs="Gautami"/>
                <w:sz w:val="20"/>
                <w:szCs w:val="20"/>
              </w:rPr>
              <w:t xml:space="preserve">The Bidders </w:t>
            </w:r>
            <w:r w:rsidRPr="00724088">
              <w:rPr>
                <w:rFonts w:cs="Gautami"/>
                <w:sz w:val="20"/>
                <w:szCs w:val="20"/>
              </w:rPr>
              <w:t xml:space="preserve">should submit </w:t>
            </w:r>
            <w:r w:rsidR="00977828" w:rsidRPr="00724088">
              <w:rPr>
                <w:rFonts w:cs="Gautami"/>
                <w:sz w:val="20"/>
                <w:szCs w:val="20"/>
              </w:rPr>
              <w:t xml:space="preserve">EMD </w:t>
            </w:r>
            <w:r w:rsidR="00977828" w:rsidRPr="00724088">
              <w:rPr>
                <w:sz w:val="20"/>
                <w:szCs w:val="20"/>
              </w:rPr>
              <w:t>in the form of DD/BG (original) hard copy or if online 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217514" w:rsidRPr="00B5014C">
                <w:rPr>
                  <w:rStyle w:val="Hyperlink"/>
                  <w:rFonts w:cs="Gautami"/>
                  <w:sz w:val="20"/>
                  <w:szCs w:val="20"/>
                </w:rPr>
                <w:t>11.09.2026@14:00Hrs</w:t>
              </w:r>
            </w:hyperlink>
            <w:r w:rsidRPr="00810B36">
              <w:rPr>
                <w:rFonts w:cs="Gautami"/>
                <w:sz w:val="20"/>
                <w:szCs w:val="20"/>
                <w:highlight w:val="yellow"/>
              </w:rPr>
              <w:t>,</w:t>
            </w:r>
            <w:r w:rsidRPr="00724088">
              <w:rPr>
                <w:rFonts w:cs="Gautami"/>
                <w:sz w:val="20"/>
                <w:szCs w:val="20"/>
              </w:rPr>
              <w:t xml:space="preserve"> otherwise the bidder will be declared as Disqualified.</w:t>
            </w:r>
          </w:p>
          <w:p w:rsidR="00810B36" w:rsidRPr="00724088" w:rsidRDefault="00810B36" w:rsidP="00CF24D2">
            <w:pPr>
              <w:jc w:val="both"/>
              <w:rPr>
                <w:rFonts w:cs="Gautami"/>
                <w:sz w:val="20"/>
                <w:szCs w:val="20"/>
              </w:rPr>
            </w:pP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B1281">
            <w:pPr>
              <w:numPr>
                <w:ilvl w:val="0"/>
                <w:numId w:val="91"/>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463621" w:rsidRDefault="00463621" w:rsidP="00CA7315">
      <w:pPr>
        <w:rPr>
          <w:b/>
          <w:sz w:val="32"/>
          <w:szCs w:val="32"/>
        </w:rPr>
      </w:pPr>
    </w:p>
    <w:p w:rsidR="00772BB6" w:rsidRDefault="00810B36" w:rsidP="00CA7315">
      <w:pPr>
        <w:rPr>
          <w:b/>
          <w:sz w:val="32"/>
          <w:szCs w:val="32"/>
          <w:u w:val="single"/>
        </w:rPr>
      </w:pPr>
      <w:r>
        <w:rPr>
          <w:b/>
          <w:sz w:val="32"/>
          <w:szCs w:val="32"/>
        </w:rPr>
        <w:lastRenderedPageBreak/>
        <w:t xml:space="preserve">  </w:t>
      </w:r>
      <w:r w:rsidR="005E0412">
        <w:rPr>
          <w:b/>
          <w:sz w:val="32"/>
          <w:szCs w:val="32"/>
        </w:rPr>
        <w:t xml:space="preserve">                </w:t>
      </w:r>
      <w:r w:rsidR="005C29FA" w:rsidRPr="005C29FA">
        <w:rPr>
          <w:b/>
          <w:sz w:val="32"/>
          <w:szCs w:val="32"/>
        </w:rPr>
        <w:t xml:space="preserve"> </w:t>
      </w:r>
      <w:r w:rsidR="00496F69">
        <w:rPr>
          <w:b/>
          <w:sz w:val="32"/>
          <w:szCs w:val="32"/>
        </w:rPr>
        <w:t xml:space="preserve"> </w:t>
      </w:r>
      <w:r w:rsidR="00772BB6" w:rsidRPr="00E02776">
        <w:rPr>
          <w:b/>
          <w:sz w:val="32"/>
          <w:szCs w:val="32"/>
          <w:u w:val="single"/>
        </w:rPr>
        <w:t>Eligibility Criteria: Mandatory Conditions</w:t>
      </w:r>
    </w:p>
    <w:p w:rsidR="00FE1B92" w:rsidRPr="005C29FA" w:rsidRDefault="00FE1B92" w:rsidP="00CA7315">
      <w:pPr>
        <w:rPr>
          <w:b/>
          <w:sz w:val="32"/>
          <w:szCs w:val="32"/>
        </w:rPr>
      </w:pPr>
    </w:p>
    <w:p w:rsidR="007E70E0" w:rsidRDefault="007E70E0" w:rsidP="007330F5">
      <w:pPr>
        <w:jc w:val="both"/>
        <w:rPr>
          <w:sz w:val="22"/>
          <w:szCs w:val="22"/>
        </w:rPr>
      </w:pPr>
      <w:r>
        <w:rPr>
          <w:sz w:val="22"/>
          <w:szCs w:val="22"/>
        </w:rPr>
        <w:t>*</w:t>
      </w:r>
      <w:r w:rsidRPr="007E70E0">
        <w:rPr>
          <w:sz w:val="22"/>
          <w:szCs w:val="22"/>
        </w:rPr>
        <w:t xml:space="preserve">The Bidder shall upload all the Mandatory Documents duly attested by the Gazetted Officer in online </w:t>
      </w:r>
      <w:r w:rsidRPr="001425B5">
        <w:rPr>
          <w:sz w:val="22"/>
          <w:szCs w:val="22"/>
          <w:u w:val="single"/>
        </w:rPr>
        <w:t>and should submit the EMD in the form of DD/BG (original) hard copy or if online payment is done the copy of the same shalt be submitted as hard copy and for exemption of EMD the SC/ST Contractors shall submit hard copy of SC/ST Certificate issued by the Mandal Tahasildar, on or before last date of bid submission</w:t>
      </w:r>
      <w:r w:rsidRPr="007E70E0">
        <w:rPr>
          <w:sz w:val="22"/>
          <w:szCs w:val="22"/>
        </w:rPr>
        <w:t>, otherwise the bidder will be declared as Disqualified</w:t>
      </w:r>
      <w:r w:rsidR="007330F5" w:rsidRPr="00473237">
        <w:rPr>
          <w:sz w:val="22"/>
          <w:szCs w:val="22"/>
        </w:rPr>
        <w:t xml:space="preserve">. </w:t>
      </w:r>
    </w:p>
    <w:p w:rsidR="007E70E0" w:rsidRPr="007E70E0" w:rsidRDefault="007E70E0" w:rsidP="007330F5">
      <w:pPr>
        <w:jc w:val="both"/>
        <w:rPr>
          <w:sz w:val="10"/>
          <w:szCs w:val="22"/>
        </w:rPr>
      </w:pPr>
    </w:p>
    <w:p w:rsidR="007330F5" w:rsidRPr="00473237" w:rsidRDefault="007E70E0" w:rsidP="007330F5">
      <w:pPr>
        <w:jc w:val="both"/>
        <w:rPr>
          <w:sz w:val="22"/>
          <w:szCs w:val="22"/>
        </w:rPr>
      </w:pPr>
      <w:r>
        <w:rPr>
          <w:sz w:val="22"/>
          <w:szCs w:val="22"/>
        </w:rPr>
        <w:t>*</w:t>
      </w:r>
      <w:r w:rsidR="007330F5" w:rsidRPr="00473237">
        <w:rPr>
          <w:sz w:val="22"/>
          <w:szCs w:val="22"/>
        </w:rPr>
        <w:t xml:space="preserve">Further the mandatory documents namely </w:t>
      </w:r>
      <w:r w:rsidR="007330F5" w:rsidRPr="00473237">
        <w:rPr>
          <w:b/>
          <w:sz w:val="22"/>
          <w:szCs w:val="22"/>
        </w:rPr>
        <w:t>Self declaration, Litigation History, O</w:t>
      </w:r>
      <w:r>
        <w:rPr>
          <w:b/>
          <w:sz w:val="22"/>
          <w:szCs w:val="22"/>
        </w:rPr>
        <w:t>n</w:t>
      </w:r>
      <w:r w:rsidR="007330F5" w:rsidRPr="00473237">
        <w:rPr>
          <w:b/>
          <w:sz w:val="22"/>
          <w:szCs w:val="22"/>
        </w:rPr>
        <w:t xml:space="preserve"> Hand works and Critical Equipment</w:t>
      </w:r>
      <w:r w:rsidR="007330F5" w:rsidRPr="00473237">
        <w:rPr>
          <w:sz w:val="22"/>
          <w:szCs w:val="22"/>
        </w:rPr>
        <w:t xml:space="preserve"> are to be uploaded on Original letter heads with </w:t>
      </w:r>
      <w:r w:rsidR="007330F5" w:rsidRPr="00473237">
        <w:rPr>
          <w:b/>
          <w:sz w:val="22"/>
          <w:szCs w:val="22"/>
        </w:rPr>
        <w:t>self-attestation</w:t>
      </w:r>
      <w:r w:rsidR="007330F5" w:rsidRPr="00473237">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51162C" w:rsidRPr="007E70E0" w:rsidRDefault="00772BB6" w:rsidP="00810B36">
            <w:pPr>
              <w:jc w:val="both"/>
              <w:rPr>
                <w:b/>
                <w:sz w:val="22"/>
                <w:szCs w:val="22"/>
              </w:rPr>
            </w:pPr>
            <w:r w:rsidRPr="00305DE2">
              <w:rPr>
                <w:b/>
                <w:sz w:val="22"/>
                <w:szCs w:val="22"/>
                <w:u w:val="single"/>
              </w:rPr>
              <w:t>Financial Turn over</w:t>
            </w:r>
            <w:r w:rsidR="00B13CC6">
              <w:rPr>
                <w:sz w:val="22"/>
                <w:szCs w:val="22"/>
              </w:rPr>
              <w:t xml:space="preserve">: </w:t>
            </w:r>
            <w:r w:rsidR="00B13CC6" w:rsidRPr="00B13CC6">
              <w:rPr>
                <w:sz w:val="22"/>
                <w:szCs w:val="22"/>
              </w:rPr>
              <w:t xml:space="preserve">The bidder should have achieved </w:t>
            </w:r>
            <w:r w:rsidR="00B13CC6" w:rsidRPr="007E70E0">
              <w:rPr>
                <w:b/>
                <w:sz w:val="22"/>
                <w:szCs w:val="22"/>
              </w:rPr>
              <w:t>a minimum turnover of 50%</w:t>
            </w:r>
            <w:r w:rsidR="00B13CC6" w:rsidRPr="00B13CC6">
              <w:rPr>
                <w:sz w:val="22"/>
                <w:szCs w:val="22"/>
              </w:rPr>
              <w:t xml:space="preserve"> </w:t>
            </w:r>
            <w:r w:rsidR="00B13CC6">
              <w:rPr>
                <w:b/>
                <w:sz w:val="22"/>
                <w:szCs w:val="22"/>
              </w:rPr>
              <w:t>(i.e., Rs.</w:t>
            </w:r>
            <w:r w:rsidR="0045420B">
              <w:rPr>
                <w:b/>
                <w:sz w:val="22"/>
                <w:szCs w:val="22"/>
              </w:rPr>
              <w:t>23</w:t>
            </w:r>
            <w:r w:rsidR="00B13CC6" w:rsidRPr="00701EC2">
              <w:rPr>
                <w:b/>
                <w:sz w:val="22"/>
                <w:szCs w:val="22"/>
              </w:rPr>
              <w:t>,</w:t>
            </w:r>
            <w:r w:rsidR="00810B36">
              <w:rPr>
                <w:b/>
                <w:sz w:val="22"/>
                <w:szCs w:val="22"/>
              </w:rPr>
              <w:t>2</w:t>
            </w:r>
            <w:r w:rsidR="0045420B">
              <w:rPr>
                <w:b/>
                <w:sz w:val="22"/>
                <w:szCs w:val="22"/>
              </w:rPr>
              <w:t>5</w:t>
            </w:r>
            <w:r w:rsidR="00B13CC6" w:rsidRPr="00701EC2">
              <w:rPr>
                <w:b/>
                <w:sz w:val="22"/>
                <w:szCs w:val="22"/>
              </w:rPr>
              <w:t>,</w:t>
            </w:r>
            <w:r w:rsidR="0045420B">
              <w:rPr>
                <w:b/>
                <w:sz w:val="22"/>
                <w:szCs w:val="22"/>
              </w:rPr>
              <w:t>282</w:t>
            </w:r>
            <w:r w:rsidR="00B13CC6">
              <w:rPr>
                <w:b/>
                <w:sz w:val="22"/>
                <w:szCs w:val="22"/>
              </w:rPr>
              <w:t>/</w:t>
            </w:r>
            <w:r w:rsidR="00B13CC6" w:rsidRPr="00305DE2">
              <w:rPr>
                <w:b/>
                <w:sz w:val="22"/>
                <w:szCs w:val="22"/>
              </w:rPr>
              <w:t>-)</w:t>
            </w:r>
            <w:r w:rsidR="00B13CC6" w:rsidRPr="00305DE2">
              <w:rPr>
                <w:sz w:val="22"/>
                <w:szCs w:val="22"/>
              </w:rPr>
              <w:t xml:space="preserve"> </w:t>
            </w:r>
            <w:r w:rsidR="00B13CC6" w:rsidRPr="007E70E0">
              <w:rPr>
                <w:b/>
                <w:sz w:val="22"/>
                <w:szCs w:val="22"/>
              </w:rPr>
              <w:t>of Bid value</w:t>
            </w:r>
            <w:r w:rsidR="00B13CC6" w:rsidRPr="00B13CC6">
              <w:rPr>
                <w:sz w:val="22"/>
                <w:szCs w:val="22"/>
              </w:rPr>
              <w:t xml:space="preserve"> </w:t>
            </w:r>
            <w:r w:rsidR="00B13CC6" w:rsidRPr="007E70E0">
              <w:rPr>
                <w:b/>
                <w:sz w:val="22"/>
                <w:szCs w:val="22"/>
              </w:rPr>
              <w:t>during any one financial year</w:t>
            </w:r>
            <w:r w:rsidR="00B13CC6" w:rsidRPr="00B13CC6">
              <w:rPr>
                <w:sz w:val="22"/>
                <w:szCs w:val="22"/>
              </w:rPr>
              <w:t xml:space="preserve"> in the </w:t>
            </w:r>
            <w:r w:rsidR="00B13CC6" w:rsidRPr="007E70E0">
              <w:rPr>
                <w:b/>
                <w:sz w:val="22"/>
                <w:szCs w:val="22"/>
              </w:rPr>
              <w:t>preceding Seven financial years certified by Chartered Accountant.</w:t>
            </w:r>
          </w:p>
          <w:p w:rsidR="00772BB6" w:rsidRPr="00305DE2" w:rsidRDefault="00772BB6" w:rsidP="00810B36">
            <w:pPr>
              <w:jc w:val="both"/>
              <w:rPr>
                <w:sz w:val="22"/>
                <w:szCs w:val="22"/>
              </w:rPr>
            </w:pPr>
            <w:r w:rsidRPr="00305DE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006F0792" w:rsidRPr="006F0792">
              <w:rPr>
                <w:sz w:val="24"/>
                <w:u w:val="single"/>
              </w:rPr>
              <w:t>Rs.93,011/-</w:t>
            </w:r>
            <w:r w:rsidR="006F0792" w:rsidRPr="006F0792">
              <w:rPr>
                <w:sz w:val="24"/>
              </w:rPr>
              <w:t xml:space="preserve"> </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r w:rsidR="00574886" w:rsidRPr="00574886">
              <w:rPr>
                <w:b w:val="0"/>
                <w:sz w:val="22"/>
                <w:szCs w:val="22"/>
              </w:rPr>
              <w:t>(</w:t>
            </w:r>
            <w:r w:rsidR="00574886" w:rsidRPr="000F330D">
              <w:rPr>
                <w:sz w:val="22"/>
                <w:szCs w:val="22"/>
              </w:rPr>
              <w:t>As per CGM/Fin Memo.No</w:t>
            </w:r>
            <w:r w:rsidR="00BB507D">
              <w:rPr>
                <w:sz w:val="22"/>
                <w:szCs w:val="22"/>
              </w:rPr>
              <w:t>:</w:t>
            </w:r>
            <w:r w:rsidR="00574886" w:rsidRPr="000F330D">
              <w:rPr>
                <w:sz w:val="22"/>
                <w:szCs w:val="22"/>
              </w:rPr>
              <w:t xml:space="preserve"> 45/23, Dt.16-06-2023</w:t>
            </w:r>
            <w:r w:rsidR="00574886" w:rsidRPr="00574886">
              <w:rPr>
                <w:b w:val="0"/>
                <w:sz w:val="22"/>
                <w:szCs w:val="22"/>
              </w:rPr>
              <w:t>)</w:t>
            </w:r>
            <w:r w:rsidRPr="00305DE2">
              <w:rPr>
                <w:b w:val="0"/>
                <w:sz w:val="22"/>
                <w:szCs w:val="22"/>
              </w:rPr>
              <w:t>.</w:t>
            </w:r>
          </w:p>
          <w:p w:rsidR="00772BB6" w:rsidRPr="00C23EC8" w:rsidRDefault="00772BB6" w:rsidP="00EB4952">
            <w:pPr>
              <w:pStyle w:val="BodyText2"/>
              <w:rPr>
                <w:sz w:val="22"/>
                <w:szCs w:val="22"/>
              </w:rPr>
            </w:pPr>
            <w:r w:rsidRPr="00C23EC8">
              <w:rPr>
                <w:sz w:val="22"/>
                <w:szCs w:val="22"/>
              </w:rPr>
              <w:t>Note: Exemption of EMD for SC/ST Category Reserved tenders, as per T.O.O. (CE/Civil) Ms. No. 511, Dt. 03-01-2020 &amp; SP.O.O. (Projects) Ms.No.521, Dt.24-06-2020</w:t>
            </w:r>
          </w:p>
          <w:p w:rsidR="00772BB6" w:rsidRPr="00C23EC8" w:rsidRDefault="00772BB6" w:rsidP="00EB4952">
            <w:pPr>
              <w:pStyle w:val="BodyText2"/>
              <w:rPr>
                <w:sz w:val="22"/>
                <w:szCs w:val="22"/>
              </w:rPr>
            </w:pPr>
            <w:r w:rsidRPr="00C23EC8">
              <w:rPr>
                <w:sz w:val="22"/>
                <w:szCs w:val="22"/>
              </w:rPr>
              <w:t>i. Exemption of EMD shall be for the works costing up to 1.00 crore (ECV).</w:t>
            </w:r>
          </w:p>
          <w:p w:rsidR="00772BB6" w:rsidRDefault="00772BB6" w:rsidP="00EB4952">
            <w:pPr>
              <w:pStyle w:val="BodyText2"/>
              <w:rPr>
                <w:b w:val="0"/>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C23EC8">
              <w:rPr>
                <w:b w:val="0"/>
                <w:sz w:val="22"/>
                <w:szCs w:val="22"/>
              </w:rPr>
              <w:t>The Bonafideness of SC/ ST Contractors shall be considered based on the SC/ ST Certificate issued by the Mandal</w:t>
            </w:r>
            <w:r w:rsidR="00A453A5" w:rsidRPr="00C23EC8">
              <w:rPr>
                <w:b w:val="0"/>
                <w:sz w:val="22"/>
                <w:szCs w:val="22"/>
              </w:rPr>
              <w:t xml:space="preserve"> </w:t>
            </w:r>
            <w:r w:rsidRPr="00C23EC8">
              <w:rPr>
                <w:b w:val="0"/>
                <w:sz w:val="22"/>
                <w:szCs w:val="22"/>
              </w:rPr>
              <w:t>Tahasildar.</w:t>
            </w:r>
          </w:p>
          <w:p w:rsidR="0051162C" w:rsidRPr="00305DE2" w:rsidRDefault="0051162C" w:rsidP="00EB4952">
            <w:pPr>
              <w:pStyle w:val="BodyText2"/>
              <w:rPr>
                <w:sz w:val="22"/>
                <w:szCs w:val="22"/>
              </w:rPr>
            </w:pP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51162C" w:rsidRPr="00305DE2" w:rsidRDefault="00772BB6" w:rsidP="00CD5292">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Pr="004012FF">
              <w:rPr>
                <w:sz w:val="22"/>
                <w:szCs w:val="22"/>
              </w:rPr>
              <w:t>.</w:t>
            </w:r>
            <w:r w:rsidR="007549B0" w:rsidRPr="004012FF">
              <w:rPr>
                <w:sz w:val="22"/>
                <w:szCs w:val="22"/>
              </w:rPr>
              <w:t xml:space="preserve"> </w:t>
            </w:r>
            <w:r w:rsidR="0023116A">
              <w:rPr>
                <w:sz w:val="22"/>
                <w:szCs w:val="22"/>
              </w:rPr>
              <w:t>9</w:t>
            </w:r>
            <w:r w:rsidR="005E1241">
              <w:rPr>
                <w:sz w:val="22"/>
                <w:szCs w:val="22"/>
              </w:rPr>
              <w:t>,</w:t>
            </w:r>
            <w:r w:rsidR="0023116A">
              <w:rPr>
                <w:sz w:val="22"/>
                <w:szCs w:val="22"/>
              </w:rPr>
              <w:t>30</w:t>
            </w:r>
            <w:r w:rsidR="005E1241">
              <w:rPr>
                <w:sz w:val="22"/>
                <w:szCs w:val="22"/>
              </w:rPr>
              <w:t>,</w:t>
            </w:r>
            <w:r w:rsidR="0023116A">
              <w:rPr>
                <w:sz w:val="22"/>
                <w:szCs w:val="22"/>
              </w:rPr>
              <w:t>113</w:t>
            </w:r>
            <w:r w:rsidR="00985E56">
              <w:rPr>
                <w:sz w:val="22"/>
                <w:szCs w:val="22"/>
              </w:rPr>
              <w:t>/</w:t>
            </w:r>
            <w:r w:rsidRPr="00305DE2">
              <w:rPr>
                <w:sz w:val="22"/>
                <w:szCs w:val="22"/>
              </w:rPr>
              <w:t xml:space="preserve">-) </w:t>
            </w:r>
            <w:r w:rsidRPr="00305DE2">
              <w:rPr>
                <w:b w:val="0"/>
                <w:sz w:val="22"/>
                <w:szCs w:val="22"/>
              </w:rPr>
              <w:t xml:space="preserve"> and should</w:t>
            </w:r>
            <w:r w:rsidR="00B13CC6">
              <w:rPr>
                <w:b w:val="0"/>
                <w:sz w:val="22"/>
                <w:szCs w:val="22"/>
              </w:rPr>
              <w:t xml:space="preserve"> have been </w:t>
            </w:r>
            <w:r w:rsidRPr="00305DE2">
              <w:rPr>
                <w:b w:val="0"/>
                <w:sz w:val="22"/>
                <w:szCs w:val="22"/>
              </w:rPr>
              <w:t xml:space="preserv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51162C" w:rsidRPr="00305DE2" w:rsidRDefault="0051162C" w:rsidP="0051162C">
            <w:pPr>
              <w:jc w:val="both"/>
              <w:rPr>
                <w:sz w:val="22"/>
                <w:szCs w:val="22"/>
              </w:rPr>
            </w:pPr>
            <w:r w:rsidRPr="00924102">
              <w:rPr>
                <w:b/>
                <w:color w:val="000000"/>
                <w:sz w:val="22"/>
                <w:szCs w:val="22"/>
              </w:rPr>
              <w:t>Civil Technical Experience:</w:t>
            </w:r>
            <w:r w:rsidRPr="00305DE2">
              <w:rPr>
                <w:sz w:val="22"/>
                <w:szCs w:val="22"/>
              </w:rPr>
              <w:t xml:space="preserve"> </w:t>
            </w:r>
          </w:p>
          <w:p w:rsidR="006F0792" w:rsidRPr="00F074D4" w:rsidRDefault="006F0792" w:rsidP="00BB1281">
            <w:pPr>
              <w:pStyle w:val="ListParagraph"/>
              <w:numPr>
                <w:ilvl w:val="0"/>
                <w:numId w:val="93"/>
              </w:numPr>
              <w:jc w:val="both"/>
              <w:rPr>
                <w:sz w:val="22"/>
                <w:szCs w:val="22"/>
                <w:lang w:bidi="te-IN"/>
              </w:rPr>
            </w:pPr>
            <w:r>
              <w:t xml:space="preserve">The bidder should upload a copy of the experience certificate of </w:t>
            </w:r>
            <w:r w:rsidRPr="007E70E0">
              <w:rPr>
                <w:b/>
                <w:u w:val="single"/>
              </w:rPr>
              <w:t>50% value of work</w:t>
            </w:r>
            <w:r>
              <w:t xml:space="preserve"> as prime contractor (in the same name) in a consecutive period of </w:t>
            </w:r>
            <w:r w:rsidRPr="007C725D">
              <w:rPr>
                <w:b/>
              </w:rPr>
              <w:t>24 months du</w:t>
            </w:r>
            <w:r w:rsidR="007C725D">
              <w:rPr>
                <w:b/>
              </w:rPr>
              <w:t>ring the precedi</w:t>
            </w:r>
            <w:r w:rsidR="00A20E2D">
              <w:rPr>
                <w:b/>
              </w:rPr>
              <w:t>ng 7</w:t>
            </w:r>
            <w:r w:rsidR="007C725D">
              <w:rPr>
                <w:b/>
              </w:rPr>
              <w:t>Financial y</w:t>
            </w:r>
            <w:r w:rsidRPr="007C725D">
              <w:rPr>
                <w:b/>
              </w:rPr>
              <w:t>ears.</w:t>
            </w:r>
            <w:r>
              <w:t xml:space="preserve"> The work experience certificate should be issued by an Engineer not below the cadre of the Executive Engineer.</w:t>
            </w:r>
          </w:p>
          <w:p w:rsidR="00F074D4" w:rsidRPr="006F0792" w:rsidRDefault="00F074D4" w:rsidP="00F074D4">
            <w:pPr>
              <w:pStyle w:val="ListParagraph"/>
              <w:jc w:val="both"/>
              <w:rPr>
                <w:sz w:val="22"/>
                <w:szCs w:val="22"/>
                <w:lang w:bidi="te-IN"/>
              </w:rPr>
            </w:pPr>
          </w:p>
          <w:p w:rsidR="006F0792" w:rsidRPr="00EC00D3" w:rsidRDefault="006F0792" w:rsidP="006F0792">
            <w:pPr>
              <w:pStyle w:val="ListParagraph"/>
              <w:jc w:val="both"/>
              <w:rPr>
                <w:sz w:val="2"/>
                <w:szCs w:val="22"/>
                <w:lang w:bidi="te-IN"/>
              </w:rPr>
            </w:pPr>
          </w:p>
          <w:p w:rsidR="0051162C" w:rsidRPr="006F0792" w:rsidRDefault="006F0792" w:rsidP="00BB1281">
            <w:pPr>
              <w:pStyle w:val="ListParagraph"/>
              <w:numPr>
                <w:ilvl w:val="0"/>
                <w:numId w:val="93"/>
              </w:numPr>
              <w:jc w:val="both"/>
              <w:rPr>
                <w:sz w:val="22"/>
                <w:szCs w:val="22"/>
                <w:lang w:bidi="te-IN"/>
              </w:rPr>
            </w:pPr>
            <w:r>
              <w:t xml:space="preserve">To qualify for award of the contract, the bidder should upload a copy of the Experience Certificate of </w:t>
            </w:r>
            <w:r w:rsidRPr="007E70E0">
              <w:rPr>
                <w:b/>
              </w:rPr>
              <w:t>50% of the following prime quantities</w:t>
            </w:r>
            <w:r>
              <w:t xml:space="preserve"> mentioned in the bid document </w:t>
            </w:r>
            <w:r w:rsidRPr="007E70E0">
              <w:rPr>
                <w:b/>
              </w:rPr>
              <w:t>in consecutive period of 2</w:t>
            </w:r>
            <w:r w:rsidR="00A20E2D" w:rsidRPr="007E70E0">
              <w:rPr>
                <w:b/>
              </w:rPr>
              <w:t>4 months during the preceding 7</w:t>
            </w:r>
            <w:r w:rsidR="007E70E0">
              <w:rPr>
                <w:b/>
              </w:rPr>
              <w:t xml:space="preserve"> </w:t>
            </w:r>
            <w:r w:rsidRPr="007E70E0">
              <w:rPr>
                <w:b/>
              </w:rPr>
              <w:t>Financial years.</w:t>
            </w:r>
            <w:r>
              <w:t xml:space="preserve"> </w:t>
            </w:r>
          </w:p>
          <w:tbl>
            <w:tblPr>
              <w:tblW w:w="8392" w:type="dxa"/>
              <w:tblLayout w:type="fixed"/>
              <w:tblLook w:val="04A0"/>
            </w:tblPr>
            <w:tblGrid>
              <w:gridCol w:w="8392"/>
            </w:tblGrid>
            <w:tr w:rsidR="0051162C" w:rsidRPr="00305DE2" w:rsidTr="002F55FC">
              <w:trPr>
                <w:trHeight w:val="298"/>
              </w:trPr>
              <w:tc>
                <w:tcPr>
                  <w:tcW w:w="8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62C" w:rsidRPr="00573C61" w:rsidRDefault="007330F5" w:rsidP="002C358C">
                  <w:pPr>
                    <w:pStyle w:val="ListParagraph"/>
                    <w:numPr>
                      <w:ilvl w:val="0"/>
                      <w:numId w:val="92"/>
                    </w:numPr>
                    <w:jc w:val="both"/>
                    <w:rPr>
                      <w:b/>
                      <w:bCs/>
                      <w:sz w:val="22"/>
                      <w:szCs w:val="22"/>
                    </w:rPr>
                  </w:pPr>
                  <w:r>
                    <w:rPr>
                      <w:b/>
                      <w:bCs/>
                      <w:sz w:val="22"/>
                      <w:szCs w:val="22"/>
                      <w:lang w:bidi="te-IN"/>
                    </w:rPr>
                    <w:t>5</w:t>
                  </w:r>
                  <w:r w:rsidR="006F0792">
                    <w:rPr>
                      <w:b/>
                      <w:bCs/>
                      <w:sz w:val="22"/>
                      <w:szCs w:val="22"/>
                      <w:lang w:bidi="te-IN"/>
                    </w:rPr>
                    <w:t>0</w:t>
                  </w:r>
                  <w:r w:rsidRPr="007C6470">
                    <w:rPr>
                      <w:b/>
                      <w:bCs/>
                      <w:sz w:val="22"/>
                      <w:szCs w:val="22"/>
                      <w:lang w:bidi="te-IN"/>
                    </w:rPr>
                    <w:t xml:space="preserve">% </w:t>
                  </w:r>
                  <w:r w:rsidR="00111F5F">
                    <w:rPr>
                      <w:b/>
                      <w:bCs/>
                      <w:sz w:val="22"/>
                      <w:szCs w:val="22"/>
                      <w:lang w:bidi="te-IN"/>
                    </w:rPr>
                    <w:t xml:space="preserve"> </w:t>
                  </w:r>
                  <w:r w:rsidR="0051162C" w:rsidRPr="00111F5F">
                    <w:rPr>
                      <w:bCs/>
                      <w:sz w:val="22"/>
                      <w:szCs w:val="22"/>
                    </w:rPr>
                    <w:t>of</w:t>
                  </w:r>
                  <w:r w:rsidR="0051162C" w:rsidRPr="00573C61">
                    <w:rPr>
                      <w:b/>
                      <w:bCs/>
                      <w:sz w:val="22"/>
                      <w:szCs w:val="22"/>
                    </w:rPr>
                    <w:t xml:space="preserve"> </w:t>
                  </w:r>
                  <w:r w:rsidR="00111F5F">
                    <w:rPr>
                      <w:b/>
                      <w:bCs/>
                      <w:sz w:val="22"/>
                      <w:szCs w:val="22"/>
                    </w:rPr>
                    <w:t xml:space="preserve"> 65</w:t>
                  </w:r>
                  <w:r w:rsidR="00CD5292">
                    <w:rPr>
                      <w:b/>
                      <w:bCs/>
                      <w:sz w:val="22"/>
                      <w:szCs w:val="22"/>
                    </w:rPr>
                    <w:t>.0</w:t>
                  </w:r>
                  <w:r w:rsidR="0051162C" w:rsidRPr="00573C61">
                    <w:rPr>
                      <w:bCs/>
                      <w:sz w:val="22"/>
                      <w:szCs w:val="22"/>
                    </w:rPr>
                    <w:t xml:space="preserve"> </w:t>
                  </w:r>
                  <w:r w:rsidR="0051162C" w:rsidRPr="00573C61">
                    <w:rPr>
                      <w:color w:val="000000"/>
                      <w:sz w:val="22"/>
                      <w:szCs w:val="22"/>
                    </w:rPr>
                    <w:t>Cubic meters</w:t>
                  </w:r>
                  <w:r w:rsidR="002C358C">
                    <w:rPr>
                      <w:color w:val="000000"/>
                      <w:sz w:val="22"/>
                      <w:szCs w:val="22"/>
                    </w:rPr>
                    <w:t xml:space="preserve"> of RCC</w:t>
                  </w:r>
                  <w:r w:rsidR="0051162C" w:rsidRPr="00573C61">
                    <w:rPr>
                      <w:bCs/>
                      <w:sz w:val="22"/>
                      <w:szCs w:val="22"/>
                    </w:rPr>
                    <w:t xml:space="preserve"> </w:t>
                  </w:r>
                  <w:r w:rsidR="0051162C" w:rsidRPr="00573C61">
                    <w:rPr>
                      <w:b/>
                      <w:bCs/>
                      <w:sz w:val="22"/>
                      <w:szCs w:val="22"/>
                    </w:rPr>
                    <w:t xml:space="preserve">: i.e., </w:t>
                  </w:r>
                  <w:r w:rsidR="00111F5F">
                    <w:rPr>
                      <w:b/>
                      <w:bCs/>
                      <w:sz w:val="22"/>
                      <w:szCs w:val="22"/>
                    </w:rPr>
                    <w:t>32.5</w:t>
                  </w:r>
                  <w:r w:rsidR="0051162C" w:rsidRPr="00573C61">
                    <w:rPr>
                      <w:b/>
                      <w:bCs/>
                      <w:sz w:val="22"/>
                      <w:szCs w:val="22"/>
                    </w:rPr>
                    <w:t xml:space="preserve"> </w:t>
                  </w:r>
                  <w:r w:rsidR="0051162C" w:rsidRPr="00573C61">
                    <w:rPr>
                      <w:b/>
                      <w:color w:val="000000"/>
                      <w:sz w:val="22"/>
                      <w:szCs w:val="22"/>
                    </w:rPr>
                    <w:t>Cubic meters</w:t>
                  </w:r>
                </w:p>
              </w:tc>
            </w:tr>
            <w:tr w:rsidR="0051162C" w:rsidRPr="00305DE2" w:rsidTr="002F55FC">
              <w:trPr>
                <w:trHeight w:val="298"/>
              </w:trPr>
              <w:tc>
                <w:tcPr>
                  <w:tcW w:w="8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62C" w:rsidRPr="00573C61" w:rsidRDefault="006F0792" w:rsidP="00111F5F">
                  <w:pPr>
                    <w:pStyle w:val="ListParagraph"/>
                    <w:numPr>
                      <w:ilvl w:val="0"/>
                      <w:numId w:val="92"/>
                    </w:numPr>
                    <w:rPr>
                      <w:b/>
                      <w:bCs/>
                      <w:sz w:val="22"/>
                      <w:szCs w:val="22"/>
                    </w:rPr>
                  </w:pPr>
                  <w:r>
                    <w:rPr>
                      <w:b/>
                      <w:bCs/>
                      <w:sz w:val="22"/>
                      <w:szCs w:val="22"/>
                      <w:lang w:bidi="te-IN"/>
                    </w:rPr>
                    <w:t>50</w:t>
                  </w:r>
                  <w:r w:rsidRPr="007C6470">
                    <w:rPr>
                      <w:b/>
                      <w:bCs/>
                      <w:sz w:val="22"/>
                      <w:szCs w:val="22"/>
                      <w:lang w:bidi="te-IN"/>
                    </w:rPr>
                    <w:t>%</w:t>
                  </w:r>
                  <w:r w:rsidRPr="00111F5F">
                    <w:rPr>
                      <w:bCs/>
                      <w:sz w:val="22"/>
                      <w:szCs w:val="22"/>
                      <w:lang w:bidi="te-IN"/>
                    </w:rPr>
                    <w:t xml:space="preserve"> </w:t>
                  </w:r>
                  <w:r w:rsidR="00111F5F">
                    <w:rPr>
                      <w:bCs/>
                      <w:sz w:val="22"/>
                      <w:szCs w:val="22"/>
                      <w:lang w:bidi="te-IN"/>
                    </w:rPr>
                    <w:t xml:space="preserve"> </w:t>
                  </w:r>
                  <w:r w:rsidR="0051162C" w:rsidRPr="00111F5F">
                    <w:rPr>
                      <w:bCs/>
                      <w:sz w:val="22"/>
                      <w:szCs w:val="22"/>
                    </w:rPr>
                    <w:t xml:space="preserve">of  </w:t>
                  </w:r>
                  <w:r w:rsidR="00111F5F">
                    <w:rPr>
                      <w:bCs/>
                      <w:sz w:val="22"/>
                      <w:szCs w:val="22"/>
                    </w:rPr>
                    <w:t xml:space="preserve"> </w:t>
                  </w:r>
                  <w:r w:rsidR="00111F5F">
                    <w:rPr>
                      <w:b/>
                      <w:bCs/>
                      <w:sz w:val="22"/>
                      <w:szCs w:val="22"/>
                    </w:rPr>
                    <w:t>7</w:t>
                  </w:r>
                  <w:r w:rsidR="00CD5292">
                    <w:rPr>
                      <w:b/>
                      <w:bCs/>
                      <w:sz w:val="22"/>
                      <w:szCs w:val="22"/>
                    </w:rPr>
                    <w:t>.0</w:t>
                  </w:r>
                  <w:r w:rsidR="0051162C" w:rsidRPr="00573C61">
                    <w:rPr>
                      <w:b/>
                      <w:bCs/>
                      <w:sz w:val="22"/>
                      <w:szCs w:val="22"/>
                    </w:rPr>
                    <w:t xml:space="preserve"> </w:t>
                  </w:r>
                  <w:r w:rsidR="0051162C" w:rsidRPr="00573C61">
                    <w:rPr>
                      <w:color w:val="000000"/>
                      <w:sz w:val="22"/>
                      <w:szCs w:val="22"/>
                    </w:rPr>
                    <w:t>Tons of Steel</w:t>
                  </w:r>
                  <w:r w:rsidR="0051162C" w:rsidRPr="00573C61">
                    <w:rPr>
                      <w:b/>
                      <w:color w:val="000000"/>
                      <w:sz w:val="22"/>
                      <w:szCs w:val="22"/>
                    </w:rPr>
                    <w:t xml:space="preserve">: i.e., </w:t>
                  </w:r>
                  <w:r w:rsidR="00111F5F">
                    <w:rPr>
                      <w:b/>
                      <w:color w:val="000000"/>
                      <w:sz w:val="22"/>
                      <w:szCs w:val="22"/>
                    </w:rPr>
                    <w:t>3.5</w:t>
                  </w:r>
                  <w:r w:rsidR="0051162C" w:rsidRPr="00573C61">
                    <w:rPr>
                      <w:b/>
                      <w:color w:val="000000"/>
                      <w:sz w:val="22"/>
                      <w:szCs w:val="22"/>
                    </w:rPr>
                    <w:t xml:space="preserve"> Ton</w:t>
                  </w:r>
                </w:p>
              </w:tc>
            </w:tr>
            <w:tr w:rsidR="0051162C" w:rsidRPr="00305DE2" w:rsidTr="00F074D4">
              <w:trPr>
                <w:trHeight w:val="298"/>
              </w:trPr>
              <w:tc>
                <w:tcPr>
                  <w:tcW w:w="8392" w:type="dxa"/>
                  <w:tcBorders>
                    <w:top w:val="single" w:sz="4" w:space="0" w:color="auto"/>
                    <w:left w:val="single" w:sz="4" w:space="0" w:color="auto"/>
                    <w:bottom w:val="single" w:sz="4" w:space="0" w:color="auto"/>
                    <w:right w:val="single" w:sz="4" w:space="0" w:color="auto"/>
                  </w:tcBorders>
                  <w:shd w:val="clear" w:color="auto" w:fill="auto"/>
                  <w:hideMark/>
                </w:tcPr>
                <w:p w:rsidR="0051162C" w:rsidRPr="00573C61" w:rsidRDefault="006F0792" w:rsidP="00111F5F">
                  <w:pPr>
                    <w:pStyle w:val="ListParagraph"/>
                    <w:numPr>
                      <w:ilvl w:val="0"/>
                      <w:numId w:val="92"/>
                    </w:numPr>
                    <w:rPr>
                      <w:b/>
                      <w:color w:val="000000"/>
                      <w:sz w:val="22"/>
                      <w:szCs w:val="22"/>
                    </w:rPr>
                  </w:pPr>
                  <w:r>
                    <w:rPr>
                      <w:b/>
                      <w:bCs/>
                      <w:sz w:val="22"/>
                      <w:szCs w:val="22"/>
                      <w:lang w:bidi="te-IN"/>
                    </w:rPr>
                    <w:t>50</w:t>
                  </w:r>
                  <w:r w:rsidRPr="007C6470">
                    <w:rPr>
                      <w:b/>
                      <w:bCs/>
                      <w:sz w:val="22"/>
                      <w:szCs w:val="22"/>
                      <w:lang w:bidi="te-IN"/>
                    </w:rPr>
                    <w:t>%</w:t>
                  </w:r>
                  <w:r w:rsidRPr="00111F5F">
                    <w:rPr>
                      <w:bCs/>
                      <w:sz w:val="22"/>
                      <w:szCs w:val="22"/>
                      <w:lang w:bidi="te-IN"/>
                    </w:rPr>
                    <w:t xml:space="preserve"> </w:t>
                  </w:r>
                  <w:r w:rsidR="00111F5F">
                    <w:rPr>
                      <w:bCs/>
                      <w:sz w:val="22"/>
                      <w:szCs w:val="22"/>
                      <w:lang w:bidi="te-IN"/>
                    </w:rPr>
                    <w:t xml:space="preserve"> </w:t>
                  </w:r>
                  <w:r w:rsidR="0051162C" w:rsidRPr="00111F5F">
                    <w:rPr>
                      <w:bCs/>
                      <w:sz w:val="22"/>
                      <w:szCs w:val="22"/>
                    </w:rPr>
                    <w:t>of</w:t>
                  </w:r>
                  <w:r w:rsidR="0051162C" w:rsidRPr="00573C61">
                    <w:rPr>
                      <w:b/>
                      <w:bCs/>
                      <w:sz w:val="22"/>
                      <w:szCs w:val="22"/>
                    </w:rPr>
                    <w:t xml:space="preserve"> </w:t>
                  </w:r>
                  <w:r w:rsidR="00111F5F">
                    <w:rPr>
                      <w:b/>
                      <w:bCs/>
                      <w:sz w:val="22"/>
                      <w:szCs w:val="22"/>
                    </w:rPr>
                    <w:t xml:space="preserve"> 67.8</w:t>
                  </w:r>
                  <w:r w:rsidR="0051162C" w:rsidRPr="00573C61">
                    <w:rPr>
                      <w:b/>
                      <w:color w:val="000000"/>
                      <w:sz w:val="22"/>
                      <w:szCs w:val="22"/>
                    </w:rPr>
                    <w:t xml:space="preserve"> </w:t>
                  </w:r>
                  <w:r w:rsidR="0051162C" w:rsidRPr="00573C61">
                    <w:rPr>
                      <w:color w:val="000000"/>
                      <w:sz w:val="22"/>
                      <w:szCs w:val="22"/>
                    </w:rPr>
                    <w:t>Cubic meters of  Brick Masonry</w:t>
                  </w:r>
                  <w:r w:rsidR="0051162C" w:rsidRPr="00573C61">
                    <w:rPr>
                      <w:b/>
                      <w:color w:val="000000"/>
                      <w:sz w:val="22"/>
                      <w:szCs w:val="22"/>
                    </w:rPr>
                    <w:t xml:space="preserve">: i.e., </w:t>
                  </w:r>
                  <w:r w:rsidR="00111F5F">
                    <w:rPr>
                      <w:b/>
                      <w:color w:val="000000"/>
                      <w:sz w:val="22"/>
                      <w:szCs w:val="22"/>
                    </w:rPr>
                    <w:t>33.9</w:t>
                  </w:r>
                  <w:r w:rsidR="0051162C" w:rsidRPr="00573C61">
                    <w:rPr>
                      <w:b/>
                      <w:color w:val="000000"/>
                      <w:sz w:val="22"/>
                      <w:szCs w:val="22"/>
                    </w:rPr>
                    <w:t xml:space="preserve">  Cubic meters</w:t>
                  </w:r>
                </w:p>
              </w:tc>
            </w:tr>
            <w:tr w:rsidR="0051162C" w:rsidRPr="00305DE2" w:rsidTr="00F074D4">
              <w:trPr>
                <w:trHeight w:val="249"/>
              </w:trPr>
              <w:tc>
                <w:tcPr>
                  <w:tcW w:w="8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162C" w:rsidRPr="00573C61" w:rsidRDefault="006F0792" w:rsidP="004A0491">
                  <w:pPr>
                    <w:pStyle w:val="ListParagraph"/>
                    <w:numPr>
                      <w:ilvl w:val="0"/>
                      <w:numId w:val="92"/>
                    </w:numPr>
                    <w:rPr>
                      <w:b/>
                      <w:bCs/>
                      <w:sz w:val="22"/>
                      <w:szCs w:val="22"/>
                    </w:rPr>
                  </w:pPr>
                  <w:r>
                    <w:rPr>
                      <w:b/>
                      <w:bCs/>
                      <w:sz w:val="22"/>
                      <w:szCs w:val="22"/>
                      <w:lang w:bidi="te-IN"/>
                    </w:rPr>
                    <w:t>50</w:t>
                  </w:r>
                  <w:r w:rsidRPr="007C6470">
                    <w:rPr>
                      <w:b/>
                      <w:bCs/>
                      <w:sz w:val="22"/>
                      <w:szCs w:val="22"/>
                      <w:lang w:bidi="te-IN"/>
                    </w:rPr>
                    <w:t xml:space="preserve">% </w:t>
                  </w:r>
                  <w:r w:rsidR="00111F5F">
                    <w:rPr>
                      <w:b/>
                      <w:bCs/>
                      <w:sz w:val="22"/>
                      <w:szCs w:val="22"/>
                      <w:lang w:bidi="te-IN"/>
                    </w:rPr>
                    <w:t xml:space="preserve"> </w:t>
                  </w:r>
                  <w:r w:rsidR="0051162C" w:rsidRPr="00111F5F">
                    <w:rPr>
                      <w:bCs/>
                      <w:sz w:val="22"/>
                      <w:szCs w:val="22"/>
                    </w:rPr>
                    <w:t>of</w:t>
                  </w:r>
                  <w:r w:rsidR="0051162C" w:rsidRPr="00573C61">
                    <w:rPr>
                      <w:b/>
                      <w:bCs/>
                      <w:sz w:val="22"/>
                      <w:szCs w:val="22"/>
                    </w:rPr>
                    <w:t xml:space="preserve">  </w:t>
                  </w:r>
                  <w:r w:rsidR="004A0491">
                    <w:rPr>
                      <w:b/>
                      <w:bCs/>
                      <w:sz w:val="22"/>
                      <w:szCs w:val="22"/>
                    </w:rPr>
                    <w:t>1200.6</w:t>
                  </w:r>
                  <w:r w:rsidR="0051162C" w:rsidRPr="00573C61">
                    <w:rPr>
                      <w:b/>
                      <w:bCs/>
                      <w:sz w:val="22"/>
                      <w:szCs w:val="22"/>
                    </w:rPr>
                    <w:t xml:space="preserve"> </w:t>
                  </w:r>
                  <w:r w:rsidR="0051162C" w:rsidRPr="00573C61">
                    <w:rPr>
                      <w:bCs/>
                      <w:sz w:val="22"/>
                      <w:szCs w:val="22"/>
                    </w:rPr>
                    <w:t>Square meter of</w:t>
                  </w:r>
                  <w:r w:rsidR="0051162C" w:rsidRPr="00573C61">
                    <w:rPr>
                      <w:b/>
                      <w:bCs/>
                      <w:sz w:val="22"/>
                      <w:szCs w:val="22"/>
                    </w:rPr>
                    <w:t xml:space="preserve"> </w:t>
                  </w:r>
                  <w:r w:rsidR="0051162C" w:rsidRPr="00573C61">
                    <w:rPr>
                      <w:color w:val="000000"/>
                      <w:sz w:val="22"/>
                      <w:szCs w:val="22"/>
                    </w:rPr>
                    <w:t>Plastering: i.e.,</w:t>
                  </w:r>
                  <w:r w:rsidR="0051162C" w:rsidRPr="00573C61">
                    <w:rPr>
                      <w:b/>
                      <w:bCs/>
                      <w:sz w:val="22"/>
                      <w:szCs w:val="22"/>
                    </w:rPr>
                    <w:t xml:space="preserve"> </w:t>
                  </w:r>
                  <w:r w:rsidR="004A0491">
                    <w:rPr>
                      <w:b/>
                      <w:bCs/>
                      <w:sz w:val="22"/>
                      <w:szCs w:val="22"/>
                    </w:rPr>
                    <w:t>600.3</w:t>
                  </w:r>
                  <w:r w:rsidR="0051162C" w:rsidRPr="00573C61">
                    <w:rPr>
                      <w:b/>
                      <w:bCs/>
                      <w:sz w:val="22"/>
                      <w:szCs w:val="22"/>
                    </w:rPr>
                    <w:t xml:space="preserve"> </w:t>
                  </w:r>
                  <w:r w:rsidR="0051162C" w:rsidRPr="00573C61">
                    <w:rPr>
                      <w:bCs/>
                      <w:sz w:val="22"/>
                      <w:szCs w:val="22"/>
                    </w:rPr>
                    <w:t xml:space="preserve"> </w:t>
                  </w:r>
                  <w:r w:rsidR="0051162C" w:rsidRPr="00573C61">
                    <w:rPr>
                      <w:b/>
                      <w:bCs/>
                      <w:sz w:val="22"/>
                      <w:szCs w:val="22"/>
                    </w:rPr>
                    <w:t>Square meter</w:t>
                  </w:r>
                </w:p>
              </w:tc>
            </w:tr>
            <w:tr w:rsidR="00F074D4" w:rsidRPr="00305DE2" w:rsidTr="00F074D4">
              <w:trPr>
                <w:trHeight w:val="249"/>
              </w:trPr>
              <w:tc>
                <w:tcPr>
                  <w:tcW w:w="8392" w:type="dxa"/>
                  <w:tcBorders>
                    <w:top w:val="single" w:sz="4" w:space="0" w:color="auto"/>
                  </w:tcBorders>
                  <w:shd w:val="clear" w:color="auto" w:fill="auto"/>
                  <w:vAlign w:val="center"/>
                  <w:hideMark/>
                </w:tcPr>
                <w:p w:rsidR="00F074D4" w:rsidRDefault="00F074D4" w:rsidP="00F074D4">
                  <w:pPr>
                    <w:pStyle w:val="ListParagraph"/>
                    <w:rPr>
                      <w:b/>
                      <w:bCs/>
                      <w:sz w:val="22"/>
                      <w:szCs w:val="22"/>
                      <w:lang w:bidi="te-IN"/>
                    </w:rPr>
                  </w:pPr>
                </w:p>
              </w:tc>
            </w:tr>
          </w:tbl>
          <w:p w:rsidR="00FB4BDD" w:rsidRPr="00297806" w:rsidRDefault="00FB4BDD" w:rsidP="00FD2561">
            <w:pPr>
              <w:pStyle w:val="ListParagraph"/>
              <w:tabs>
                <w:tab w:val="left" w:pos="6717"/>
              </w:tabs>
              <w:ind w:left="0" w:right="459"/>
              <w:jc w:val="both"/>
              <w:rPr>
                <w:b/>
                <w:sz w:val="22"/>
                <w:szCs w:val="22"/>
              </w:rPr>
            </w:pP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p w:rsidR="0051162C" w:rsidRPr="00A953B7" w:rsidRDefault="0051162C" w:rsidP="00EB4952">
            <w:pPr>
              <w:pStyle w:val="BodyText2"/>
              <w:rPr>
                <w:b w:val="0"/>
                <w:color w:val="000000"/>
                <w:sz w:val="22"/>
                <w:szCs w:val="22"/>
              </w:rPr>
            </w:pP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51162C" w:rsidRPr="00305DE2" w:rsidRDefault="00772BB6" w:rsidP="00CD529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51162C" w:rsidRPr="00EC00D3" w:rsidRDefault="0051162C" w:rsidP="00EB4952">
            <w:pPr>
              <w:pStyle w:val="BodyText2"/>
              <w:rPr>
                <w:sz w:val="12"/>
                <w:szCs w:val="22"/>
              </w:rPr>
            </w:pPr>
          </w:p>
          <w:p w:rsidR="0051162C" w:rsidRPr="00305DE2" w:rsidRDefault="006F0792" w:rsidP="00EB4952">
            <w:pPr>
              <w:pStyle w:val="BodyText2"/>
              <w:rPr>
                <w:sz w:val="22"/>
                <w:szCs w:val="22"/>
              </w:rPr>
            </w:pPr>
            <w:r>
              <w:rPr>
                <w:sz w:val="22"/>
                <w:szCs w:val="22"/>
                <w:u w:val="single"/>
              </w:rPr>
              <w:t>Self declaration</w:t>
            </w:r>
            <w:r>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51162C" w:rsidRDefault="0051162C" w:rsidP="00EB4952">
            <w:pPr>
              <w:pStyle w:val="BodyText2"/>
              <w:rPr>
                <w:b w:val="0"/>
                <w:sz w:val="22"/>
                <w:szCs w:val="22"/>
              </w:rPr>
            </w:pPr>
          </w:p>
          <w:p w:rsidR="00772BB6"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p w:rsidR="0051162C" w:rsidRPr="00305DE2" w:rsidRDefault="0051162C" w:rsidP="00EB4952">
            <w:pPr>
              <w:pStyle w:val="BodyText2"/>
              <w:rPr>
                <w:sz w:val="22"/>
                <w:szCs w:val="22"/>
              </w:rPr>
            </w:pP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51162C" w:rsidRDefault="0051162C" w:rsidP="00EB4952">
            <w:pPr>
              <w:rPr>
                <w:sz w:val="22"/>
                <w:szCs w:val="22"/>
              </w:rPr>
            </w:pPr>
          </w:p>
          <w:p w:rsidR="00747376"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p w:rsidR="0051162C" w:rsidRPr="00A953B7" w:rsidRDefault="0051162C" w:rsidP="00EB4952">
            <w:pPr>
              <w:rPr>
                <w:color w:val="000000"/>
                <w:sz w:val="22"/>
                <w:szCs w:val="22"/>
              </w:rPr>
            </w:pP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51162C" w:rsidRDefault="0051162C" w:rsidP="00B51133">
            <w:pPr>
              <w:rPr>
                <w:rFonts w:cs="Gautami"/>
                <w:b/>
                <w:sz w:val="22"/>
                <w:szCs w:val="22"/>
                <w:u w:val="single"/>
              </w:rPr>
            </w:pPr>
          </w:p>
          <w:p w:rsidR="004B416E"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p w:rsidR="0051162C" w:rsidRPr="004E434B" w:rsidRDefault="0051162C" w:rsidP="00B51133">
            <w:pPr>
              <w:rPr>
                <w:rFonts w:cs="Gautami"/>
                <w:sz w:val="22"/>
                <w:szCs w:val="22"/>
              </w:rPr>
            </w:pP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51162C" w:rsidRDefault="0051162C" w:rsidP="004F76D2">
            <w:pPr>
              <w:jc w:val="both"/>
              <w:rPr>
                <w:sz w:val="22"/>
                <w:szCs w:val="22"/>
              </w:rPr>
            </w:pPr>
          </w:p>
          <w:p w:rsidR="00772BB6"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p w:rsidR="0051162C" w:rsidRPr="00305DE2" w:rsidRDefault="0051162C" w:rsidP="004F76D2">
            <w:pPr>
              <w:jc w:val="both"/>
              <w:rPr>
                <w:sz w:val="22"/>
                <w:szCs w:val="22"/>
              </w:rPr>
            </w:pP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Default="00772BB6" w:rsidP="006F0899">
            <w:pPr>
              <w:rPr>
                <w:b/>
                <w:sz w:val="22"/>
                <w:szCs w:val="22"/>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p w:rsidR="0051162C" w:rsidRPr="00305DE2" w:rsidRDefault="0051162C" w:rsidP="006F0899">
            <w:pPr>
              <w:rPr>
                <w:rFonts w:cs="Gautami"/>
                <w:b/>
                <w:sz w:val="22"/>
                <w:szCs w:val="22"/>
                <w:u w:val="single"/>
              </w:rPr>
            </w:pPr>
          </w:p>
        </w:tc>
      </w:tr>
      <w:tr w:rsidR="006F0792" w:rsidRPr="00305DE2" w:rsidTr="00EB4952">
        <w:trPr>
          <w:trHeight w:val="295"/>
        </w:trPr>
        <w:tc>
          <w:tcPr>
            <w:tcW w:w="710" w:type="dxa"/>
            <w:vAlign w:val="center"/>
          </w:tcPr>
          <w:p w:rsidR="006F0792" w:rsidRDefault="006F0792" w:rsidP="00C40E25">
            <w:pPr>
              <w:jc w:val="center"/>
              <w:rPr>
                <w:b/>
                <w:bCs/>
                <w:sz w:val="22"/>
                <w:szCs w:val="22"/>
              </w:rPr>
            </w:pPr>
            <w:r>
              <w:rPr>
                <w:b/>
                <w:bCs/>
                <w:sz w:val="22"/>
                <w:szCs w:val="22"/>
              </w:rPr>
              <w:t>13</w:t>
            </w:r>
          </w:p>
        </w:tc>
        <w:tc>
          <w:tcPr>
            <w:tcW w:w="9639" w:type="dxa"/>
            <w:vAlign w:val="center"/>
          </w:tcPr>
          <w:p w:rsidR="006F0792" w:rsidRPr="00305DE2" w:rsidRDefault="006F0792" w:rsidP="006F0899">
            <w:pPr>
              <w:rPr>
                <w:sz w:val="22"/>
                <w:szCs w:val="22"/>
              </w:rPr>
            </w:pPr>
            <w:r w:rsidRPr="003C267A">
              <w:rPr>
                <w:sz w:val="22"/>
                <w:szCs w:val="22"/>
              </w:rPr>
              <w:t>The bidder should upload the declaration as per the section-I(IFB) Clause 3.6 of General Conditions of Contract duly disclosing their relationship with any TGSPDCL officials. If, any false information furnished in the declaration will retender the contract liable for termination as well as recovery of damages.</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4C0270">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4C0270">
            <w:pPr>
              <w:rPr>
                <w:b/>
                <w:sz w:val="22"/>
                <w:szCs w:val="22"/>
              </w:rPr>
            </w:pPr>
            <w:r w:rsidRPr="00305DE2">
              <w:rPr>
                <w:b/>
                <w:sz w:val="22"/>
                <w:szCs w:val="22"/>
              </w:rPr>
              <w:t>1</w:t>
            </w:r>
            <w:r w:rsidR="004C0270">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4C0270">
              <w:rPr>
                <w:b/>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4C0270">
              <w:rPr>
                <w:b/>
                <w:bCs/>
                <w:sz w:val="22"/>
                <w:szCs w:val="22"/>
              </w:rPr>
              <w:t>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w:t>
            </w:r>
            <w:r w:rsidR="004C0270">
              <w:rPr>
                <w:b/>
                <w:bCs/>
                <w:sz w:val="22"/>
                <w:szCs w:val="22"/>
              </w:rPr>
              <w:t>8</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B3209" w:rsidRDefault="00BB3209" w:rsidP="00772BB6">
      <w:pPr>
        <w:jc w:val="both"/>
        <w:rPr>
          <w:bCs/>
        </w:rPr>
      </w:pPr>
    </w:p>
    <w:p w:rsidR="00BB3209" w:rsidRDefault="00BB3209" w:rsidP="00772BB6">
      <w:pPr>
        <w:jc w:val="both"/>
        <w:rPr>
          <w:bCs/>
        </w:rPr>
      </w:pPr>
    </w:p>
    <w:p w:rsidR="00BB3209" w:rsidRDefault="00BB3209" w:rsidP="00772BB6">
      <w:pPr>
        <w:jc w:val="both"/>
        <w:rPr>
          <w:bCs/>
        </w:rPr>
      </w:pPr>
    </w:p>
    <w:p w:rsidR="00134751" w:rsidRDefault="0072608E" w:rsidP="00134751">
      <w:pPr>
        <w:pStyle w:val="Heading3"/>
      </w:pPr>
      <w:r>
        <w:lastRenderedPageBreak/>
        <w:t>SECTION-I</w:t>
      </w:r>
    </w:p>
    <w:p w:rsidR="0072608E" w:rsidRPr="0072608E" w:rsidRDefault="0072608E" w:rsidP="0072608E">
      <w:pPr>
        <w:rPr>
          <w:b/>
          <w:sz w:val="32"/>
          <w:szCs w:val="32"/>
        </w:rPr>
      </w:pPr>
      <w:r>
        <w:rPr>
          <w:b/>
          <w:sz w:val="32"/>
          <w:szCs w:val="32"/>
        </w:rPr>
        <w:t xml:space="preserve">                                 </w:t>
      </w:r>
      <w:r w:rsidRPr="0072608E">
        <w:rPr>
          <w:b/>
          <w:sz w:val="32"/>
          <w:szCs w:val="32"/>
        </w:rPr>
        <w:t>INSTRUCTIONS TO BIDDERS</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BB1281">
      <w:pPr>
        <w:numPr>
          <w:ilvl w:val="2"/>
          <w:numId w:val="75"/>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7C5CB3" w:rsidP="00BB1281">
      <w:pPr>
        <w:numPr>
          <w:ilvl w:val="2"/>
          <w:numId w:val="75"/>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BB1281">
      <w:pPr>
        <w:numPr>
          <w:ilvl w:val="2"/>
          <w:numId w:val="75"/>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BB1281">
      <w:pPr>
        <w:numPr>
          <w:ilvl w:val="2"/>
          <w:numId w:val="75"/>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BB1281">
      <w:pPr>
        <w:pStyle w:val="BodyText"/>
        <w:numPr>
          <w:ilvl w:val="1"/>
          <w:numId w:val="76"/>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BB1281">
      <w:pPr>
        <w:pStyle w:val="BodyText"/>
        <w:numPr>
          <w:ilvl w:val="1"/>
          <w:numId w:val="76"/>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Default="00134751" w:rsidP="00134751">
      <w:pPr>
        <w:ind w:left="720" w:hanging="720"/>
        <w:jc w:val="both"/>
      </w:pPr>
      <w:r>
        <w:t>3.6</w:t>
      </w:r>
      <w:r w:rsidRPr="00D43A67">
        <w:tab/>
        <w:t xml:space="preserve">The bidders have to furnish an undertaking in the prescribed format given in Section-2 disclosing their relationship with the officers/Chief </w:t>
      </w:r>
      <w:r w:rsidR="00A86E3B">
        <w:t>Engineers</w:t>
      </w:r>
      <w:r>
        <w:t xml:space="preserve"> of TRANSCO / DISCOM. </w:t>
      </w:r>
      <w:r w:rsidRPr="00D43A67">
        <w:t xml:space="preserve">Any false </w:t>
      </w:r>
      <w:r>
        <w:t>i</w:t>
      </w:r>
      <w:r w:rsidRPr="00D43A67">
        <w:t>nformation furnished in the declaration will render the contract liable for</w:t>
      </w:r>
      <w:r w:rsidR="00C55B51">
        <w:t xml:space="preserve"> </w:t>
      </w:r>
      <w:r w:rsidRPr="00D43A67">
        <w:t>termination as well as recovery of damages.</w:t>
      </w:r>
    </w:p>
    <w:p w:rsidR="00E5218A" w:rsidRPr="00841C2C" w:rsidRDefault="00E5218A" w:rsidP="00E5218A">
      <w:pPr>
        <w:ind w:left="720"/>
      </w:pPr>
      <w:r w:rsidRPr="00841C2C">
        <w:t>As per the Clause 2.2 of General Contract Conditions of PWD bid document the following firms are ineligible to participate in tender:                                                                                                                               (i) A retired officer of the government unified AP/Telangana of Govt. of India executing works is disqualified from tendering for a period of (2) years from the date of retirement without the prior permission of government.</w:t>
      </w:r>
    </w:p>
    <w:p w:rsidR="00E5218A" w:rsidRPr="00841C2C" w:rsidRDefault="00E5218A" w:rsidP="00E5218A">
      <w:pPr>
        <w:ind w:firstLine="720"/>
      </w:pPr>
      <w:r>
        <w:t>(ii</w:t>
      </w:r>
      <w:r w:rsidRPr="00841C2C">
        <w:t>) The tenderer who has employed any retired officers as mentioned above shall be</w:t>
      </w:r>
    </w:p>
    <w:p w:rsidR="00E5218A" w:rsidRPr="00841C2C" w:rsidRDefault="00E5218A" w:rsidP="00E5218A">
      <w:pPr>
        <w:ind w:firstLine="720"/>
      </w:pPr>
      <w:r w:rsidRPr="00841C2C">
        <w:t>considered as an in eligible tenderer.</w:t>
      </w:r>
    </w:p>
    <w:p w:rsidR="00E5218A" w:rsidRPr="00841C2C" w:rsidRDefault="00E5218A" w:rsidP="00E5218A">
      <w:pPr>
        <w:ind w:left="720"/>
      </w:pPr>
      <w:r w:rsidRPr="00841C2C">
        <w:t>(iii) The contractor himself or any of his employees is found to be Gazetted Officer who retired from government Service and had not obtained permission from the Government for accepting the contractors employment within a period of 2 years from the date of his retirement.</w:t>
      </w:r>
    </w:p>
    <w:p w:rsidR="00E5218A" w:rsidRPr="00841C2C" w:rsidRDefault="00E5218A" w:rsidP="00E5218A">
      <w:pPr>
        <w:ind w:left="720"/>
      </w:pPr>
      <w:r w:rsidRPr="00841C2C">
        <w:t>(iv) The contractor or any of his employ</w:t>
      </w:r>
      <w:r>
        <w:t>e</w:t>
      </w:r>
      <w:r w:rsidRPr="00841C2C">
        <w:t>es is found at any time after award of contract to be such a person who had not obtained the permission of the Government as aforesaid before submission of the tender or engagement in the contractor's service.</w:t>
      </w:r>
    </w:p>
    <w:p w:rsidR="00E5218A" w:rsidRPr="00841C2C" w:rsidRDefault="00E5218A" w:rsidP="00E5218A">
      <w:pPr>
        <w:ind w:left="720"/>
      </w:pPr>
      <w:r w:rsidRPr="00841C2C">
        <w:lastRenderedPageBreak/>
        <w:t>(v)Contractor shall not be eligible to tender for works I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 in any capacity or are subsequently employed. He shall also furnish a list of Gazetted Non-Gazetted, State Government Employees related to him.</w:t>
      </w:r>
    </w:p>
    <w:p w:rsidR="00E5218A" w:rsidRPr="00841C2C" w:rsidRDefault="00E5218A" w:rsidP="00E5218A">
      <w:pPr>
        <w:ind w:left="720"/>
      </w:pPr>
      <w:r w:rsidRPr="00841C2C">
        <w:t>Failure to furnish such information tenderer is liable to the removed from the list of approved contractors and his contract is liable for cancellation.</w:t>
      </w:r>
    </w:p>
    <w:p w:rsidR="00E5218A" w:rsidRPr="00841C2C" w:rsidRDefault="00E5218A" w:rsidP="00E5218A">
      <w:pPr>
        <w:ind w:firstLine="720"/>
      </w:pPr>
      <w:r w:rsidRPr="00841C2C">
        <w:t>Note: Near relatives include</w:t>
      </w:r>
    </w:p>
    <w:p w:rsidR="00E5218A" w:rsidRPr="00841C2C" w:rsidRDefault="00E5218A" w:rsidP="00E5218A">
      <w:pPr>
        <w:ind w:firstLine="720"/>
      </w:pPr>
      <w:r w:rsidRPr="00841C2C">
        <w:t>1) Sons, Step sons, daughter, and step daughter.</w:t>
      </w:r>
    </w:p>
    <w:p w:rsidR="00E5218A" w:rsidRPr="00841C2C" w:rsidRDefault="00E5218A" w:rsidP="00E5218A">
      <w:pPr>
        <w:ind w:firstLine="720"/>
      </w:pPr>
      <w:r w:rsidRPr="00841C2C">
        <w:t>2) Son-in-law and daughter-in-law.</w:t>
      </w:r>
    </w:p>
    <w:p w:rsidR="00E5218A" w:rsidRPr="00841C2C" w:rsidRDefault="00E5218A" w:rsidP="00E5218A">
      <w:pPr>
        <w:ind w:firstLine="720"/>
      </w:pPr>
      <w:r w:rsidRPr="00841C2C">
        <w:t>3) Brother-in-law and sister-in-law.</w:t>
      </w:r>
    </w:p>
    <w:p w:rsidR="00E5218A" w:rsidRPr="00841C2C" w:rsidRDefault="00E5218A" w:rsidP="00E5218A">
      <w:pPr>
        <w:ind w:firstLine="720"/>
      </w:pPr>
      <w:r w:rsidRPr="00841C2C">
        <w:t>4) Brothers and sisters.</w:t>
      </w:r>
    </w:p>
    <w:p w:rsidR="00E5218A" w:rsidRPr="00841C2C" w:rsidRDefault="00E5218A" w:rsidP="00E5218A">
      <w:pPr>
        <w:ind w:firstLine="720"/>
      </w:pPr>
      <w:r w:rsidRPr="00841C2C">
        <w:t>5) Father and mother.</w:t>
      </w:r>
    </w:p>
    <w:p w:rsidR="00E5218A" w:rsidRPr="00841C2C" w:rsidRDefault="00E5218A" w:rsidP="00E5218A">
      <w:pPr>
        <w:ind w:firstLine="720"/>
      </w:pPr>
      <w:r w:rsidRPr="00841C2C">
        <w:t>6) Wife / husband.</w:t>
      </w:r>
    </w:p>
    <w:p w:rsidR="00E5218A" w:rsidRPr="00841C2C" w:rsidRDefault="00E5218A" w:rsidP="00E5218A">
      <w:pPr>
        <w:ind w:firstLine="720"/>
      </w:pPr>
      <w:r w:rsidRPr="00841C2C">
        <w:t>7) Father-in-law and Mother-in-law</w:t>
      </w:r>
    </w:p>
    <w:p w:rsidR="00E5218A" w:rsidRPr="00841C2C" w:rsidRDefault="00E5218A" w:rsidP="00E5218A">
      <w:pPr>
        <w:ind w:firstLine="720"/>
      </w:pPr>
      <w:r w:rsidRPr="00841C2C">
        <w:t>8) Nephews, nieces, unele and munts.</w:t>
      </w:r>
    </w:p>
    <w:p w:rsidR="00E5218A" w:rsidRPr="00841C2C" w:rsidRDefault="00E5218A" w:rsidP="00E5218A">
      <w:pPr>
        <w:ind w:firstLine="720"/>
      </w:pPr>
      <w:r w:rsidRPr="00841C2C">
        <w:t>9) Cousins and</w:t>
      </w:r>
    </w:p>
    <w:p w:rsidR="00E5218A" w:rsidRPr="00841C2C" w:rsidRDefault="00E5218A" w:rsidP="00E5218A">
      <w:pPr>
        <w:ind w:firstLine="720"/>
      </w:pPr>
      <w:r w:rsidRPr="00841C2C">
        <w:t>10) Any person residing with or dependent on the contractor.</w:t>
      </w:r>
    </w:p>
    <w:p w:rsidR="00E5218A" w:rsidRPr="00841C2C" w:rsidRDefault="00E5218A" w:rsidP="00E5218A">
      <w:pPr>
        <w:ind w:firstLine="720"/>
      </w:pPr>
      <w:r w:rsidRPr="00841C2C">
        <w:t>This is issued with the concurrence of the Chairman &amp; Managing Director/TGSPDCL</w:t>
      </w: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lastRenderedPageBreak/>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A07887" w:rsidRDefault="00134751" w:rsidP="00A07887">
      <w:pPr>
        <w:ind w:left="2160" w:firstLine="720"/>
        <w:rPr>
          <w:b/>
          <w:sz w:val="28"/>
          <w:szCs w:val="28"/>
          <w:u w:val="single"/>
        </w:rPr>
      </w:pPr>
      <w:r w:rsidRPr="00D43A67">
        <w:t xml:space="preserve"> </w:t>
      </w:r>
      <w:r w:rsidRPr="00A07887">
        <w:rPr>
          <w:b/>
          <w:sz w:val="28"/>
          <w:szCs w:val="28"/>
          <w:u w:val="single"/>
        </w:rPr>
        <w:t>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BB1281">
      <w:pPr>
        <w:pStyle w:val="BodyTextIndent3"/>
        <w:numPr>
          <w:ilvl w:val="1"/>
          <w:numId w:val="77"/>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Default="00C6767F" w:rsidP="00A07887">
      <w:pPr>
        <w:pStyle w:val="ListParagraph"/>
        <w:numPr>
          <w:ilvl w:val="1"/>
          <w:numId w:val="55"/>
        </w:numPr>
        <w:jc w:val="both"/>
      </w:pPr>
      <w:r>
        <w:t xml:space="preserve">      </w:t>
      </w:r>
      <w:r w:rsidR="00134751" w:rsidRPr="00D43A67">
        <w:t>The rates and prices quoted by the bidder shall be fixed</w:t>
      </w:r>
    </w:p>
    <w:p w:rsidR="00A07887" w:rsidRPr="00D43A67" w:rsidRDefault="00A07887" w:rsidP="00A07887">
      <w:pPr>
        <w:pStyle w:val="ListParagraph"/>
        <w:ind w:left="420"/>
        <w:jc w:val="both"/>
      </w:pP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lastRenderedPageBreak/>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A0788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BB1281">
      <w:pPr>
        <w:numPr>
          <w:ilvl w:val="1"/>
          <w:numId w:val="73"/>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BB1281">
      <w:pPr>
        <w:numPr>
          <w:ilvl w:val="1"/>
          <w:numId w:val="73"/>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BB1281">
      <w:pPr>
        <w:numPr>
          <w:ilvl w:val="1"/>
          <w:numId w:val="73"/>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BB1281">
      <w:pPr>
        <w:numPr>
          <w:ilvl w:val="1"/>
          <w:numId w:val="73"/>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BB1281">
      <w:pPr>
        <w:numPr>
          <w:ilvl w:val="1"/>
          <w:numId w:val="73"/>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Default="00134751" w:rsidP="00134751">
      <w:pPr>
        <w:ind w:left="720" w:firstLine="720"/>
        <w:jc w:val="both"/>
        <w:rPr>
          <w:b/>
          <w:bCs/>
        </w:rPr>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761570" w:rsidRDefault="00761570" w:rsidP="00134751">
      <w:pPr>
        <w:ind w:left="720" w:firstLine="720"/>
        <w:jc w:val="both"/>
      </w:pPr>
    </w:p>
    <w:p w:rsidR="00CD5292" w:rsidRDefault="00CD5292" w:rsidP="00134751">
      <w:pPr>
        <w:ind w:left="720" w:firstLine="720"/>
        <w:jc w:val="both"/>
      </w:pPr>
    </w:p>
    <w:p w:rsidR="00CD5292" w:rsidRPr="00D43A67" w:rsidRDefault="00CD5292" w:rsidP="00134751">
      <w:pPr>
        <w:ind w:left="720" w:firstLine="720"/>
        <w:jc w:val="both"/>
      </w:pP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lastRenderedPageBreak/>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D529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00394718">
        <w:rPr>
          <w:b/>
        </w:rPr>
        <w:t xml:space="preserve"> </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46005D">
      <w:pPr>
        <w:pStyle w:val="BodyTextIndent3"/>
        <w:numPr>
          <w:ilvl w:val="1"/>
          <w:numId w:val="58"/>
        </w:numPr>
        <w:tabs>
          <w:tab w:val="clear" w:pos="1260"/>
        </w:tabs>
      </w:pPr>
      <w:r w:rsidRPr="00D43A67">
        <w:lastRenderedPageBreak/>
        <w:t>The successful (L1) tenderer shall furnish the original hard copies of all the documents / certificates / statements uploaded by them before concluding the Agreement.</w:t>
      </w:r>
    </w:p>
    <w:p w:rsidR="0046005D" w:rsidRPr="00D43A67" w:rsidRDefault="0046005D" w:rsidP="0046005D">
      <w:pPr>
        <w:pStyle w:val="BodyTextIndent3"/>
        <w:tabs>
          <w:tab w:val="clear" w:pos="1260"/>
        </w:tabs>
        <w:ind w:left="420" w:firstLine="0"/>
      </w:pP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BB1281">
      <w:pPr>
        <w:numPr>
          <w:ilvl w:val="1"/>
          <w:numId w:val="66"/>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BB1281">
      <w:pPr>
        <w:numPr>
          <w:ilvl w:val="1"/>
          <w:numId w:val="66"/>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394718" w:rsidP="00BB1281">
      <w:pPr>
        <w:numPr>
          <w:ilvl w:val="1"/>
          <w:numId w:val="67"/>
        </w:numPr>
        <w:tabs>
          <w:tab w:val="clear" w:pos="360"/>
          <w:tab w:val="num" w:pos="540"/>
        </w:tabs>
        <w:ind w:left="540" w:hanging="540"/>
        <w:jc w:val="both"/>
      </w:pPr>
      <w:r>
        <w:t>The tenderers or their authoriz</w:t>
      </w:r>
      <w:r w:rsidR="00134751" w:rsidRPr="00D43A67">
        <w:t>ed representatives can be present at the time of opening of the tenders.  Either the tenderer himself or one of his rep</w:t>
      </w:r>
      <w:r>
        <w:t>resentative with proper authoriz</w:t>
      </w:r>
      <w:r w:rsidR="00134751" w:rsidRPr="00D43A67">
        <w:t>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BB1281">
      <w:pPr>
        <w:numPr>
          <w:ilvl w:val="1"/>
          <w:numId w:val="67"/>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w:t>
      </w:r>
      <w:r w:rsidR="00394718">
        <w:t>l as tenderers or their authoriz</w:t>
      </w:r>
      <w:r w:rsidRPr="00D43A67">
        <w:t>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lastRenderedPageBreak/>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BB1281">
      <w:pPr>
        <w:pStyle w:val="ListParagraph"/>
        <w:numPr>
          <w:ilvl w:val="0"/>
          <w:numId w:val="69"/>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BB1281">
      <w:pPr>
        <w:numPr>
          <w:ilvl w:val="1"/>
          <w:numId w:val="69"/>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BB1281">
      <w:pPr>
        <w:numPr>
          <w:ilvl w:val="1"/>
          <w:numId w:val="69"/>
        </w:numPr>
        <w:jc w:val="both"/>
      </w:pPr>
      <w:r w:rsidRPr="00D43A67">
        <w:t>Selection of tenderer among the lowest and equally quoted tenderers will be in the following orders:</w:t>
      </w:r>
    </w:p>
    <w:p w:rsidR="00134751" w:rsidRPr="00D43A67" w:rsidRDefault="00134751" w:rsidP="00BB1281">
      <w:pPr>
        <w:numPr>
          <w:ilvl w:val="0"/>
          <w:numId w:val="68"/>
        </w:numPr>
        <w:ind w:hanging="360"/>
        <w:jc w:val="both"/>
      </w:pPr>
      <w:r w:rsidRPr="00D43A67">
        <w:t>The tenderer whose bid capacity is higher will be selected.</w:t>
      </w:r>
    </w:p>
    <w:p w:rsidR="00134751" w:rsidRPr="00D43A67" w:rsidRDefault="00134751" w:rsidP="00BB1281">
      <w:pPr>
        <w:numPr>
          <w:ilvl w:val="0"/>
          <w:numId w:val="68"/>
        </w:numPr>
        <w:ind w:hanging="360"/>
        <w:jc w:val="both"/>
      </w:pPr>
      <w:r w:rsidRPr="00D43A67">
        <w:t>In case the bid capacity is also same the tenderer whose annual turnover is more will be preferred.</w:t>
      </w:r>
    </w:p>
    <w:p w:rsidR="00134751" w:rsidRDefault="00134751" w:rsidP="00BB1281">
      <w:pPr>
        <w:numPr>
          <w:ilvl w:val="0"/>
          <w:numId w:val="68"/>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BB1281">
      <w:pPr>
        <w:pStyle w:val="BodyText"/>
        <w:numPr>
          <w:ilvl w:val="0"/>
          <w:numId w:val="70"/>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BB1281">
      <w:pPr>
        <w:pStyle w:val="BodyText"/>
        <w:numPr>
          <w:ilvl w:val="1"/>
          <w:numId w:val="70"/>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BB1281">
      <w:pPr>
        <w:pStyle w:val="BodyText"/>
        <w:numPr>
          <w:ilvl w:val="1"/>
          <w:numId w:val="70"/>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BB1281">
      <w:pPr>
        <w:pStyle w:val="BodyText"/>
        <w:numPr>
          <w:ilvl w:val="1"/>
          <w:numId w:val="70"/>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w:t>
      </w:r>
      <w:r w:rsidRPr="00D43A67">
        <w:lastRenderedPageBreak/>
        <w:t>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46005D">
      <w:pPr>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46005D" w:rsidRDefault="00134751" w:rsidP="00134751">
      <w:pPr>
        <w:jc w:val="both"/>
        <w:rPr>
          <w:sz w:val="2"/>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46005D" w:rsidP="00134751">
      <w:r>
        <w:t xml:space="preserve">               </w:t>
      </w:r>
      <w:r w:rsidR="00134751" w:rsidRPr="00D43A67">
        <w:t>Furnishing of a performance security in accordance wit</w:t>
      </w:r>
      <w:r w:rsidR="00134751">
        <w:t xml:space="preserve">h the </w:t>
      </w:r>
      <w:r>
        <w:t xml:space="preserve">provisions of </w:t>
      </w:r>
      <w:r w:rsidR="00134751" w:rsidRPr="00D43A67">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46005D" w:rsidP="00134751">
      <w:pPr>
        <w:jc w:val="both"/>
      </w:pPr>
      <w:r>
        <w:t xml:space="preserve">            </w:t>
      </w:r>
      <w:r w:rsidR="00134751"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E06A66" w:rsidRDefault="00E06A66" w:rsidP="00BB1281">
      <w:pPr>
        <w:numPr>
          <w:ilvl w:val="2"/>
          <w:numId w:val="82"/>
        </w:numPr>
        <w:ind w:left="2700" w:hanging="720"/>
        <w:jc w:val="both"/>
        <w:rPr>
          <w:b/>
        </w:rPr>
      </w:pPr>
    </w:p>
    <w:p w:rsidR="00134751" w:rsidRPr="00D43A67" w:rsidRDefault="00134751" w:rsidP="00BB1281">
      <w:pPr>
        <w:numPr>
          <w:ilvl w:val="2"/>
          <w:numId w:val="82"/>
        </w:numPr>
        <w:ind w:left="2700" w:hanging="720"/>
        <w:jc w:val="both"/>
        <w:rPr>
          <w:b/>
        </w:rPr>
      </w:pPr>
      <w:r w:rsidRPr="00D43A67">
        <w:rPr>
          <w:b/>
        </w:rPr>
        <w:t>30.PERFORMANCE SECURITY</w:t>
      </w:r>
    </w:p>
    <w:p w:rsidR="00FD7033" w:rsidRDefault="00134751" w:rsidP="00134751">
      <w:pPr>
        <w:jc w:val="both"/>
      </w:pPr>
      <w:r w:rsidRPr="00D43A67">
        <w:t xml:space="preserve">30.1     Within 21 days of receipt of the Letter of Acceptance, the Successful Bidder shall </w:t>
      </w:r>
      <w:r w:rsidRPr="00D43A67">
        <w:tab/>
        <w:t xml:space="preserve">deliver </w:t>
      </w:r>
    </w:p>
    <w:p w:rsidR="00FD7033" w:rsidRDefault="00FD7033" w:rsidP="00134751">
      <w:pPr>
        <w:jc w:val="both"/>
      </w:pPr>
      <w:r>
        <w:t xml:space="preserve">              </w:t>
      </w:r>
      <w:r w:rsidR="00134751" w:rsidRPr="00D43A67">
        <w:t>to the employer a Performance Security in an</w:t>
      </w:r>
      <w:r w:rsidR="00134751">
        <w:t xml:space="preserve">y of the forms given below </w:t>
      </w:r>
      <w:r w:rsidR="00134751">
        <w:tab/>
        <w:t xml:space="preserve">for an amount </w:t>
      </w:r>
    </w:p>
    <w:p w:rsidR="00FD7033" w:rsidRDefault="00FD7033" w:rsidP="00134751">
      <w:pPr>
        <w:jc w:val="both"/>
      </w:pPr>
      <w:r>
        <w:t xml:space="preserve">              </w:t>
      </w:r>
      <w:r w:rsidR="00134751">
        <w:t xml:space="preserve">equivalent </w:t>
      </w:r>
      <w:r w:rsidR="00134751" w:rsidRPr="00D43A67">
        <w:t>to 5% of the Contract price plus addi</w:t>
      </w:r>
      <w:r w:rsidR="00134751">
        <w:t xml:space="preserve">tional security for </w:t>
      </w:r>
      <w:r w:rsidR="00134751">
        <w:tab/>
        <w:t xml:space="preserve">unbalanced </w:t>
      </w:r>
    </w:p>
    <w:p w:rsidR="00134751" w:rsidRPr="00D43A67" w:rsidRDefault="00FD7033" w:rsidP="00134751">
      <w:pPr>
        <w:jc w:val="both"/>
      </w:pPr>
      <w:r>
        <w:t xml:space="preserve">              </w:t>
      </w:r>
      <w:r w:rsidR="00134751"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BB1281">
      <w:pPr>
        <w:numPr>
          <w:ilvl w:val="1"/>
          <w:numId w:val="71"/>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BB1281">
      <w:pPr>
        <w:numPr>
          <w:ilvl w:val="0"/>
          <w:numId w:val="72"/>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BB1281">
      <w:pPr>
        <w:numPr>
          <w:ilvl w:val="0"/>
          <w:numId w:val="72"/>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lastRenderedPageBreak/>
        <w:t>SECTION 2</w:t>
      </w:r>
    </w:p>
    <w:p w:rsidR="007E4EBE" w:rsidRDefault="007E4EBE"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72608E" w:rsidRDefault="0072608E"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6F0792"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sidR="00134751">
        <w:rPr>
          <w:b w:val="0"/>
          <w:sz w:val="24"/>
        </w:rPr>
        <w:tab/>
      </w:r>
      <w:r w:rsidR="00134751">
        <w:rPr>
          <w:b w:val="0"/>
          <w:sz w:val="24"/>
        </w:rPr>
        <w:tab/>
      </w:r>
      <w:r w:rsidR="00134751">
        <w:rPr>
          <w:b w:val="0"/>
          <w:sz w:val="24"/>
        </w:rPr>
        <w:tab/>
      </w:r>
      <w:r w:rsidR="00134751">
        <w:rPr>
          <w:b w:val="0"/>
          <w:sz w:val="24"/>
        </w:rPr>
        <w:tab/>
      </w:r>
      <w:r w:rsidR="00134751">
        <w:rPr>
          <w:b w:val="0"/>
          <w:sz w:val="24"/>
        </w:rPr>
        <w:tab/>
      </w:r>
      <w:r w:rsidR="00134751">
        <w:rPr>
          <w:b w:val="0"/>
          <w:sz w:val="24"/>
        </w:rPr>
        <w:tab/>
      </w:r>
      <w:r w:rsidR="00134751">
        <w:rPr>
          <w:b w:val="0"/>
          <w:sz w:val="24"/>
        </w:rPr>
        <w:tab/>
      </w:r>
      <w:r w:rsidR="00134751">
        <w:rPr>
          <w:b w:val="0"/>
          <w:sz w:val="24"/>
        </w:rPr>
        <w:tab/>
      </w:r>
      <w:r>
        <w:rPr>
          <w:b w:val="0"/>
          <w:sz w:val="24"/>
        </w:rPr>
        <w:tab/>
      </w:r>
      <w:r>
        <w:rPr>
          <w:b w:val="0"/>
          <w:sz w:val="24"/>
        </w:rPr>
        <w:tab/>
      </w:r>
      <w:r>
        <w:rPr>
          <w:b w:val="0"/>
          <w:sz w:val="24"/>
        </w:rPr>
        <w:tab/>
      </w:r>
      <w:r w:rsidR="00134751">
        <w:rPr>
          <w:b w:val="0"/>
          <w:sz w:val="24"/>
        </w:rPr>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B920A4">
        <w:rPr>
          <w:b w:val="0"/>
          <w:sz w:val="24"/>
        </w:rPr>
        <w:t xml:space="preserve">        </w:t>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B920A4">
        <w:rPr>
          <w:b w:val="0"/>
          <w:sz w:val="24"/>
        </w:rPr>
        <w:t xml:space="preserve">        </w:t>
      </w:r>
      <w:r w:rsidR="00134751">
        <w:rPr>
          <w:b w:val="0"/>
          <w:sz w:val="24"/>
        </w:rPr>
        <w:t>2023-2024</w:t>
      </w:r>
      <w:r w:rsidR="00134751" w:rsidRPr="00D43A67">
        <w:rPr>
          <w:b w:val="0"/>
          <w:sz w:val="24"/>
        </w:rPr>
        <w:t>------------</w:t>
      </w:r>
      <w:r w:rsidR="00134751" w:rsidRPr="00D43A67">
        <w:rPr>
          <w:b w:val="0"/>
          <w:sz w:val="24"/>
        </w:rPr>
        <w:tab/>
      </w:r>
    </w:p>
    <w:p w:rsidR="00CD7D1D" w:rsidRDefault="00CD7D1D" w:rsidP="00134751">
      <w:pPr>
        <w:pStyle w:val="Title"/>
        <w:ind w:left="720"/>
        <w:jc w:val="both"/>
        <w:rPr>
          <w:b w:val="0"/>
          <w:sz w:val="24"/>
        </w:rPr>
      </w:pPr>
      <w:r>
        <w:rPr>
          <w:b w:val="0"/>
          <w:sz w:val="24"/>
        </w:rPr>
        <w:t xml:space="preserve">                                                                                        </w:t>
      </w:r>
      <w:r w:rsidR="00B920A4">
        <w:rPr>
          <w:b w:val="0"/>
          <w:sz w:val="24"/>
        </w:rPr>
        <w:t xml:space="preserve">        </w:t>
      </w:r>
      <w:r>
        <w:rPr>
          <w:b w:val="0"/>
          <w:sz w:val="24"/>
        </w:rPr>
        <w:t>2024-2025</w:t>
      </w:r>
      <w:r w:rsidRPr="00D43A67">
        <w:rPr>
          <w:b w:val="0"/>
          <w:sz w:val="24"/>
        </w:rPr>
        <w:t>------------</w:t>
      </w:r>
    </w:p>
    <w:p w:rsidR="006F0792" w:rsidRPr="00D43A67" w:rsidRDefault="006F0792" w:rsidP="006F0792">
      <w:pPr>
        <w:pStyle w:val="Title"/>
        <w:ind w:left="6480"/>
        <w:jc w:val="both"/>
        <w:rPr>
          <w:b w:val="0"/>
          <w:sz w:val="24"/>
        </w:rPr>
      </w:pPr>
      <w:r>
        <w:rPr>
          <w:b w:val="0"/>
          <w:sz w:val="24"/>
        </w:rPr>
        <w:t>2025-2026</w:t>
      </w:r>
      <w:r w:rsidRPr="00D43A67">
        <w:rPr>
          <w:b w:val="0"/>
          <w:sz w:val="24"/>
        </w:rPr>
        <w:t xml:space="preserve"> -------------</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Seven</w:t>
      </w:r>
      <w:r w:rsidRPr="00D43A67">
        <w:rPr>
          <w:b w:val="0"/>
          <w:sz w:val="24"/>
        </w:rPr>
        <w:t xml:space="preserve"> </w:t>
      </w:r>
      <w:r w:rsidR="0074441D">
        <w:rPr>
          <w:b w:val="0"/>
          <w:sz w:val="24"/>
        </w:rPr>
        <w:t xml:space="preserve">financial </w:t>
      </w:r>
      <w:r w:rsidRPr="00D43A67">
        <w:rPr>
          <w:b w:val="0"/>
          <w:sz w:val="24"/>
        </w:rPr>
        <w:t>years: 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sidR="006F0792">
        <w:rPr>
          <w:b w:val="0"/>
          <w:sz w:val="24"/>
        </w:rPr>
        <w:t>,</w:t>
      </w:r>
      <w:r w:rsidR="006F0792" w:rsidRPr="006F0792">
        <w:rPr>
          <w:b w:val="0"/>
          <w:sz w:val="24"/>
        </w:rPr>
        <w:t xml:space="preserve"> </w:t>
      </w:r>
      <w:r w:rsidR="006F0792" w:rsidRPr="00D43A67">
        <w:rPr>
          <w:b w:val="0"/>
          <w:sz w:val="24"/>
        </w:rPr>
        <w:t>20</w:t>
      </w:r>
      <w:r w:rsidR="006F0792">
        <w:rPr>
          <w:b w:val="0"/>
          <w:sz w:val="24"/>
        </w:rPr>
        <w:t>25</w:t>
      </w:r>
      <w:r w:rsidR="006F0792" w:rsidRPr="00D43A67">
        <w:rPr>
          <w:b w:val="0"/>
          <w:sz w:val="24"/>
        </w:rPr>
        <w:t>-</w:t>
      </w:r>
      <w:r w:rsidR="006F0792">
        <w:rPr>
          <w:b w:val="0"/>
          <w:sz w:val="24"/>
        </w:rPr>
        <w:t>26</w:t>
      </w:r>
      <w:r w:rsidR="006F0792" w:rsidRPr="00D43A67">
        <w:rPr>
          <w:b w:val="0"/>
          <w:sz w:val="24"/>
        </w:rPr>
        <w:t>,</w:t>
      </w:r>
      <w:r>
        <w:rPr>
          <w:b w:val="0"/>
          <w:sz w:val="24"/>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CD5292" w:rsidRDefault="00CD5292" w:rsidP="00134751">
      <w:pPr>
        <w:pStyle w:val="Title"/>
        <w:rPr>
          <w:b w:val="0"/>
          <w:sz w:val="40"/>
        </w:rPr>
      </w:pPr>
    </w:p>
    <w:p w:rsidR="006F0792" w:rsidRDefault="006F0792"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6F0792">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33741B" w:rsidRDefault="0033741B" w:rsidP="00134751">
      <w:pPr>
        <w:pStyle w:val="Title"/>
        <w:rPr>
          <w:sz w:val="48"/>
        </w:rPr>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F06879" w:rsidP="00134751">
      <w:pPr>
        <w:pStyle w:val="Title"/>
      </w:pPr>
      <w:r w:rsidRPr="00F06879">
        <w:rPr>
          <w:noProof/>
          <w:sz w:val="20"/>
        </w:rPr>
        <w:lastRenderedPageBreak/>
        <w:pict>
          <v:rect id="_x0000_s1030" style="position:absolute;left:0;text-align:left;margin-left:18pt;margin-top:-27pt;width:393.15pt;height:37.4pt;z-index:251656704" o:allowincell="f" stroked="f">
            <v:textbox style="mso-next-textbox:#_x0000_s1030">
              <w:txbxContent>
                <w:p w:rsidR="007E70E0" w:rsidRDefault="007E70E0"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 xml:space="preserve">The Contractor shall cooperate and share the Site with other contractors, public authorities, utilities, and the Employer between the dates given in the Schedule of </w:t>
      </w:r>
      <w:r w:rsidRPr="00D43A67">
        <w:lastRenderedPageBreak/>
        <w:t>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BB1281">
      <w:pPr>
        <w:numPr>
          <w:ilvl w:val="1"/>
          <w:numId w:val="83"/>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BB1281">
      <w:pPr>
        <w:numPr>
          <w:ilvl w:val="1"/>
          <w:numId w:val="83"/>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BB1281">
      <w:pPr>
        <w:numPr>
          <w:ilvl w:val="1"/>
          <w:numId w:val="83"/>
        </w:numPr>
        <w:tabs>
          <w:tab w:val="clear" w:pos="420"/>
          <w:tab w:val="left" w:pos="540"/>
        </w:tabs>
        <w:ind w:left="540" w:hanging="540"/>
        <w:jc w:val="both"/>
      </w:pPr>
      <w:r w:rsidRPr="00D43A67">
        <w:t xml:space="preserve">If the Contractor does not provide any of the policies and certificates required, the Employer may affect the insurance which the Contractor should have provided and recover the premiums the Employer has paid from payments otherwise due to the </w:t>
      </w:r>
      <w:r w:rsidRPr="00D43A67">
        <w:lastRenderedPageBreak/>
        <w:t>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BB1281">
      <w:pPr>
        <w:numPr>
          <w:ilvl w:val="1"/>
          <w:numId w:val="83"/>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BB1281">
      <w:pPr>
        <w:numPr>
          <w:ilvl w:val="1"/>
          <w:numId w:val="83"/>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BB1281">
      <w:pPr>
        <w:pStyle w:val="ListParagraph"/>
        <w:numPr>
          <w:ilvl w:val="1"/>
          <w:numId w:val="90"/>
        </w:numPr>
        <w:jc w:val="both"/>
      </w:pPr>
      <w:r>
        <w:t xml:space="preserve"> </w:t>
      </w:r>
      <w:r>
        <w:tab/>
      </w:r>
      <w:r w:rsidR="00134751" w:rsidRPr="00D43A67">
        <w:t xml:space="preserve">The Contractor shall submit Specifications and Drawings showing the proposed </w:t>
      </w:r>
      <w:r>
        <w:t xml:space="preserve">  </w:t>
      </w:r>
    </w:p>
    <w:p w:rsidR="00CD5292" w:rsidRDefault="00A557E9" w:rsidP="00A557E9">
      <w:pPr>
        <w:pStyle w:val="ListParagraph"/>
        <w:ind w:left="420"/>
        <w:jc w:val="both"/>
      </w:pPr>
      <w:r>
        <w:t xml:space="preserve">     </w:t>
      </w:r>
      <w:r w:rsidR="00134751" w:rsidRPr="00D43A67">
        <w:t xml:space="preserve">Temporary Works to the Engineer, who is to approve them if they comply with </w:t>
      </w:r>
    </w:p>
    <w:p w:rsidR="00134751" w:rsidRDefault="00CD5292" w:rsidP="00A557E9">
      <w:pPr>
        <w:pStyle w:val="ListParagraph"/>
        <w:ind w:left="420"/>
        <w:jc w:val="both"/>
      </w:pPr>
      <w:r>
        <w:t xml:space="preserve">      </w:t>
      </w:r>
      <w:r w:rsidR="00134751" w:rsidRPr="00D43A67">
        <w:t xml:space="preserve">the </w:t>
      </w:r>
      <w:r w:rsidR="00A557E9">
        <w:t xml:space="preserve">  </w:t>
      </w:r>
      <w:r w:rsidR="00134751" w:rsidRPr="00D43A67">
        <w:t>Specifications and Drawings.</w:t>
      </w:r>
    </w:p>
    <w:p w:rsidR="00134751" w:rsidRPr="00D43A67" w:rsidRDefault="00A557E9" w:rsidP="00BB1281">
      <w:pPr>
        <w:pStyle w:val="ListParagraph"/>
        <w:numPr>
          <w:ilvl w:val="1"/>
          <w:numId w:val="90"/>
        </w:numPr>
        <w:jc w:val="both"/>
      </w:pPr>
      <w:r>
        <w:t xml:space="preserve">     </w:t>
      </w:r>
      <w:r w:rsidR="00134751" w:rsidRPr="00D43A67">
        <w:t>The Contractor shall be responsible for design of Temporary Works.</w:t>
      </w:r>
    </w:p>
    <w:p w:rsidR="00CD5292" w:rsidRDefault="00A557E9" w:rsidP="00BB1281">
      <w:pPr>
        <w:numPr>
          <w:ilvl w:val="1"/>
          <w:numId w:val="90"/>
        </w:numPr>
        <w:jc w:val="both"/>
      </w:pPr>
      <w:r>
        <w:t xml:space="preserve">      </w:t>
      </w:r>
      <w:r w:rsidR="00134751" w:rsidRPr="00D43A67">
        <w:t xml:space="preserve">The Engineer’s approval shall not alter the Contractor’s responsibility for design </w:t>
      </w:r>
    </w:p>
    <w:p w:rsidR="00134751" w:rsidRPr="00D43A67" w:rsidRDefault="00CD5292" w:rsidP="00CD5292">
      <w:pPr>
        <w:ind w:left="420"/>
        <w:jc w:val="both"/>
      </w:pPr>
      <w:r>
        <w:t xml:space="preserve">       </w:t>
      </w:r>
      <w:r w:rsidR="00134751" w:rsidRPr="00D43A67">
        <w:t xml:space="preserve">of </w:t>
      </w:r>
      <w:r>
        <w:t xml:space="preserve">  </w:t>
      </w:r>
      <w:r w:rsidR="00A557E9">
        <w:t xml:space="preserve"> </w:t>
      </w:r>
      <w:r w:rsidR="00134751" w:rsidRPr="00D43A67">
        <w:t>the Temporary Works.</w:t>
      </w:r>
    </w:p>
    <w:p w:rsidR="00CD5292" w:rsidRDefault="00A557E9" w:rsidP="00BB1281">
      <w:pPr>
        <w:numPr>
          <w:ilvl w:val="1"/>
          <w:numId w:val="90"/>
        </w:numPr>
        <w:jc w:val="both"/>
      </w:pPr>
      <w:r>
        <w:t xml:space="preserve">       </w:t>
      </w:r>
      <w:r w:rsidR="00134751" w:rsidRPr="00D43A67">
        <w:t xml:space="preserve">The Contractor shall obtain approval of third parties to the design of the </w:t>
      </w:r>
    </w:p>
    <w:p w:rsidR="00134751" w:rsidRPr="00D43A67" w:rsidRDefault="00CD5292" w:rsidP="00A557E9">
      <w:pPr>
        <w:ind w:left="420"/>
        <w:jc w:val="both"/>
      </w:pPr>
      <w:r>
        <w:t xml:space="preserve">       </w:t>
      </w:r>
      <w:r w:rsidR="00134751" w:rsidRPr="00D43A67">
        <w:t xml:space="preserve">Temporary </w:t>
      </w:r>
      <w:r w:rsidR="00A557E9">
        <w:t xml:space="preserve"> </w:t>
      </w:r>
      <w:r w:rsidR="00134751" w:rsidRPr="00D43A67">
        <w:t>Works where required.</w:t>
      </w:r>
    </w:p>
    <w:p w:rsidR="00A557E9" w:rsidRDefault="00A557E9" w:rsidP="00BB1281">
      <w:pPr>
        <w:numPr>
          <w:ilvl w:val="1"/>
          <w:numId w:val="90"/>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134751" w:rsidP="00134751">
      <w:pPr>
        <w:numPr>
          <w:ilvl w:val="0"/>
          <w:numId w:val="8"/>
        </w:numPr>
        <w:ind w:hanging="1080"/>
        <w:jc w:val="both"/>
        <w:rPr>
          <w:b/>
        </w:rPr>
      </w:pPr>
      <w:r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Default="00134751" w:rsidP="00134751">
      <w:pPr>
        <w:tabs>
          <w:tab w:val="left" w:pos="540"/>
        </w:tabs>
        <w:jc w:val="both"/>
        <w:rPr>
          <w:sz w:val="16"/>
        </w:rPr>
      </w:pPr>
    </w:p>
    <w:p w:rsidR="00CD5292" w:rsidRPr="00D43A67" w:rsidRDefault="00CD5292"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lastRenderedPageBreak/>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BB1281">
      <w:pPr>
        <w:numPr>
          <w:ilvl w:val="1"/>
          <w:numId w:val="84"/>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BB1281">
      <w:pPr>
        <w:numPr>
          <w:ilvl w:val="1"/>
          <w:numId w:val="84"/>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BB1281">
      <w:pPr>
        <w:numPr>
          <w:ilvl w:val="1"/>
          <w:numId w:val="85"/>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BB1281">
      <w:pPr>
        <w:numPr>
          <w:ilvl w:val="1"/>
          <w:numId w:val="85"/>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BB1281">
      <w:pPr>
        <w:numPr>
          <w:ilvl w:val="1"/>
          <w:numId w:val="85"/>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BB1281">
      <w:pPr>
        <w:numPr>
          <w:ilvl w:val="1"/>
          <w:numId w:val="85"/>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BB1281">
      <w:pPr>
        <w:numPr>
          <w:ilvl w:val="1"/>
          <w:numId w:val="86"/>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BB1281">
      <w:pPr>
        <w:numPr>
          <w:ilvl w:val="1"/>
          <w:numId w:val="86"/>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BB1281">
      <w:pPr>
        <w:numPr>
          <w:ilvl w:val="1"/>
          <w:numId w:val="87"/>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BB1281">
      <w:pPr>
        <w:numPr>
          <w:ilvl w:val="1"/>
          <w:numId w:val="87"/>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BB1281">
      <w:pPr>
        <w:numPr>
          <w:ilvl w:val="1"/>
          <w:numId w:val="88"/>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BB1281">
      <w:pPr>
        <w:numPr>
          <w:ilvl w:val="1"/>
          <w:numId w:val="88"/>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lastRenderedPageBreak/>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lastRenderedPageBreak/>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 xml:space="preserve">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w:t>
      </w:r>
      <w:r w:rsidRPr="00D43A67">
        <w:lastRenderedPageBreak/>
        <w:t>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lastRenderedPageBreak/>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 xml:space="preserve">The Contractor shall provide the Engineer with a quotation for carrying out the Variation when requested to do so by the Engineer.  The Engineer shall assess the </w:t>
      </w:r>
      <w:r w:rsidRPr="00D43A67">
        <w:lastRenderedPageBreak/>
        <w:t>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lastRenderedPageBreak/>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BB1281">
      <w:pPr>
        <w:numPr>
          <w:ilvl w:val="1"/>
          <w:numId w:val="78"/>
        </w:numPr>
        <w:tabs>
          <w:tab w:val="clear" w:pos="420"/>
          <w:tab w:val="num" w:pos="900"/>
        </w:tabs>
        <w:jc w:val="both"/>
      </w:pPr>
      <w:r>
        <w:t xml:space="preserve">As per the TGSPDCL procedures(prevailing now) the GST of 18% on the total value of labour portion of ECV will be shared on works contract where material &amp;labour can be bifurcated in the ratio of 50:50 between the service provider(the contractor / </w:t>
      </w:r>
      <w:r>
        <w:lastRenderedPageBreak/>
        <w:t>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BB1281">
      <w:pPr>
        <w:numPr>
          <w:ilvl w:val="1"/>
          <w:numId w:val="78"/>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BB1281">
      <w:pPr>
        <w:pStyle w:val="BodyText"/>
        <w:numPr>
          <w:ilvl w:val="2"/>
          <w:numId w:val="79"/>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BB1281">
      <w:pPr>
        <w:pStyle w:val="BodyText"/>
        <w:numPr>
          <w:ilvl w:val="2"/>
          <w:numId w:val="79"/>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r w:rsidR="007A5639">
        <w:t>.</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CD5292" w:rsidRPr="00D43A67" w:rsidRDefault="00CD5292" w:rsidP="00CD5292">
      <w:pPr>
        <w:pStyle w:val="BodyText"/>
        <w:tabs>
          <w:tab w:val="clear" w:pos="720"/>
        </w:tabs>
        <w:ind w:left="720"/>
      </w:pP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lastRenderedPageBreak/>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sidR="007A5639">
        <w:rPr>
          <w:color w:val="FF0000"/>
          <w:sz w:val="22"/>
        </w:rPr>
        <w:t>4</w:t>
      </w:r>
      <w:r w:rsidRPr="00640E72">
        <w:rPr>
          <w:color w:val="FF0000"/>
          <w:sz w:val="22"/>
        </w:rPr>
        <w:t xml:space="preserve"> month</w:t>
      </w:r>
      <w:r w:rsidR="007A5639">
        <w:rPr>
          <w:color w:val="FF0000"/>
          <w:sz w:val="22"/>
        </w:rPr>
        <w:t>s</w:t>
      </w:r>
      <w:r w:rsidRPr="00D43A67">
        <w:rPr>
          <w:sz w:val="22"/>
        </w:rPr>
        <w:t xml:space="preserve"> from the date of </w:t>
      </w:r>
      <w:r>
        <w:rPr>
          <w:sz w:val="22"/>
        </w:rPr>
        <w:t>Handing over of site.</w:t>
      </w:r>
    </w:p>
    <w:p w:rsidR="00134751"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5"/>
        <w:gridCol w:w="2718"/>
        <w:gridCol w:w="3434"/>
        <w:gridCol w:w="1908"/>
      </w:tblGrid>
      <w:tr w:rsidR="00394718" w:rsidRPr="00D43A67" w:rsidTr="0075318B">
        <w:trPr>
          <w:jc w:val="center"/>
        </w:trPr>
        <w:tc>
          <w:tcPr>
            <w:tcW w:w="825" w:type="dxa"/>
            <w:vAlign w:val="center"/>
          </w:tcPr>
          <w:p w:rsidR="00394718" w:rsidRPr="00D43A67" w:rsidRDefault="00394718" w:rsidP="0075318B">
            <w:pPr>
              <w:jc w:val="center"/>
              <w:rPr>
                <w:b/>
              </w:rPr>
            </w:pPr>
            <w:r w:rsidRPr="00D43A67">
              <w:rPr>
                <w:b/>
              </w:rPr>
              <w:t>Items No.</w:t>
            </w:r>
          </w:p>
        </w:tc>
        <w:tc>
          <w:tcPr>
            <w:tcW w:w="2718" w:type="dxa"/>
            <w:vAlign w:val="center"/>
          </w:tcPr>
          <w:p w:rsidR="00394718" w:rsidRPr="00D43A67" w:rsidRDefault="00394718" w:rsidP="0075318B">
            <w:pPr>
              <w:jc w:val="center"/>
              <w:rPr>
                <w:b/>
              </w:rPr>
            </w:pPr>
            <w:r w:rsidRPr="00D43A67">
              <w:rPr>
                <w:b/>
              </w:rPr>
              <w:t>Period after date of commencement</w:t>
            </w:r>
          </w:p>
        </w:tc>
        <w:tc>
          <w:tcPr>
            <w:tcW w:w="3434" w:type="dxa"/>
            <w:vAlign w:val="center"/>
          </w:tcPr>
          <w:p w:rsidR="00394718" w:rsidRPr="00D43A67" w:rsidRDefault="00394718" w:rsidP="0075318B">
            <w:pPr>
              <w:jc w:val="center"/>
              <w:rPr>
                <w:b/>
              </w:rPr>
            </w:pPr>
            <w:r w:rsidRPr="00D43A67">
              <w:rPr>
                <w:b/>
              </w:rPr>
              <w:t>Cumulative percentage of work to be completed (Based on contract amount)</w:t>
            </w:r>
          </w:p>
        </w:tc>
        <w:tc>
          <w:tcPr>
            <w:tcW w:w="1908" w:type="dxa"/>
            <w:vAlign w:val="center"/>
          </w:tcPr>
          <w:p w:rsidR="00394718" w:rsidRPr="00D43A67" w:rsidRDefault="00394718" w:rsidP="0075318B">
            <w:pPr>
              <w:jc w:val="center"/>
              <w:rPr>
                <w:b/>
              </w:rPr>
            </w:pPr>
            <w:r w:rsidRPr="00D43A67">
              <w:rPr>
                <w:b/>
              </w:rPr>
              <w:t>Remarks</w:t>
            </w:r>
          </w:p>
        </w:tc>
      </w:tr>
      <w:tr w:rsidR="00394718" w:rsidRPr="00D43A67" w:rsidTr="0075318B">
        <w:trPr>
          <w:jc w:val="center"/>
        </w:trPr>
        <w:tc>
          <w:tcPr>
            <w:tcW w:w="825" w:type="dxa"/>
          </w:tcPr>
          <w:p w:rsidR="00394718" w:rsidRPr="00D43A67" w:rsidRDefault="00394718" w:rsidP="0075318B">
            <w:pPr>
              <w:jc w:val="center"/>
            </w:pPr>
            <w:r w:rsidRPr="00D43A67">
              <w:t>1</w:t>
            </w:r>
          </w:p>
        </w:tc>
        <w:tc>
          <w:tcPr>
            <w:tcW w:w="2718" w:type="dxa"/>
          </w:tcPr>
          <w:p w:rsidR="00394718" w:rsidRPr="00D43A67" w:rsidRDefault="00394718" w:rsidP="0075318B">
            <w:r w:rsidRPr="00D43A67">
              <w:t xml:space="preserve">At the end of </w:t>
            </w:r>
            <w:r>
              <w:t>1 Month</w:t>
            </w:r>
          </w:p>
        </w:tc>
        <w:tc>
          <w:tcPr>
            <w:tcW w:w="3434" w:type="dxa"/>
          </w:tcPr>
          <w:p w:rsidR="00394718" w:rsidRPr="00D43A67" w:rsidRDefault="00394718" w:rsidP="0075318B">
            <w:pPr>
              <w:jc w:val="center"/>
            </w:pPr>
            <w:r>
              <w:t>25%</w:t>
            </w:r>
          </w:p>
        </w:tc>
        <w:tc>
          <w:tcPr>
            <w:tcW w:w="1908" w:type="dxa"/>
          </w:tcPr>
          <w:p w:rsidR="00394718" w:rsidRPr="00D43A67" w:rsidRDefault="00394718" w:rsidP="0075318B"/>
        </w:tc>
      </w:tr>
      <w:tr w:rsidR="00394718" w:rsidRPr="00D43A67" w:rsidTr="0075318B">
        <w:trPr>
          <w:jc w:val="center"/>
        </w:trPr>
        <w:tc>
          <w:tcPr>
            <w:tcW w:w="825" w:type="dxa"/>
          </w:tcPr>
          <w:p w:rsidR="00394718" w:rsidRPr="00D43A67" w:rsidRDefault="00394718" w:rsidP="0075318B">
            <w:pPr>
              <w:jc w:val="center"/>
            </w:pPr>
            <w:r>
              <w:t>2</w:t>
            </w:r>
          </w:p>
        </w:tc>
        <w:tc>
          <w:tcPr>
            <w:tcW w:w="2718" w:type="dxa"/>
          </w:tcPr>
          <w:p w:rsidR="00394718" w:rsidRPr="00D43A67" w:rsidRDefault="00394718" w:rsidP="0075318B">
            <w:r w:rsidRPr="00D43A67">
              <w:t xml:space="preserve">At the end of </w:t>
            </w:r>
            <w:r>
              <w:t>2 Month</w:t>
            </w:r>
          </w:p>
        </w:tc>
        <w:tc>
          <w:tcPr>
            <w:tcW w:w="3434" w:type="dxa"/>
          </w:tcPr>
          <w:p w:rsidR="00394718" w:rsidRDefault="00394718" w:rsidP="0075318B">
            <w:pPr>
              <w:jc w:val="center"/>
            </w:pPr>
            <w:r>
              <w:t>50%</w:t>
            </w:r>
          </w:p>
        </w:tc>
        <w:tc>
          <w:tcPr>
            <w:tcW w:w="1908" w:type="dxa"/>
          </w:tcPr>
          <w:p w:rsidR="00394718" w:rsidRPr="00D43A67" w:rsidRDefault="00394718" w:rsidP="0075318B"/>
        </w:tc>
      </w:tr>
      <w:tr w:rsidR="00394718" w:rsidRPr="00D43A67" w:rsidTr="0075318B">
        <w:trPr>
          <w:jc w:val="center"/>
        </w:trPr>
        <w:tc>
          <w:tcPr>
            <w:tcW w:w="825" w:type="dxa"/>
          </w:tcPr>
          <w:p w:rsidR="00394718" w:rsidRDefault="00394718" w:rsidP="0075318B">
            <w:pPr>
              <w:jc w:val="center"/>
            </w:pPr>
            <w:r>
              <w:t>3</w:t>
            </w:r>
          </w:p>
        </w:tc>
        <w:tc>
          <w:tcPr>
            <w:tcW w:w="2718" w:type="dxa"/>
          </w:tcPr>
          <w:p w:rsidR="00394718" w:rsidRPr="00D43A67" w:rsidRDefault="00394718" w:rsidP="0075318B">
            <w:r w:rsidRPr="00D43A67">
              <w:t xml:space="preserve">At the end of </w:t>
            </w:r>
            <w:r>
              <w:t>3 Month</w:t>
            </w:r>
          </w:p>
        </w:tc>
        <w:tc>
          <w:tcPr>
            <w:tcW w:w="3434" w:type="dxa"/>
          </w:tcPr>
          <w:p w:rsidR="00394718" w:rsidRDefault="00394718" w:rsidP="0075318B">
            <w:pPr>
              <w:jc w:val="center"/>
            </w:pPr>
            <w:r>
              <w:t>75%</w:t>
            </w:r>
          </w:p>
        </w:tc>
        <w:tc>
          <w:tcPr>
            <w:tcW w:w="1908" w:type="dxa"/>
          </w:tcPr>
          <w:p w:rsidR="00394718" w:rsidRPr="00D43A67" w:rsidRDefault="00394718" w:rsidP="0075318B"/>
        </w:tc>
      </w:tr>
      <w:tr w:rsidR="00394718" w:rsidRPr="00D43A67" w:rsidTr="0075318B">
        <w:trPr>
          <w:jc w:val="center"/>
        </w:trPr>
        <w:tc>
          <w:tcPr>
            <w:tcW w:w="825" w:type="dxa"/>
          </w:tcPr>
          <w:p w:rsidR="00394718" w:rsidRDefault="00394718" w:rsidP="0075318B">
            <w:pPr>
              <w:jc w:val="center"/>
            </w:pPr>
            <w:r>
              <w:t>4</w:t>
            </w:r>
          </w:p>
        </w:tc>
        <w:tc>
          <w:tcPr>
            <w:tcW w:w="2718" w:type="dxa"/>
          </w:tcPr>
          <w:p w:rsidR="00394718" w:rsidRPr="00D43A67" w:rsidRDefault="00394718" w:rsidP="0075318B">
            <w:r w:rsidRPr="00D43A67">
              <w:t xml:space="preserve">At the end of </w:t>
            </w:r>
            <w:r>
              <w:t>4 Month</w:t>
            </w:r>
          </w:p>
        </w:tc>
        <w:tc>
          <w:tcPr>
            <w:tcW w:w="3434" w:type="dxa"/>
          </w:tcPr>
          <w:p w:rsidR="00394718" w:rsidRDefault="00394718" w:rsidP="0075318B">
            <w:pPr>
              <w:jc w:val="center"/>
            </w:pPr>
            <w:r>
              <w:t>100%</w:t>
            </w:r>
          </w:p>
        </w:tc>
        <w:tc>
          <w:tcPr>
            <w:tcW w:w="1908" w:type="dxa"/>
          </w:tcPr>
          <w:p w:rsidR="00394718" w:rsidRPr="00D43A67" w:rsidRDefault="00394718" w:rsidP="0075318B"/>
        </w:tc>
      </w:tr>
    </w:tbl>
    <w:p w:rsidR="00394718" w:rsidRPr="00D43A67" w:rsidRDefault="00394718" w:rsidP="00394718">
      <w:pPr>
        <w:pStyle w:val="BodyText"/>
        <w:tabs>
          <w:tab w:val="clear" w:pos="720"/>
        </w:tabs>
      </w:pPr>
    </w:p>
    <w:p w:rsidR="00134751" w:rsidRPr="00D43A67" w:rsidRDefault="00AB4C48" w:rsidP="00134751">
      <w:pPr>
        <w:pStyle w:val="BodyText"/>
        <w:rPr>
          <w:b/>
        </w:rPr>
      </w:pPr>
      <w:r>
        <w:rPr>
          <w:b/>
        </w:rPr>
        <w:t>4</w:t>
      </w:r>
      <w:r w:rsidR="00134751" w:rsidRPr="00D43A67">
        <w:rPr>
          <w:b/>
        </w:rPr>
        <w:t>9.</w:t>
      </w:r>
      <w:r w:rsidR="00134751"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FC57FD" w:rsidRPr="00D43A67" w:rsidRDefault="00FC57FD"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lastRenderedPageBreak/>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lastRenderedPageBreak/>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134751" w:rsidRDefault="00134751" w:rsidP="00134751"/>
    <w:p w:rsidR="00727848" w:rsidRDefault="00727848" w:rsidP="00134751"/>
    <w:p w:rsidR="00727848" w:rsidRDefault="00727848" w:rsidP="00134751"/>
    <w:p w:rsidR="00F843CF" w:rsidRDefault="00F843CF" w:rsidP="00134751"/>
    <w:p w:rsidR="00F843CF" w:rsidRDefault="00F843CF" w:rsidP="00134751"/>
    <w:p w:rsidR="00F843CF" w:rsidRDefault="00F843CF" w:rsidP="00134751"/>
    <w:p w:rsidR="00F843CF" w:rsidRDefault="00F843CF" w:rsidP="00134751"/>
    <w:p w:rsidR="00F843CF" w:rsidRDefault="00F843CF" w:rsidP="00134751"/>
    <w:p w:rsidR="00F843CF" w:rsidRDefault="00F843CF" w:rsidP="00134751"/>
    <w:p w:rsidR="00F843CF" w:rsidRDefault="00F843CF" w:rsidP="00134751"/>
    <w:p w:rsidR="00F843CF" w:rsidRDefault="00F843CF" w:rsidP="00134751"/>
    <w:p w:rsidR="00727848" w:rsidRDefault="00727848" w:rsidP="00134751"/>
    <w:p w:rsidR="00727848" w:rsidRDefault="00727848" w:rsidP="00134751"/>
    <w:p w:rsidR="00134751" w:rsidRPr="00D43A67" w:rsidRDefault="00134751" w:rsidP="00134751">
      <w:pPr>
        <w:pStyle w:val="Heading2"/>
        <w:jc w:val="center"/>
        <w:rPr>
          <w:sz w:val="16"/>
          <w:szCs w:val="16"/>
        </w:rPr>
      </w:pPr>
      <w:r w:rsidRPr="00640E72">
        <w:rPr>
          <w:sz w:val="32"/>
          <w:szCs w:val="32"/>
        </w:rPr>
        <w:lastRenderedPageBreak/>
        <w:t xml:space="preserve">SECTION – </w:t>
      </w:r>
      <w:r w:rsidR="00C505CB">
        <w:rPr>
          <w:sz w:val="32"/>
          <w:szCs w:val="32"/>
        </w:rPr>
        <w:t>4</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D5292" w:rsidRPr="00640E72" w:rsidRDefault="00CD5292"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lastRenderedPageBreak/>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C505CB">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r>
      <w:r w:rsidR="00EE03FC">
        <w:t xml:space="preserve">Executive </w:t>
      </w:r>
      <w:r w:rsidRPr="00D43A67">
        <w:t xml:space="preserve"> Engineer /</w:t>
      </w:r>
      <w:r w:rsidR="00491ADD">
        <w:t>C</w:t>
      </w:r>
      <w:r w:rsidR="00EE03FC">
        <w:t>ivil</w:t>
      </w:r>
      <w:r w:rsidR="00BC25CB">
        <w:t>/</w:t>
      </w:r>
      <w:r w:rsidR="00D34B8C">
        <w:rPr>
          <w:color w:val="000000" w:themeColor="text1"/>
        </w:rPr>
        <w:t>Medchal Zone</w:t>
      </w:r>
    </w:p>
    <w:p w:rsidR="00134751" w:rsidRPr="00D43A67" w:rsidRDefault="009709E3" w:rsidP="00134751">
      <w:r>
        <w:t xml:space="preserve">            </w:t>
      </w:r>
      <w:r w:rsidR="008532C4" w:rsidRPr="00D43A67">
        <w:t>I</w:t>
      </w:r>
      <w:r w:rsidR="00134751" w:rsidRPr="00D43A67">
        <w:t>n</w:t>
      </w:r>
      <w:r w:rsidR="008532C4">
        <w:t xml:space="preserve"> </w:t>
      </w:r>
      <w:r w:rsidR="00134751" w:rsidRPr="00D43A67">
        <w:t>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w:t>
      </w:r>
      <w:r w:rsidRPr="00D43A67">
        <w:lastRenderedPageBreak/>
        <w:t xml:space="preserve">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w:t>
      </w:r>
      <w:r w:rsidRPr="00D43A67">
        <w:lastRenderedPageBreak/>
        <w:t xml:space="preserve">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w:t>
      </w:r>
      <w:r w:rsidRPr="00D43A67">
        <w:lastRenderedPageBreak/>
        <w:t>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w:t>
      </w:r>
      <w:r w:rsidRPr="00D43A67">
        <w:lastRenderedPageBreak/>
        <w:t>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w:t>
      </w:r>
      <w:r w:rsidRPr="00D43A67">
        <w:lastRenderedPageBreak/>
        <w:t>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r w:rsidRPr="00D43A67">
        <w:t xml:space="preserve">SECTION </w:t>
      </w:r>
      <w:r w:rsidR="008532C4">
        <w:t>5</w:t>
      </w:r>
    </w:p>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xml:space="preserve">: </w:t>
      </w:r>
      <w:r w:rsidR="00363F5D">
        <w:t xml:space="preserve">Executive </w:t>
      </w:r>
      <w:r w:rsidR="00363F5D" w:rsidRPr="00D43A67">
        <w:t xml:space="preserve"> Engineer /</w:t>
      </w:r>
      <w:r w:rsidR="00363F5D">
        <w:t>Civil/</w:t>
      </w:r>
      <w:r w:rsidR="00363F5D">
        <w:rPr>
          <w:color w:val="000000" w:themeColor="text1"/>
        </w:rPr>
        <w:t>Medchal Zone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23D53" w:rsidRPr="00C257B2" w:rsidRDefault="007773D3" w:rsidP="00123D53">
      <w:pPr>
        <w:tabs>
          <w:tab w:val="left" w:pos="720"/>
        </w:tabs>
        <w:jc w:val="both"/>
        <w:rPr>
          <w:color w:val="000000" w:themeColor="text1"/>
        </w:rPr>
      </w:pPr>
      <w:r>
        <w:t xml:space="preserve"> </w:t>
      </w:r>
      <w:r w:rsidR="00134751" w:rsidRPr="00D43A67">
        <w:rPr>
          <w:b/>
          <w:bCs/>
        </w:rPr>
        <w:t>Name:</w:t>
      </w:r>
      <w:r w:rsidR="00134751" w:rsidRPr="00D43A67">
        <w:tab/>
        <w:t xml:space="preserve"> </w:t>
      </w:r>
      <w:r w:rsidR="005031B2">
        <w:t xml:space="preserve">Assistant </w:t>
      </w:r>
      <w:r w:rsidR="00363F5D">
        <w:t xml:space="preserve">Executive </w:t>
      </w:r>
      <w:r w:rsidR="00363F5D" w:rsidRPr="00D43A67">
        <w:t xml:space="preserve"> </w:t>
      </w:r>
      <w:r w:rsidR="001B2757">
        <w:t xml:space="preserve"> </w:t>
      </w:r>
      <w:r w:rsidR="00363F5D" w:rsidRPr="00D43A67">
        <w:t xml:space="preserve">Engineer </w:t>
      </w:r>
      <w:r w:rsidR="00DF3835" w:rsidRPr="00D43A67">
        <w:t>/</w:t>
      </w:r>
      <w:r w:rsidR="00DF3835" w:rsidRPr="003B7A2B">
        <w:rPr>
          <w:color w:val="000000" w:themeColor="text1"/>
        </w:rPr>
        <w:t xml:space="preserve"> </w:t>
      </w:r>
      <w:r w:rsidR="00363F5D">
        <w:t>Civil/</w:t>
      </w:r>
      <w:r w:rsidR="00363F5D" w:rsidRPr="00363F5D">
        <w:rPr>
          <w:color w:val="000000" w:themeColor="text1"/>
        </w:rPr>
        <w:t xml:space="preserve"> </w:t>
      </w:r>
      <w:r w:rsidR="00363F5D">
        <w:rPr>
          <w:color w:val="000000" w:themeColor="text1"/>
        </w:rPr>
        <w:t>Sangareddy</w:t>
      </w:r>
      <w:r w:rsidR="00363F5D" w:rsidRPr="00C257B2">
        <w:rPr>
          <w:color w:val="000000" w:themeColor="text1"/>
        </w:rPr>
        <w:t xml:space="preserve"> Circle</w:t>
      </w:r>
      <w:r w:rsidR="00363F5D">
        <w:rPr>
          <w:color w:val="000000" w:themeColor="text1"/>
        </w:rPr>
        <w:t xml:space="preserve"> /Medchal Zone</w:t>
      </w:r>
      <w:r w:rsidR="00123D53" w:rsidRPr="00C257B2">
        <w:rPr>
          <w:color w:val="000000" w:themeColor="text1"/>
        </w:rPr>
        <w:t>.</w:t>
      </w: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lastRenderedPageBreak/>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75318B" w:rsidRDefault="0075318B" w:rsidP="0075318B"/>
    <w:p w:rsidR="0075318B" w:rsidRDefault="0075318B" w:rsidP="0075318B"/>
    <w:p w:rsidR="0075318B" w:rsidRPr="0075318B" w:rsidRDefault="0075318B" w:rsidP="0075318B"/>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 xml:space="preserve">SECTION </w:t>
      </w:r>
      <w:r w:rsidR="00DE4CCB">
        <w:rPr>
          <w:bCs w:val="0"/>
          <w:sz w:val="32"/>
          <w:szCs w:val="32"/>
        </w:rPr>
        <w:t>6</w:t>
      </w:r>
    </w:p>
    <w:p w:rsidR="00134751" w:rsidRPr="00D43A67" w:rsidRDefault="00134751" w:rsidP="00134751">
      <w:pPr>
        <w:jc w:val="center"/>
        <w:rPr>
          <w:b/>
          <w:sz w:val="32"/>
          <w:szCs w:val="32"/>
        </w:rPr>
      </w:pPr>
      <w:r w:rsidRPr="00D43A67">
        <w:rPr>
          <w:b/>
          <w:sz w:val="32"/>
          <w:szCs w:val="32"/>
        </w:rPr>
        <w:t xml:space="preserve">TECHNICAL SPECIFICATIONS </w:t>
      </w:r>
    </w:p>
    <w:p w:rsidR="00134751" w:rsidRPr="00DE4CCB" w:rsidRDefault="00134751" w:rsidP="00134751">
      <w:pPr>
        <w:jc w:val="center"/>
        <w:rPr>
          <w:b/>
          <w:sz w:val="12"/>
          <w:szCs w:val="32"/>
        </w:rPr>
      </w:pPr>
    </w:p>
    <w:p w:rsidR="00134751" w:rsidRPr="00D43A67" w:rsidRDefault="00134751" w:rsidP="00134751">
      <w:pPr>
        <w:rPr>
          <w:b/>
        </w:rPr>
      </w:pPr>
    </w:p>
    <w:p w:rsidR="00671891" w:rsidRPr="00511225" w:rsidRDefault="00671891" w:rsidP="00671891">
      <w:pPr>
        <w:pStyle w:val="Title"/>
        <w:spacing w:before="120" w:after="120"/>
        <w:rPr>
          <w:sz w:val="24"/>
        </w:rPr>
      </w:pPr>
      <w:r w:rsidRPr="00511225">
        <w:rPr>
          <w:sz w:val="24"/>
        </w:rPr>
        <w:t>TECHNICAL SPECIFICATION</w:t>
      </w:r>
    </w:p>
    <w:p w:rsidR="00671891" w:rsidRPr="00511225" w:rsidRDefault="00671891" w:rsidP="00671891">
      <w:pPr>
        <w:pStyle w:val="Title"/>
        <w:spacing w:before="120" w:after="120"/>
        <w:jc w:val="both"/>
      </w:pPr>
      <w:r w:rsidRPr="00511225">
        <w:t>General :-</w:t>
      </w:r>
    </w:p>
    <w:p w:rsidR="00671891" w:rsidRPr="00511225" w:rsidRDefault="00671891" w:rsidP="00671891">
      <w:pPr>
        <w:pStyle w:val="Title"/>
        <w:spacing w:before="120" w:after="120"/>
        <w:ind w:firstLine="720"/>
        <w:jc w:val="both"/>
        <w:rPr>
          <w:sz w:val="22"/>
          <w:szCs w:val="22"/>
        </w:rPr>
      </w:pPr>
      <w:r w:rsidRPr="00511225">
        <w:rPr>
          <w:sz w:val="22"/>
          <w:szCs w:val="22"/>
        </w:rPr>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671891" w:rsidRPr="00511225" w:rsidRDefault="00671891" w:rsidP="00671891">
      <w:pPr>
        <w:rPr>
          <w:sz w:val="28"/>
          <w:szCs w:val="28"/>
        </w:rPr>
      </w:pPr>
      <w:r w:rsidRPr="00511225">
        <w:t xml:space="preserve">a.    The scope of work includes </w:t>
      </w:r>
      <w:r w:rsidRPr="00511225">
        <w:rPr>
          <w:b/>
        </w:rPr>
        <w:t>-</w:t>
      </w:r>
      <w:r w:rsidRPr="00511225">
        <w:t xml:space="preserve"> </w:t>
      </w:r>
      <w:r w:rsidRPr="00511225">
        <w:rPr>
          <w:b/>
          <w:sz w:val="22"/>
          <w:szCs w:val="22"/>
        </w:rPr>
        <w:t>Construction of SE/Assessments office Building, Near B-Block, Corporate Office, Mint Compound, Hyderabad</w:t>
      </w:r>
    </w:p>
    <w:p w:rsidR="00671891" w:rsidRPr="00511225" w:rsidRDefault="00671891" w:rsidP="00671891">
      <w:pPr>
        <w:ind w:left="1080" w:hanging="360"/>
        <w:rPr>
          <w:b/>
        </w:rPr>
      </w:pPr>
    </w:p>
    <w:p w:rsidR="00671891" w:rsidRPr="00511225" w:rsidRDefault="0075318B" w:rsidP="00671891">
      <w:pPr>
        <w:pStyle w:val="BodyTextIndent"/>
        <w:ind w:left="-240"/>
        <w:rPr>
          <w:b/>
        </w:rPr>
      </w:pPr>
      <w:r>
        <w:rPr>
          <w:b/>
        </w:rPr>
        <w:tab/>
      </w:r>
      <w:r w:rsidR="00671891" w:rsidRPr="00511225">
        <w:rPr>
          <w:b/>
        </w:rPr>
        <w:t xml:space="preserve">1.  TENDER DRAWINGS: </w:t>
      </w:r>
    </w:p>
    <w:p w:rsidR="00671891" w:rsidRPr="00511225" w:rsidRDefault="00671891" w:rsidP="00671891">
      <w:pPr>
        <w:pStyle w:val="BodyTextIndent"/>
        <w:ind w:left="1440"/>
      </w:pPr>
    </w:p>
    <w:p w:rsidR="00671891" w:rsidRPr="00511225" w:rsidRDefault="00671891" w:rsidP="00671891">
      <w:pPr>
        <w:pStyle w:val="BodyTextIndent"/>
        <w:ind w:left="1440"/>
      </w:pPr>
      <w:r w:rsidRPr="00511225">
        <w:t xml:space="preserve"> a)  </w:t>
      </w:r>
      <w:r w:rsidRPr="00511225">
        <w:tab/>
        <w:t>The following tender drawings for civil works are attached with the bid document to give the idea of nature of work to bidders.</w:t>
      </w:r>
    </w:p>
    <w:p w:rsidR="00671891" w:rsidRPr="00511225" w:rsidRDefault="00671891" w:rsidP="00671891">
      <w:pPr>
        <w:pStyle w:val="BodyTextIndent"/>
        <w:ind w:left="1440"/>
        <w:rPr>
          <w:b/>
        </w:rPr>
      </w:pPr>
      <w:r w:rsidRPr="00511225">
        <w:t xml:space="preserve"> b)</w:t>
      </w:r>
      <w:r w:rsidRPr="00511225">
        <w:tab/>
        <w:t xml:space="preserve">Tender drawings attached are preliminary and meant for </w:t>
      </w:r>
      <w:r w:rsidRPr="00511225">
        <w:rPr>
          <w:b/>
        </w:rPr>
        <w:t>bid purpose only</w:t>
      </w:r>
      <w:r w:rsidRPr="00511225">
        <w:t xml:space="preserve">. </w:t>
      </w:r>
      <w:r w:rsidRPr="00511225">
        <w:rPr>
          <w:b/>
        </w:rPr>
        <w:t xml:space="preserve">They shall not be considered as final drawings. </w:t>
      </w:r>
    </w:p>
    <w:p w:rsidR="00671891" w:rsidRPr="00511225" w:rsidRDefault="00671891" w:rsidP="00671891">
      <w:pPr>
        <w:pStyle w:val="BodyTextIndent"/>
        <w:ind w:left="1440"/>
        <w:rPr>
          <w:b/>
        </w:rPr>
      </w:pPr>
    </w:p>
    <w:p w:rsidR="00671891" w:rsidRPr="00511225" w:rsidRDefault="00671891" w:rsidP="00671891">
      <w:pPr>
        <w:pStyle w:val="BodyTextIndent"/>
        <w:ind w:left="1440"/>
      </w:pPr>
      <w:r w:rsidRPr="00511225">
        <w:rPr>
          <w:b/>
        </w:rPr>
        <w:t>IS- STANDARD:</w:t>
      </w:r>
      <w:r w:rsidRPr="00511225">
        <w:t xml:space="preserve"> </w:t>
      </w:r>
    </w:p>
    <w:p w:rsidR="00671891" w:rsidRPr="00511225" w:rsidRDefault="00671891" w:rsidP="00671891">
      <w:pPr>
        <w:pStyle w:val="BodyTextIndent"/>
      </w:pPr>
    </w:p>
    <w:p w:rsidR="00671891" w:rsidRPr="00511225" w:rsidRDefault="00671891" w:rsidP="00671891">
      <w:pPr>
        <w:pStyle w:val="BodyTextIndent"/>
      </w:pPr>
      <w:r w:rsidRPr="00511225">
        <w:t xml:space="preserve"> </w:t>
      </w:r>
      <w:r w:rsidRPr="00511225">
        <w:tab/>
        <w:t xml:space="preserve">The civil works shall be in general conform to the following standards: - </w:t>
      </w:r>
    </w:p>
    <w:p w:rsidR="00671891" w:rsidRPr="00511225" w:rsidRDefault="00671891" w:rsidP="00671891">
      <w:pPr>
        <w:pStyle w:val="BodyTextIndent"/>
      </w:pPr>
    </w:p>
    <w:p w:rsidR="00671891" w:rsidRPr="00511225" w:rsidRDefault="00671891" w:rsidP="00671891">
      <w:pPr>
        <w:pStyle w:val="BodyTextIndent"/>
        <w:ind w:left="2160" w:hanging="1440"/>
      </w:pPr>
      <w:r w:rsidRPr="00511225">
        <w:t>IS: 269</w:t>
      </w:r>
      <w:r w:rsidRPr="00511225">
        <w:tab/>
        <w:t xml:space="preserve">Specification for ordinary rapid hardening and low heat Portland cement.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383 </w:t>
      </w:r>
      <w:r w:rsidRPr="00511225">
        <w:tab/>
        <w:t xml:space="preserve">Specification for coarse and fine aggregate from natural sources for concrete.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1199 </w:t>
      </w:r>
      <w:r w:rsidRPr="00511225">
        <w:tab/>
        <w:t xml:space="preserve">Method of sampling and analysis of concrete.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3025 </w:t>
      </w:r>
      <w:r w:rsidRPr="00511225">
        <w:tab/>
        <w:t xml:space="preserve">Method of sampling and test (physical and chemical water used in industry).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456 </w:t>
      </w:r>
      <w:r w:rsidRPr="00511225">
        <w:tab/>
        <w:t xml:space="preserve">Code of practice for plain and reinforced concrete (latest revision).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432 </w:t>
      </w:r>
      <w:r w:rsidRPr="00511225">
        <w:tab/>
        <w:t xml:space="preserve">Specification for mild steel and medium tensile steel bars and hard drawn steel wire for concrete reinforcement (part-I &amp; II).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1139 </w:t>
      </w:r>
      <w:r w:rsidRPr="00511225">
        <w:tab/>
        <w:t xml:space="preserve">Specification for hot rolled mild steel and medium tensile steel deformed bars for concrete reinforcement.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1566 </w:t>
      </w:r>
      <w:r w:rsidRPr="00511225">
        <w:tab/>
        <w:t xml:space="preserve">Specification for plain and hard drawn steel wire fabricator concrete reinforcement. </w:t>
      </w:r>
    </w:p>
    <w:p w:rsidR="00671891" w:rsidRPr="00511225" w:rsidRDefault="00671891" w:rsidP="00671891">
      <w:pPr>
        <w:pStyle w:val="BodyTextIndent"/>
        <w:ind w:left="2160" w:hanging="1440"/>
      </w:pPr>
      <w:r w:rsidRPr="00511225">
        <w:t xml:space="preserve">IS: 1785 </w:t>
      </w:r>
      <w:r w:rsidRPr="00511225">
        <w:tab/>
        <w:t xml:space="preserve">Specification for plain and hard drawn steel wire for pre-stressed concrete (part-II). </w:t>
      </w:r>
    </w:p>
    <w:p w:rsidR="00671891" w:rsidRPr="00511225" w:rsidRDefault="00671891" w:rsidP="00671891">
      <w:pPr>
        <w:pStyle w:val="BodyTextIndent"/>
        <w:tabs>
          <w:tab w:val="clear" w:pos="3960"/>
          <w:tab w:val="left" w:pos="2160"/>
        </w:tabs>
      </w:pPr>
      <w:r w:rsidRPr="00511225">
        <w:lastRenderedPageBreak/>
        <w:tab/>
        <w:t xml:space="preserve">IS: 1786 </w:t>
      </w:r>
      <w:r w:rsidRPr="00511225">
        <w:tab/>
        <w:t xml:space="preserve">Specification for cold twisted steel bars for concrete reinforcement.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2090 </w:t>
      </w:r>
      <w:r w:rsidRPr="00511225">
        <w:tab/>
        <w:t xml:space="preserve">Specification for high tensile steel bars used in pre-stressed concrete.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4990 </w:t>
      </w:r>
      <w:r w:rsidRPr="00511225">
        <w:tab/>
        <w:t xml:space="preserve">Specification for plywood for concrete shuttering work.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ind w:left="1440"/>
      </w:pPr>
      <w:r w:rsidRPr="00511225">
        <w:t xml:space="preserve">IS: 2645 </w:t>
      </w:r>
      <w:r w:rsidRPr="00511225">
        <w:tab/>
        <w:t xml:space="preserve">Specification or integral cement water proofing compounds. </w:t>
      </w:r>
    </w:p>
    <w:p w:rsidR="00671891" w:rsidRPr="00511225" w:rsidRDefault="00671891" w:rsidP="00671891">
      <w:pPr>
        <w:pStyle w:val="BodyTextIndent"/>
        <w:ind w:left="1440"/>
      </w:pPr>
    </w:p>
    <w:p w:rsidR="00671891" w:rsidRPr="00511225" w:rsidRDefault="00671891" w:rsidP="00671891">
      <w:pPr>
        <w:pStyle w:val="BodyTextIndent"/>
        <w:tabs>
          <w:tab w:val="clear" w:pos="3960"/>
          <w:tab w:val="left" w:pos="2160"/>
        </w:tabs>
        <w:ind w:left="1440"/>
      </w:pPr>
      <w:r w:rsidRPr="00511225">
        <w:t xml:space="preserve">IS: 4461 </w:t>
      </w:r>
      <w:r w:rsidRPr="00511225">
        <w:tab/>
        <w:t xml:space="preserve">Cold worked steel bars for the reinforcement of concrete.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IS: 2514</w:t>
      </w:r>
      <w:r w:rsidRPr="00511225">
        <w:tab/>
        <w:t xml:space="preserve"> Specification for concrete vibrating tables.</w:t>
      </w:r>
    </w:p>
    <w:p w:rsidR="00671891" w:rsidRPr="00511225" w:rsidRDefault="00671891" w:rsidP="00671891">
      <w:pPr>
        <w:pStyle w:val="BodyTextIndent"/>
        <w:ind w:left="2160" w:hanging="1380"/>
      </w:pPr>
    </w:p>
    <w:p w:rsidR="00671891" w:rsidRPr="00511225" w:rsidRDefault="00671891" w:rsidP="00671891">
      <w:pPr>
        <w:pStyle w:val="BodyTextIndent"/>
        <w:ind w:left="2160" w:hanging="1380"/>
      </w:pPr>
      <w:r w:rsidRPr="00511225">
        <w:t xml:space="preserve">IS: 802 </w:t>
      </w:r>
      <w:r w:rsidRPr="00511225">
        <w:tab/>
        <w:t xml:space="preserve">Code of practice for the design and construction of transmission line towers </w:t>
      </w:r>
    </w:p>
    <w:p w:rsidR="00671891" w:rsidRPr="00511225" w:rsidRDefault="00671891" w:rsidP="00671891">
      <w:pPr>
        <w:pStyle w:val="BodyTextIndent"/>
        <w:ind w:left="2160" w:hanging="1380"/>
      </w:pPr>
      <w:r w:rsidRPr="00511225">
        <w:t xml:space="preserve">                       (part-I, II &amp; III). </w:t>
      </w:r>
    </w:p>
    <w:p w:rsidR="00671891" w:rsidRPr="00511225" w:rsidRDefault="00671891" w:rsidP="00671891">
      <w:pPr>
        <w:pStyle w:val="BodyTextIndent"/>
        <w:ind w:left="2160" w:hanging="1440"/>
      </w:pPr>
      <w:r w:rsidRPr="00511225">
        <w:t xml:space="preserve">IS: 200 </w:t>
      </w:r>
      <w:r w:rsidRPr="00511225">
        <w:tab/>
        <w:t xml:space="preserve">Method of measurement of building and civil engineering (part-I) work: part-I: Earthwork.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IS: 3764</w:t>
      </w:r>
      <w:r w:rsidRPr="00511225">
        <w:tab/>
        <w:t xml:space="preserve"> Safety code for excavation work. </w:t>
      </w:r>
    </w:p>
    <w:p w:rsidR="00671891" w:rsidRPr="00511225" w:rsidRDefault="00671891" w:rsidP="00671891">
      <w:pPr>
        <w:pStyle w:val="BodyTextIndent"/>
      </w:pPr>
    </w:p>
    <w:p w:rsidR="00671891" w:rsidRPr="00511225" w:rsidRDefault="00671891" w:rsidP="00671891">
      <w:pPr>
        <w:pStyle w:val="BodyTextIndent"/>
      </w:pPr>
      <w:r w:rsidRPr="00511225">
        <w:tab/>
        <w:t xml:space="preserve">IS: 4701           Code of practice for earthwork on canals.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2502 </w:t>
      </w:r>
      <w:r w:rsidRPr="00511225">
        <w:tab/>
        <w:t xml:space="preserve">Code of practice for bending and fixing of bars for concrete reinforcement.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 xml:space="preserve">IS: 1838 </w:t>
      </w:r>
      <w:r w:rsidRPr="00511225">
        <w:tab/>
        <w:t xml:space="preserve">Performed fillers for expansion joints concrete non-extruding and resilient type (bitumen impregnated filler).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2386 </w:t>
      </w:r>
      <w:r w:rsidRPr="00511225">
        <w:tab/>
        <w:t xml:space="preserve">Specific gravity, density, voids, absorption and (part-III) buckling. </w:t>
      </w:r>
    </w:p>
    <w:p w:rsidR="00671891" w:rsidRPr="00511225" w:rsidRDefault="00671891" w:rsidP="00671891">
      <w:pPr>
        <w:pStyle w:val="BodyTextIndent"/>
        <w:ind w:left="2160" w:hanging="1440"/>
      </w:pPr>
      <w:r w:rsidRPr="00511225">
        <w:t xml:space="preserve">IS: 2505 </w:t>
      </w:r>
      <w:r w:rsidRPr="00511225">
        <w:tab/>
        <w:t xml:space="preserve">General requirements for concrete vibrators, immersion type. IS: 2506 Screen board concrete vibrators.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3370 </w:t>
      </w:r>
      <w:r w:rsidRPr="00511225">
        <w:tab/>
        <w:t xml:space="preserve">Code of practice for concrete structures for the storage of liquids. </w:t>
      </w:r>
    </w:p>
    <w:p w:rsidR="00671891" w:rsidRPr="00511225" w:rsidRDefault="00671891" w:rsidP="00671891">
      <w:pPr>
        <w:pStyle w:val="BodyTextIndent"/>
        <w:ind w:left="2160" w:hanging="1440"/>
      </w:pPr>
    </w:p>
    <w:p w:rsidR="00671891" w:rsidRPr="00511225" w:rsidRDefault="00671891" w:rsidP="00671891">
      <w:pPr>
        <w:pStyle w:val="BodyTextIndent"/>
        <w:ind w:left="2160" w:hanging="1440"/>
      </w:pPr>
      <w:r w:rsidRPr="00511225">
        <w:t>IS: 3350</w:t>
      </w:r>
      <w:r w:rsidRPr="00511225">
        <w:tab/>
        <w:t xml:space="preserve"> Methods of tests for routine control for water used in industry. IS: 4456 Form vibrators for concrete.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9103 </w:t>
      </w:r>
      <w:r w:rsidRPr="00511225">
        <w:tab/>
        <w:t xml:space="preserve">Admixtures for concrete.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517 </w:t>
      </w:r>
      <w:r w:rsidRPr="00511225">
        <w:tab/>
        <w:t>Methods of test for strength of concrete.</w:t>
      </w:r>
    </w:p>
    <w:p w:rsidR="00671891" w:rsidRPr="00511225" w:rsidRDefault="00671891" w:rsidP="00671891">
      <w:pPr>
        <w:pStyle w:val="BodyTextIndent"/>
        <w:ind w:left="2160" w:hanging="1380"/>
      </w:pPr>
    </w:p>
    <w:p w:rsidR="00671891" w:rsidRPr="00511225" w:rsidRDefault="00671891" w:rsidP="00671891">
      <w:pPr>
        <w:pStyle w:val="BodyTextIndent"/>
        <w:ind w:left="2160" w:hanging="1380"/>
      </w:pPr>
      <w:r w:rsidRPr="00511225">
        <w:t xml:space="preserve">IS: 4091 </w:t>
      </w:r>
      <w:r w:rsidRPr="00511225">
        <w:tab/>
        <w:t xml:space="preserve">Code of practice for the design and construction of foundation for transmission lines.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1893 </w:t>
      </w:r>
      <w:r w:rsidRPr="00511225">
        <w:tab/>
        <w:t xml:space="preserve">Code of practice for seismic loads and designs. </w:t>
      </w:r>
    </w:p>
    <w:p w:rsidR="00671891" w:rsidRPr="00511225" w:rsidRDefault="00671891" w:rsidP="00671891">
      <w:pPr>
        <w:pStyle w:val="BodyTextIndent"/>
      </w:pPr>
    </w:p>
    <w:p w:rsidR="00671891" w:rsidRPr="00511225" w:rsidRDefault="00671891" w:rsidP="00671891">
      <w:pPr>
        <w:pStyle w:val="BodyTextIndent"/>
        <w:tabs>
          <w:tab w:val="clear" w:pos="3960"/>
          <w:tab w:val="left" w:pos="2160"/>
        </w:tabs>
      </w:pPr>
      <w:r w:rsidRPr="00511225">
        <w:tab/>
        <w:t xml:space="preserve">IS: 800 </w:t>
      </w:r>
      <w:r w:rsidRPr="00511225">
        <w:tab/>
        <w:t>Code of practice for structural steel is building.</w:t>
      </w:r>
    </w:p>
    <w:p w:rsidR="00671891" w:rsidRPr="00511225" w:rsidRDefault="00671891" w:rsidP="00671891">
      <w:pPr>
        <w:pStyle w:val="BodyTextIndent"/>
      </w:pPr>
    </w:p>
    <w:p w:rsidR="00671891" w:rsidRDefault="00671891" w:rsidP="00671891">
      <w:pPr>
        <w:pStyle w:val="BodyTextIndent"/>
      </w:pPr>
      <w:r w:rsidRPr="00511225">
        <w:t xml:space="preserve"> Note:  The APSS is available on sale at government of A.P, printing press.</w:t>
      </w:r>
    </w:p>
    <w:p w:rsidR="0046282B" w:rsidRDefault="0046282B" w:rsidP="00671891">
      <w:pPr>
        <w:pStyle w:val="BodyTextIndent"/>
      </w:pPr>
    </w:p>
    <w:p w:rsidR="0046282B" w:rsidRPr="00511225" w:rsidRDefault="0046282B" w:rsidP="00671891">
      <w:pPr>
        <w:pStyle w:val="BodyTextIndent"/>
      </w:pPr>
    </w:p>
    <w:p w:rsidR="00671891" w:rsidRPr="00511225" w:rsidRDefault="00671891" w:rsidP="00671891">
      <w:pPr>
        <w:pStyle w:val="Title"/>
        <w:spacing w:before="120" w:after="120"/>
        <w:jc w:val="left"/>
        <w:rPr>
          <w:sz w:val="24"/>
        </w:rPr>
      </w:pPr>
      <w:r w:rsidRPr="00511225">
        <w:rPr>
          <w:sz w:val="24"/>
        </w:rPr>
        <w:lastRenderedPageBreak/>
        <w:t xml:space="preserve">1.0    Levelling of Site: - </w:t>
      </w:r>
    </w:p>
    <w:p w:rsidR="00671891" w:rsidRPr="00511225" w:rsidRDefault="00671891" w:rsidP="00671891">
      <w:pPr>
        <w:pStyle w:val="Title"/>
        <w:spacing w:before="120" w:after="120"/>
        <w:ind w:left="720" w:firstLine="720"/>
        <w:jc w:val="both"/>
        <w:rPr>
          <w:b w:val="0"/>
          <w:sz w:val="24"/>
        </w:rPr>
      </w:pPr>
      <w:r w:rsidRPr="00511225">
        <w:rPr>
          <w:b w:val="0"/>
          <w:sz w:val="24"/>
        </w:rPr>
        <w:t>The site is to be levelled all-round the building area including removal of vegetation. The Ground also shall be lowered or raised to the required level if necessary with excavated earth or as directed by Engineer at site.</w:t>
      </w:r>
    </w:p>
    <w:p w:rsidR="00671891" w:rsidRPr="00511225" w:rsidRDefault="00671891" w:rsidP="00671891">
      <w:pPr>
        <w:pStyle w:val="Title"/>
        <w:spacing w:before="120" w:after="120"/>
        <w:jc w:val="left"/>
        <w:rPr>
          <w:b w:val="0"/>
          <w:sz w:val="24"/>
        </w:rPr>
      </w:pPr>
      <w:r w:rsidRPr="00511225">
        <w:rPr>
          <w:sz w:val="24"/>
        </w:rPr>
        <w:t xml:space="preserve">2.0       Excavation: - </w:t>
      </w:r>
    </w:p>
    <w:p w:rsidR="00671891" w:rsidRPr="00511225" w:rsidRDefault="00671891" w:rsidP="00671891">
      <w:pPr>
        <w:pStyle w:val="BodyText2"/>
        <w:spacing w:before="120"/>
        <w:ind w:left="720" w:firstLine="720"/>
        <w:jc w:val="both"/>
        <w:rPr>
          <w:sz w:val="24"/>
        </w:rPr>
      </w:pPr>
      <w:r w:rsidRPr="00511225">
        <w:rPr>
          <w:sz w:val="24"/>
        </w:rPr>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671891" w:rsidRPr="00511225" w:rsidRDefault="00671891" w:rsidP="00671891">
      <w:pPr>
        <w:spacing w:before="120" w:after="120"/>
        <w:ind w:left="720" w:firstLine="720"/>
        <w:jc w:val="both"/>
      </w:pPr>
      <w:r w:rsidRPr="00511225">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t>TGSPDCL</w:t>
      </w:r>
      <w:r w:rsidRPr="00511225">
        <w:t>. Material suitable for filling or other use shall be stacked in places as directed by Engineer-in-charge.</w:t>
      </w:r>
    </w:p>
    <w:p w:rsidR="00671891" w:rsidRPr="00511225" w:rsidRDefault="00671891" w:rsidP="00671891">
      <w:pPr>
        <w:spacing w:before="120" w:after="120"/>
        <w:ind w:left="720" w:firstLine="720"/>
        <w:jc w:val="both"/>
      </w:pPr>
      <w:r w:rsidRPr="00511225">
        <w:t>Surplus earth and soil which are not useful shall be removed and conveyed as directed by Engineer-in-charge.</w:t>
      </w:r>
    </w:p>
    <w:p w:rsidR="00671891" w:rsidRPr="00511225" w:rsidRDefault="00671891" w:rsidP="00671891">
      <w:pPr>
        <w:spacing w:before="120" w:after="120"/>
        <w:ind w:left="720" w:firstLine="720"/>
        <w:jc w:val="both"/>
      </w:pPr>
      <w:r w:rsidRPr="00511225">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671891" w:rsidRPr="00511225" w:rsidRDefault="00671891" w:rsidP="00671891">
      <w:pPr>
        <w:jc w:val="both"/>
      </w:pPr>
    </w:p>
    <w:p w:rsidR="00671891" w:rsidRPr="00511225" w:rsidRDefault="00671891" w:rsidP="00671891">
      <w:pPr>
        <w:tabs>
          <w:tab w:val="left" w:pos="-720"/>
          <w:tab w:val="left" w:pos="0"/>
          <w:tab w:val="left" w:pos="720"/>
          <w:tab w:val="left" w:pos="1440"/>
        </w:tabs>
        <w:suppressAutoHyphens/>
        <w:ind w:left="2160" w:hanging="2160"/>
        <w:jc w:val="both"/>
        <w:rPr>
          <w:spacing w:val="-3"/>
        </w:rPr>
      </w:pPr>
      <w:r w:rsidRPr="00511225">
        <w:rPr>
          <w:b/>
          <w:bCs/>
        </w:rPr>
        <w:t xml:space="preserve"> 3 .      </w:t>
      </w:r>
      <w:r w:rsidRPr="00511225">
        <w:rPr>
          <w:b/>
          <w:spacing w:val="-3"/>
        </w:rPr>
        <w:t>ANTI-TERMITE TREATMENT :</w:t>
      </w:r>
      <w:r w:rsidRPr="00511225">
        <w:rPr>
          <w:spacing w:val="-3"/>
        </w:rPr>
        <w:t xml:space="preserve">  </w:t>
      </w:r>
    </w:p>
    <w:p w:rsidR="00671891" w:rsidRPr="00511225" w:rsidRDefault="00671891" w:rsidP="00671891">
      <w:pPr>
        <w:pStyle w:val="BodyTextIndent"/>
      </w:pPr>
    </w:p>
    <w:p w:rsidR="00671891" w:rsidRPr="00511225" w:rsidRDefault="00671891" w:rsidP="00671891">
      <w:pPr>
        <w:pStyle w:val="BodyTextIndent"/>
        <w:rPr>
          <w:spacing w:val="-3"/>
        </w:rPr>
      </w:pPr>
      <w:r w:rsidRPr="00511225">
        <w:tab/>
        <w:t>SCOPE: The scope of work is to set up a chemical barrier against attack by subterranean termites.</w:t>
      </w:r>
    </w:p>
    <w:p w:rsidR="00671891" w:rsidRPr="00511225" w:rsidRDefault="00671891" w:rsidP="00671891">
      <w:pPr>
        <w:pStyle w:val="BodyTextIndent2"/>
      </w:pPr>
      <w:r w:rsidRPr="00511225">
        <w:tab/>
      </w:r>
    </w:p>
    <w:p w:rsidR="00671891" w:rsidRPr="00511225" w:rsidRDefault="00671891" w:rsidP="00671891">
      <w:pPr>
        <w:pStyle w:val="BodyTextIndent2"/>
      </w:pPr>
      <w:r w:rsidRPr="00511225">
        <w:t xml:space="preserve">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w:t>
      </w:r>
      <w:r w:rsidRPr="00511225">
        <w:lastRenderedPageBreak/>
        <w:t>according to the instruction of the Engineer-in-charge.  Soil treatment shall not be done when it is raining or when the soil is wet with rain or subsoil water.  Once formed, the treated soil barrier shall not be disturbed.</w:t>
      </w:r>
    </w:p>
    <w:p w:rsidR="00671891" w:rsidRPr="00511225" w:rsidRDefault="00671891" w:rsidP="00671891">
      <w:pPr>
        <w:tabs>
          <w:tab w:val="left" w:pos="-720"/>
          <w:tab w:val="left" w:pos="0"/>
          <w:tab w:val="left" w:pos="720"/>
          <w:tab w:val="left" w:pos="1440"/>
        </w:tabs>
        <w:suppressAutoHyphens/>
        <w:ind w:left="720" w:hanging="720"/>
        <w:jc w:val="both"/>
        <w:rPr>
          <w:spacing w:val="-3"/>
        </w:rPr>
      </w:pPr>
      <w:r w:rsidRPr="00511225">
        <w:rPr>
          <w:spacing w:val="-3"/>
        </w:rPr>
        <w:tab/>
      </w:r>
    </w:p>
    <w:p w:rsidR="00671891" w:rsidRPr="00511225" w:rsidRDefault="00671891" w:rsidP="00671891">
      <w:pPr>
        <w:tabs>
          <w:tab w:val="left" w:pos="-720"/>
          <w:tab w:val="left" w:pos="0"/>
          <w:tab w:val="left" w:pos="720"/>
          <w:tab w:val="left" w:pos="1440"/>
        </w:tabs>
        <w:suppressAutoHyphens/>
        <w:ind w:left="720" w:hanging="720"/>
        <w:jc w:val="both"/>
        <w:rPr>
          <w:spacing w:val="-3"/>
        </w:rPr>
      </w:pPr>
      <w:r w:rsidRPr="00511225">
        <w:rPr>
          <w:spacing w:val="-3"/>
        </w:rPr>
        <w:tab/>
        <w:t xml:space="preserve">CHEMICALS AND RATE OF APPLICATION:  </w:t>
      </w:r>
    </w:p>
    <w:p w:rsidR="00671891" w:rsidRPr="00511225" w:rsidRDefault="00671891" w:rsidP="00671891">
      <w:pPr>
        <w:tabs>
          <w:tab w:val="left" w:pos="-720"/>
          <w:tab w:val="left" w:pos="0"/>
          <w:tab w:val="left" w:pos="720"/>
          <w:tab w:val="left" w:pos="1440"/>
        </w:tabs>
        <w:suppressAutoHyphens/>
        <w:ind w:left="720" w:hanging="720"/>
        <w:jc w:val="both"/>
        <w:rPr>
          <w:spacing w:val="-3"/>
        </w:rPr>
      </w:pPr>
    </w:p>
    <w:p w:rsidR="00671891" w:rsidRDefault="00671891" w:rsidP="00671891">
      <w:pPr>
        <w:pStyle w:val="BodyTextIndent2"/>
      </w:pPr>
      <w:r w:rsidRPr="00511225">
        <w:t>Any of the following chemicals (conforming to relevant Indian Standards) in water emulsion shall be applied by pressure pumps uniformly over the area treated:-</w:t>
      </w:r>
    </w:p>
    <w:p w:rsidR="0075318B" w:rsidRPr="00511225" w:rsidRDefault="0075318B" w:rsidP="00671891">
      <w:pPr>
        <w:pStyle w:val="BodyTextIndent2"/>
      </w:pP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 w:val="left" w:pos="0"/>
          <w:tab w:val="left" w:pos="720"/>
          <w:tab w:val="left" w:pos="1440"/>
        </w:tabs>
        <w:suppressAutoHyphens/>
        <w:ind w:left="2160" w:hanging="2160"/>
        <w:jc w:val="both"/>
        <w:rPr>
          <w:spacing w:val="-3"/>
        </w:rPr>
      </w:pPr>
      <w:r w:rsidRPr="00511225">
        <w:rPr>
          <w:spacing w:val="-3"/>
        </w:rPr>
        <w:tab/>
      </w:r>
      <w:r w:rsidRPr="00511225">
        <w:rPr>
          <w:spacing w:val="-3"/>
        </w:rPr>
        <w:tab/>
      </w:r>
      <w:r w:rsidRPr="00511225">
        <w:rPr>
          <w:spacing w:val="-3"/>
        </w:rPr>
        <w:tab/>
      </w:r>
      <w:r w:rsidRPr="00511225">
        <w:rPr>
          <w:spacing w:val="-3"/>
          <w:u w:val="single"/>
        </w:rPr>
        <w:t>Chemicals</w:t>
      </w:r>
      <w:r w:rsidRPr="00511225">
        <w:rPr>
          <w:spacing w:val="-3"/>
        </w:rPr>
        <w:t xml:space="preserve">                     </w:t>
      </w:r>
      <w:r w:rsidRPr="00511225">
        <w:rPr>
          <w:spacing w:val="-3"/>
        </w:rPr>
        <w:tab/>
        <w:t xml:space="preserve"> </w:t>
      </w:r>
      <w:r w:rsidRPr="00511225">
        <w:rPr>
          <w:spacing w:val="-3"/>
          <w:u w:val="single"/>
        </w:rPr>
        <w:t>Concentration by weight percent.</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 w:val="left" w:pos="0"/>
          <w:tab w:val="left" w:pos="720"/>
          <w:tab w:val="left" w:pos="1440"/>
        </w:tabs>
        <w:suppressAutoHyphens/>
        <w:ind w:left="2160" w:hanging="2160"/>
        <w:jc w:val="both"/>
        <w:rPr>
          <w:spacing w:val="-3"/>
        </w:rPr>
      </w:pPr>
      <w:r w:rsidRPr="00511225">
        <w:rPr>
          <w:spacing w:val="-3"/>
        </w:rPr>
        <w:tab/>
      </w:r>
      <w:r w:rsidRPr="00511225">
        <w:rPr>
          <w:spacing w:val="-3"/>
        </w:rPr>
        <w:tab/>
      </w:r>
      <w:r w:rsidRPr="00511225">
        <w:rPr>
          <w:spacing w:val="-3"/>
        </w:rPr>
        <w:tab/>
        <w:t xml:space="preserve">Dieldrin (IS:1052-1962)                     </w:t>
      </w:r>
      <w:r w:rsidRPr="00511225">
        <w:rPr>
          <w:spacing w:val="-3"/>
        </w:rPr>
        <w:tab/>
      </w:r>
      <w:r w:rsidRPr="00511225">
        <w:rPr>
          <w:spacing w:val="-3"/>
        </w:rPr>
        <w:tab/>
      </w:r>
      <w:r w:rsidRPr="00511225">
        <w:rPr>
          <w:spacing w:val="-3"/>
        </w:rPr>
        <w:tab/>
        <w:t>0.5</w:t>
      </w:r>
    </w:p>
    <w:p w:rsidR="00671891" w:rsidRPr="00511225" w:rsidRDefault="00671891" w:rsidP="00671891">
      <w:pPr>
        <w:tabs>
          <w:tab w:val="left" w:pos="-720"/>
          <w:tab w:val="left" w:pos="0"/>
          <w:tab w:val="left" w:pos="720"/>
          <w:tab w:val="left" w:pos="1440"/>
        </w:tabs>
        <w:suppressAutoHyphens/>
        <w:ind w:left="2160" w:hanging="2160"/>
        <w:jc w:val="both"/>
        <w:rPr>
          <w:spacing w:val="-3"/>
        </w:rPr>
      </w:pPr>
      <w:r w:rsidRPr="00511225">
        <w:rPr>
          <w:spacing w:val="-3"/>
        </w:rPr>
        <w:tab/>
      </w:r>
      <w:r w:rsidRPr="00511225">
        <w:rPr>
          <w:spacing w:val="-3"/>
        </w:rPr>
        <w:tab/>
      </w:r>
      <w:r w:rsidRPr="00511225">
        <w:rPr>
          <w:spacing w:val="-3"/>
        </w:rPr>
        <w:tab/>
        <w:t xml:space="preserve">Aldrin   (IS:1306-1958)                     </w:t>
      </w:r>
      <w:r w:rsidRPr="00511225">
        <w:rPr>
          <w:spacing w:val="-3"/>
        </w:rPr>
        <w:tab/>
      </w:r>
      <w:r w:rsidRPr="00511225">
        <w:rPr>
          <w:spacing w:val="-3"/>
        </w:rPr>
        <w:tab/>
      </w:r>
      <w:r w:rsidRPr="00511225">
        <w:rPr>
          <w:spacing w:val="-3"/>
        </w:rPr>
        <w:tab/>
        <w:t>0.5</w:t>
      </w:r>
    </w:p>
    <w:p w:rsidR="00671891" w:rsidRPr="00511225" w:rsidRDefault="00671891" w:rsidP="0067189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spacing w:val="-3"/>
        </w:rPr>
      </w:pPr>
      <w:r w:rsidRPr="00511225">
        <w:rPr>
          <w:spacing w:val="-3"/>
        </w:rPr>
        <w:tab/>
      </w:r>
      <w:r w:rsidRPr="00511225">
        <w:rPr>
          <w:spacing w:val="-3"/>
        </w:rPr>
        <w:tab/>
      </w:r>
      <w:r w:rsidRPr="00511225">
        <w:rPr>
          <w:spacing w:val="-3"/>
        </w:rPr>
        <w:tab/>
        <w:t>Chlordane (IS:2863-1964)</w:t>
      </w:r>
      <w:r w:rsidRPr="00511225">
        <w:rPr>
          <w:spacing w:val="-3"/>
        </w:rPr>
        <w:tab/>
      </w:r>
      <w:r w:rsidRPr="00511225">
        <w:rPr>
          <w:spacing w:val="-3"/>
        </w:rPr>
        <w:tab/>
      </w:r>
      <w:r w:rsidRPr="00511225">
        <w:rPr>
          <w:spacing w:val="-3"/>
        </w:rPr>
        <w:tab/>
      </w:r>
      <w:r w:rsidRPr="00511225">
        <w:rPr>
          <w:spacing w:val="-3"/>
        </w:rPr>
        <w:tab/>
        <w:t>1.0</w:t>
      </w:r>
    </w:p>
    <w:p w:rsidR="00671891" w:rsidRPr="00511225" w:rsidRDefault="00671891" w:rsidP="0067189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spacing w:val="-3"/>
        </w:rPr>
      </w:pPr>
      <w:r w:rsidRPr="00511225">
        <w:rPr>
          <w:spacing w:val="-3"/>
        </w:rPr>
        <w:tab/>
      </w:r>
      <w:r w:rsidRPr="00511225">
        <w:rPr>
          <w:spacing w:val="-3"/>
        </w:rPr>
        <w:tab/>
      </w:r>
      <w:r w:rsidRPr="00511225">
        <w:rPr>
          <w:spacing w:val="-3"/>
        </w:rPr>
        <w:tab/>
        <w:t>Heptachlor</w:t>
      </w: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t xml:space="preserve"> 0.5</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ACCEPTANCE CRITERIA:  The contractor shall give a 1 year service guarantee in writing supplemented by a separate and unilateral guarantee from the specialised agency for the job to keep the building treated free of termites for the specified period at no extra cost to the purchaser.</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tabs>
          <w:tab w:val="left" w:pos="720"/>
        </w:tabs>
        <w:jc w:val="left"/>
      </w:pPr>
      <w:r w:rsidRPr="00511225">
        <w:t>I.S. CODE: Relevant code applicable for this specification:  IS:6317(Part-II)-1971: Code of practice for Anti-termite Measures in buildings.</w:t>
      </w:r>
    </w:p>
    <w:p w:rsidR="00671891" w:rsidRPr="00511225" w:rsidRDefault="00671891" w:rsidP="00671891">
      <w:pPr>
        <w:pStyle w:val="BodyText2"/>
        <w:spacing w:before="120"/>
        <w:ind w:left="720" w:hanging="720"/>
        <w:rPr>
          <w:sz w:val="24"/>
        </w:rPr>
      </w:pPr>
      <w:r w:rsidRPr="00511225">
        <w:rPr>
          <w:b w:val="0"/>
          <w:bCs w:val="0"/>
          <w:sz w:val="24"/>
        </w:rPr>
        <w:t>4.       FOUNDATIONS</w:t>
      </w:r>
    </w:p>
    <w:p w:rsidR="00671891" w:rsidRPr="00511225" w:rsidRDefault="00671891" w:rsidP="00671891">
      <w:pPr>
        <w:pStyle w:val="BodyText2"/>
        <w:spacing w:before="120"/>
        <w:ind w:left="720" w:hanging="720"/>
        <w:jc w:val="both"/>
        <w:rPr>
          <w:sz w:val="24"/>
        </w:rPr>
      </w:pPr>
      <w:r w:rsidRPr="00511225">
        <w:rPr>
          <w:sz w:val="24"/>
        </w:rPr>
        <w:t>          CC (1:4:8) using 40mm HBG metal shall be laid as leveling course under footings UG sump, storm water drain, septic tank. The CC work shall be executed as per specification numbers 402 of APSS.</w:t>
      </w:r>
    </w:p>
    <w:p w:rsidR="00671891" w:rsidRPr="00511225" w:rsidRDefault="00671891" w:rsidP="00671891">
      <w:pPr>
        <w:pStyle w:val="BodyText2"/>
        <w:spacing w:before="120"/>
        <w:ind w:left="720" w:firstLine="720"/>
        <w:jc w:val="both"/>
        <w:rPr>
          <w:sz w:val="24"/>
        </w:rPr>
      </w:pPr>
      <w:r w:rsidRPr="00511225">
        <w:rPr>
          <w:sz w:val="24"/>
        </w:rPr>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671891" w:rsidRPr="00511225" w:rsidRDefault="00671891" w:rsidP="00671891">
      <w:pPr>
        <w:pStyle w:val="Title"/>
        <w:spacing w:before="120" w:after="120"/>
        <w:jc w:val="left"/>
        <w:rPr>
          <w:sz w:val="24"/>
        </w:rPr>
      </w:pPr>
      <w:r w:rsidRPr="00511225">
        <w:rPr>
          <w:sz w:val="24"/>
        </w:rPr>
        <w:t xml:space="preserve">5.0       CRS Masonry for Foundations and Basement:- </w:t>
      </w:r>
    </w:p>
    <w:p w:rsidR="00671891" w:rsidRPr="00511225" w:rsidRDefault="00671891" w:rsidP="00671891">
      <w:pPr>
        <w:pStyle w:val="BodyText2"/>
        <w:spacing w:before="120"/>
        <w:ind w:left="720" w:firstLine="780"/>
        <w:jc w:val="both"/>
        <w:rPr>
          <w:sz w:val="24"/>
        </w:rPr>
      </w:pPr>
      <w:r w:rsidRPr="00511225">
        <w:rPr>
          <w:sz w:val="24"/>
        </w:rPr>
        <w:t>The foundations and basement at stilt floor rooms and Retaining wall shall be constructed with CRS. masonry using hard broken granite stones in CM (1:6).</w:t>
      </w:r>
    </w:p>
    <w:p w:rsidR="00671891" w:rsidRPr="00511225" w:rsidRDefault="00671891" w:rsidP="00671891">
      <w:pPr>
        <w:pStyle w:val="BodyText2"/>
        <w:spacing w:before="120"/>
        <w:ind w:left="720" w:firstLine="780"/>
        <w:jc w:val="both"/>
        <w:rPr>
          <w:sz w:val="24"/>
        </w:rPr>
      </w:pPr>
      <w:r w:rsidRPr="00511225">
        <w:rPr>
          <w:sz w:val="24"/>
        </w:rPr>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671891" w:rsidRPr="00511225" w:rsidRDefault="00671891" w:rsidP="00671891">
      <w:pPr>
        <w:tabs>
          <w:tab w:val="left" w:pos="-720"/>
          <w:tab w:val="left" w:pos="0"/>
          <w:tab w:val="left" w:pos="720"/>
          <w:tab w:val="left" w:pos="1440"/>
          <w:tab w:val="left" w:pos="2160"/>
          <w:tab w:val="left" w:pos="2880"/>
          <w:tab w:val="left" w:pos="3600"/>
        </w:tabs>
        <w:suppressAutoHyphens/>
        <w:ind w:left="720" w:hanging="720"/>
        <w:jc w:val="both"/>
        <w:rPr>
          <w:spacing w:val="-3"/>
        </w:rPr>
      </w:pPr>
      <w:r w:rsidRPr="00511225">
        <w:rPr>
          <w:spacing w:val="-3"/>
        </w:rPr>
        <w:t>a)</w:t>
      </w:r>
      <w:r w:rsidRPr="00511225">
        <w:rPr>
          <w:spacing w:val="-3"/>
        </w:rPr>
        <w:tab/>
      </w:r>
      <w:r w:rsidRPr="00511225">
        <w:rPr>
          <w:spacing w:val="-3"/>
          <w:u w:val="single"/>
        </w:rPr>
        <w:t>SCOPE :</w:t>
      </w:r>
      <w:r w:rsidRPr="00511225">
        <w:rPr>
          <w:spacing w:val="-3"/>
        </w:rPr>
        <w:t xml:space="preserve">  The contractor shall furnish all labour, materials and equipment required for the construction of all stone masonry work required  as mentioned in this section as per drawings and specifications.</w:t>
      </w:r>
      <w:r w:rsidRPr="00511225">
        <w:rPr>
          <w:spacing w:val="-3"/>
        </w:rPr>
        <w:tab/>
      </w:r>
      <w:r w:rsidRPr="00511225">
        <w:rPr>
          <w:spacing w:val="-3"/>
        </w:rPr>
        <w:tab/>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 w:val="left" w:pos="0"/>
          <w:tab w:val="num" w:pos="720"/>
        </w:tabs>
        <w:suppressAutoHyphens/>
        <w:ind w:left="720" w:hanging="720"/>
        <w:jc w:val="both"/>
        <w:rPr>
          <w:spacing w:val="-3"/>
        </w:rPr>
      </w:pPr>
      <w:r w:rsidRPr="00511225">
        <w:rPr>
          <w:spacing w:val="-3"/>
        </w:rPr>
        <w:t>b)</w:t>
      </w:r>
      <w:r w:rsidRPr="00511225">
        <w:rPr>
          <w:spacing w:val="-3"/>
        </w:rPr>
        <w:tab/>
      </w:r>
      <w:r w:rsidRPr="00511225">
        <w:rPr>
          <w:spacing w:val="-3"/>
          <w:u w:val="single"/>
        </w:rPr>
        <w:t>MATERIALS :</w:t>
      </w:r>
      <w:r w:rsidRPr="00511225">
        <w:rPr>
          <w:spacing w:val="-3"/>
        </w:rPr>
        <w:t xml:space="preserve">  Stones shall be obtained from the quarries to be approved by the engineer and shall conform to IS:1597 (Part-I).  Stones shall be of uniform colour and texture, hard, durable, tough, and the best quality of its respective kind. These shall be free from decay, sand holes, veins, flaws cracks and other defects.  These </w:t>
      </w:r>
      <w:r w:rsidRPr="00511225">
        <w:rPr>
          <w:spacing w:val="-3"/>
        </w:rPr>
        <w:lastRenderedPageBreak/>
        <w:t>shall be carried to such a way as to be most suitable for one particular class of work for which these are required.  Stone not suited for the particular class of work removed from the site be the contractor.</w:t>
      </w:r>
    </w:p>
    <w:p w:rsidR="00671891" w:rsidRPr="00511225" w:rsidRDefault="00671891" w:rsidP="00671891">
      <w:pPr>
        <w:pStyle w:val="BodyTextIndent"/>
      </w:pPr>
    </w:p>
    <w:p w:rsidR="00671891" w:rsidRPr="00511225" w:rsidRDefault="00671891" w:rsidP="00671891">
      <w:pPr>
        <w:tabs>
          <w:tab w:val="left" w:pos="-720"/>
          <w:tab w:val="left" w:pos="0"/>
          <w:tab w:val="num" w:pos="720"/>
        </w:tabs>
        <w:suppressAutoHyphens/>
        <w:jc w:val="both"/>
        <w:rPr>
          <w:spacing w:val="-3"/>
        </w:rPr>
      </w:pPr>
      <w:r w:rsidRPr="00511225">
        <w:rPr>
          <w:spacing w:val="-3"/>
        </w:rPr>
        <w:t>c)</w:t>
      </w:r>
      <w:r w:rsidRPr="00511225">
        <w:rPr>
          <w:spacing w:val="-3"/>
        </w:rPr>
        <w:tab/>
      </w:r>
      <w:r w:rsidRPr="00511225">
        <w:rPr>
          <w:spacing w:val="-3"/>
          <w:u w:val="single"/>
        </w:rPr>
        <w:t>LAYING :</w:t>
      </w:r>
      <w:r w:rsidRPr="00511225">
        <w:rPr>
          <w:spacing w:val="-3"/>
        </w:rPr>
        <w:t xml:space="preserve">  </w:t>
      </w:r>
    </w:p>
    <w:p w:rsidR="00671891" w:rsidRPr="00511225" w:rsidRDefault="00671891" w:rsidP="00671891">
      <w:pPr>
        <w:tabs>
          <w:tab w:val="left" w:pos="-720"/>
          <w:tab w:val="left" w:pos="0"/>
          <w:tab w:val="left" w:pos="720"/>
        </w:tabs>
        <w:suppressAutoHyphens/>
        <w:ind w:left="720"/>
        <w:jc w:val="both"/>
        <w:rPr>
          <w:spacing w:val="-3"/>
        </w:rPr>
      </w:pPr>
      <w:r w:rsidRPr="00511225">
        <w:rPr>
          <w:spacing w:val="-3"/>
        </w:rPr>
        <w:t>The stones shall be laid on their broadest face.</w:t>
      </w:r>
    </w:p>
    <w:p w:rsidR="00671891" w:rsidRPr="00511225" w:rsidRDefault="00671891" w:rsidP="00671891">
      <w:pPr>
        <w:pStyle w:val="BodyTextIndent3"/>
      </w:pPr>
    </w:p>
    <w:p w:rsidR="00671891" w:rsidRPr="00511225" w:rsidRDefault="00671891" w:rsidP="00671891">
      <w:pPr>
        <w:pStyle w:val="BodyTextIndent3"/>
      </w:pPr>
      <w:r w:rsidRPr="00511225">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 w:val="left" w:pos="0"/>
          <w:tab w:val="left" w:pos="720"/>
          <w:tab w:val="left" w:pos="1440"/>
        </w:tabs>
        <w:suppressAutoHyphens/>
        <w:ind w:left="2160" w:hanging="2160"/>
        <w:jc w:val="both"/>
        <w:rPr>
          <w:b/>
          <w:bCs/>
          <w:spacing w:val="-3"/>
        </w:rPr>
      </w:pPr>
      <w:r w:rsidRPr="00511225">
        <w:rPr>
          <w:spacing w:val="-3"/>
        </w:rPr>
        <w:t>d)</w:t>
      </w:r>
      <w:r w:rsidRPr="00511225">
        <w:rPr>
          <w:spacing w:val="-3"/>
        </w:rPr>
        <w:tab/>
      </w:r>
      <w:r w:rsidRPr="00511225">
        <w:rPr>
          <w:b/>
          <w:bCs/>
          <w:spacing w:val="-3"/>
        </w:rPr>
        <w:t>WATERING :</w:t>
      </w:r>
    </w:p>
    <w:p w:rsidR="00671891" w:rsidRPr="00511225" w:rsidRDefault="00671891" w:rsidP="00671891">
      <w:pPr>
        <w:pStyle w:val="BodyTextIndent3"/>
      </w:pPr>
    </w:p>
    <w:p w:rsidR="00671891" w:rsidRPr="00511225" w:rsidRDefault="00671891" w:rsidP="00671891">
      <w:pPr>
        <w:pStyle w:val="BodyTextIndent3"/>
        <w:ind w:firstLine="0"/>
      </w:pPr>
      <w:r w:rsidRPr="00511225">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w:t>
      </w:r>
      <w:r w:rsidRPr="00511225">
        <w:rPr>
          <w:spacing w:val="-3"/>
        </w:rPr>
        <w:t xml:space="preserve">Mortar and Materials to Conform to Standard Specification : </w:t>
      </w:r>
      <w:r w:rsidRPr="00511225">
        <w:t>The mortar to be used for each class of masonry shall conform to the particular standard specification for that class of mortar and the standard specification for the materials used.</w:t>
      </w:r>
    </w:p>
    <w:p w:rsidR="00671891" w:rsidRPr="00511225" w:rsidRDefault="00671891" w:rsidP="00671891">
      <w:pPr>
        <w:pStyle w:val="BodyText2"/>
        <w:spacing w:before="120"/>
        <w:ind w:left="720" w:firstLine="720"/>
        <w:rPr>
          <w:sz w:val="24"/>
        </w:rPr>
      </w:pPr>
      <w:r w:rsidRPr="00511225">
        <w:rPr>
          <w:sz w:val="24"/>
        </w:rPr>
        <w:t>No deductions shall be made for pipe openings each up to 0.1 Sqms in area or for fixtures up to 0.05 Sqm in area.</w:t>
      </w:r>
    </w:p>
    <w:p w:rsidR="00671891" w:rsidRPr="00511225" w:rsidRDefault="00671891" w:rsidP="00671891">
      <w:pPr>
        <w:pStyle w:val="Title"/>
        <w:spacing w:before="120" w:after="120"/>
        <w:jc w:val="left"/>
        <w:rPr>
          <w:sz w:val="24"/>
        </w:rPr>
      </w:pPr>
      <w:r w:rsidRPr="00511225">
        <w:rPr>
          <w:sz w:val="24"/>
        </w:rPr>
        <w:t>6.0</w:t>
      </w:r>
      <w:r w:rsidRPr="00511225">
        <w:rPr>
          <w:sz w:val="24"/>
        </w:rPr>
        <w:tab/>
        <w:t>Refilling the foundations &amp; basement :</w:t>
      </w:r>
      <w:r w:rsidRPr="00511225">
        <w:rPr>
          <w:sz w:val="24"/>
        </w:rPr>
        <w:tab/>
      </w:r>
    </w:p>
    <w:p w:rsidR="00671891" w:rsidRPr="00511225" w:rsidRDefault="00671891" w:rsidP="00671891">
      <w:pPr>
        <w:spacing w:before="120" w:after="120"/>
        <w:ind w:left="702" w:firstLine="720"/>
      </w:pPr>
      <w:r w:rsidRPr="00511225">
        <w:t>Refilling the foundations &amp; basement is to be done with usefull available sand/excavated soils and as directed by the Engineer-in-charge.</w:t>
      </w:r>
    </w:p>
    <w:p w:rsidR="00671891" w:rsidRPr="00511225" w:rsidRDefault="00671891" w:rsidP="00671891">
      <w:pPr>
        <w:spacing w:before="120" w:after="120"/>
        <w:ind w:left="702" w:firstLine="720"/>
      </w:pPr>
      <w:r w:rsidRPr="00511225">
        <w:t xml:space="preserve">Filling shall be done after the concrete or masonry in the foundation has fully set and its curing is completed. It shall be done in such a manner as not to cause undue thrust/impact on any part of the structure. </w:t>
      </w:r>
    </w:p>
    <w:p w:rsidR="00671891" w:rsidRPr="00511225" w:rsidRDefault="00671891" w:rsidP="00671891">
      <w:pPr>
        <w:pStyle w:val="BodyText2"/>
        <w:spacing w:before="120"/>
        <w:ind w:left="720" w:firstLine="702"/>
        <w:rPr>
          <w:sz w:val="24"/>
        </w:rPr>
      </w:pPr>
      <w:r w:rsidRPr="00511225">
        <w:rPr>
          <w:sz w:val="24"/>
        </w:rPr>
        <w:tab/>
        <w:t xml:space="preserve">Back filling around completed foundations shall be done to the required lines and levels/depths including any trimming of surfaces as may be necessary. This will be done with selected and approved excavated usefull soil as directed by Engineer-in-charge. The refilling shall be done in horizontal layers of thickness not exceeding 15cm, free from pockets with </w:t>
      </w:r>
      <w:r w:rsidRPr="00511225">
        <w:rPr>
          <w:sz w:val="24"/>
        </w:rPr>
        <w:lastRenderedPageBreak/>
        <w:t>careful watering, ramming and rolling etc. to obtain necessary level of compaction.</w:t>
      </w:r>
    </w:p>
    <w:p w:rsidR="00671891" w:rsidRPr="00511225" w:rsidRDefault="00671891" w:rsidP="00671891">
      <w:pPr>
        <w:spacing w:before="120" w:after="120"/>
        <w:ind w:left="720" w:firstLine="720"/>
        <w:jc w:val="both"/>
      </w:pPr>
      <w:r w:rsidRPr="00511225">
        <w:t>The contractor shall not fill in and around any work until it has been approved by Engineer-in-charge.</w:t>
      </w:r>
    </w:p>
    <w:p w:rsidR="00671891" w:rsidRPr="00511225" w:rsidRDefault="00671891" w:rsidP="00671891">
      <w:pPr>
        <w:pStyle w:val="Title"/>
        <w:spacing w:before="120" w:after="120"/>
        <w:ind w:left="720" w:firstLine="720"/>
        <w:jc w:val="both"/>
        <w:rPr>
          <w:b w:val="0"/>
          <w:sz w:val="24"/>
        </w:rPr>
      </w:pPr>
      <w:r w:rsidRPr="00511225">
        <w:rPr>
          <w:b w:val="0"/>
          <w:sz w:val="24"/>
        </w:rPr>
        <w:t>The quoted rate shall include cost of excavated usefull soil, carrying up to directed locations, placing, watering, compacting in layers, trimming and dressing to finished surface and disposal of surplus material if any.</w:t>
      </w:r>
    </w:p>
    <w:p w:rsidR="00671891" w:rsidRPr="00511225" w:rsidRDefault="00671891" w:rsidP="00671891">
      <w:pPr>
        <w:pStyle w:val="Title"/>
        <w:spacing w:before="120" w:after="120"/>
        <w:jc w:val="left"/>
        <w:rPr>
          <w:sz w:val="24"/>
        </w:rPr>
      </w:pPr>
      <w:r w:rsidRPr="00511225">
        <w:rPr>
          <w:sz w:val="24"/>
        </w:rPr>
        <w:t xml:space="preserve">7.0        Brick Masonry: </w:t>
      </w:r>
    </w:p>
    <w:p w:rsidR="00671891" w:rsidRPr="00511225" w:rsidRDefault="00671891" w:rsidP="00671891">
      <w:pPr>
        <w:spacing w:before="120" w:after="120"/>
        <w:ind w:left="720" w:firstLine="720"/>
        <w:jc w:val="both"/>
      </w:pPr>
      <w:r w:rsidRPr="00511225">
        <w:t>The superstructure of the building shall be constructed in all thickness with brick masonry in CM (1:6) using second class  bricks of approved quality from approved source having minimum crushing strength of 40Kg/cm</w:t>
      </w:r>
      <w:r w:rsidRPr="00511225">
        <w:rPr>
          <w:vertAlign w:val="superscript"/>
        </w:rPr>
        <w:t>2</w:t>
      </w:r>
      <w:r w:rsidRPr="00511225">
        <w:t>. and water absorption not exceeding 20   % by weight.</w:t>
      </w:r>
      <w:r w:rsidRPr="00511225">
        <w:rPr>
          <w:vertAlign w:val="superscript"/>
        </w:rPr>
        <w:t xml:space="preserve"> </w:t>
      </w:r>
    </w:p>
    <w:p w:rsidR="00671891" w:rsidRPr="00511225" w:rsidRDefault="00671891" w:rsidP="00671891">
      <w:pPr>
        <w:tabs>
          <w:tab w:val="left" w:pos="-720"/>
        </w:tabs>
        <w:suppressAutoHyphens/>
        <w:jc w:val="both"/>
        <w:rPr>
          <w:spacing w:val="-3"/>
        </w:rPr>
      </w:pPr>
      <w:r w:rsidRPr="00511225">
        <w:rPr>
          <w:spacing w:val="-3"/>
        </w:rPr>
        <w:t>a)</w:t>
      </w:r>
      <w:r w:rsidRPr="00511225">
        <w:rPr>
          <w:spacing w:val="-3"/>
        </w:rPr>
        <w:tab/>
      </w:r>
      <w:r w:rsidRPr="00511225">
        <w:rPr>
          <w:b/>
          <w:bCs/>
          <w:spacing w:val="-3"/>
        </w:rPr>
        <w:t>Scope :</w:t>
      </w:r>
      <w:r w:rsidRPr="00511225">
        <w:rPr>
          <w:spacing w:val="-3"/>
        </w:rPr>
        <w:t xml:space="preserve"> </w:t>
      </w:r>
    </w:p>
    <w:p w:rsidR="00671891" w:rsidRPr="00511225" w:rsidRDefault="00671891" w:rsidP="00671891">
      <w:pPr>
        <w:pStyle w:val="BodyTextIndent3"/>
        <w:tabs>
          <w:tab w:val="left" w:pos="720"/>
        </w:tabs>
        <w:ind w:firstLine="0"/>
      </w:pPr>
      <w:r w:rsidRPr="00511225">
        <w:t xml:space="preserve">The contractor shall  furnish  all  labour,  materials  and  equipment  required  for  the  construction  for  all brick masonry work as shown in the construction drawings.  </w:t>
      </w:r>
    </w:p>
    <w:p w:rsidR="00671891" w:rsidRPr="00511225" w:rsidRDefault="00671891" w:rsidP="00671891">
      <w:pPr>
        <w:tabs>
          <w:tab w:val="left" w:pos="-720"/>
        </w:tabs>
        <w:suppressAutoHyphens/>
        <w:jc w:val="both"/>
        <w:rPr>
          <w:spacing w:val="-3"/>
        </w:rPr>
      </w:pPr>
      <w:r w:rsidRPr="00511225">
        <w:rPr>
          <w:spacing w:val="-3"/>
        </w:rPr>
        <w:t xml:space="preserve">b)         </w:t>
      </w:r>
      <w:r w:rsidRPr="00511225">
        <w:rPr>
          <w:b/>
          <w:bCs/>
          <w:spacing w:val="-3"/>
        </w:rPr>
        <w:t>Bricks :</w:t>
      </w:r>
      <w:r w:rsidRPr="00511225">
        <w:rPr>
          <w:spacing w:val="-3"/>
        </w:rPr>
        <w:t xml:space="preserve"> </w:t>
      </w:r>
    </w:p>
    <w:p w:rsidR="00671891" w:rsidRPr="00511225" w:rsidRDefault="00671891" w:rsidP="00671891">
      <w:pPr>
        <w:pStyle w:val="BodyTextIndent3"/>
        <w:ind w:firstLine="0"/>
      </w:pPr>
      <w:r w:rsidRPr="00511225">
        <w:t>Light weight bricks conforming to IS code shall be of uniform  colour, strength and size with  minimum crushing strength  of   kg/ sq.cm.  The bricks shall have smooth surfaces with  corners straight; they  shall  not  be twisted  or  chipped;    when broken they shall reveal a fine, uniform, non</w:t>
      </w:r>
      <w:r w:rsidRPr="00511225">
        <w:noBreakHyphen/>
        <w:t>vitreous  grain; they shall emit ringing  sound when  tapped  with  a  hammer;  they  shall absorb water on immersion (not more than  one</w:t>
      </w:r>
      <w:r w:rsidRPr="00511225">
        <w:noBreakHyphen/>
        <w:t xml:space="preserve">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671891" w:rsidRPr="00511225" w:rsidRDefault="00671891" w:rsidP="00671891">
      <w:pPr>
        <w:spacing w:before="120" w:after="120"/>
        <w:ind w:left="720"/>
        <w:jc w:val="both"/>
      </w:pPr>
      <w:r w:rsidRPr="00511225">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 .</w:t>
      </w:r>
    </w:p>
    <w:p w:rsidR="00671891" w:rsidRPr="00511225" w:rsidRDefault="00671891" w:rsidP="00671891">
      <w:pPr>
        <w:tabs>
          <w:tab w:val="left" w:pos="-720"/>
        </w:tabs>
        <w:suppressAutoHyphens/>
        <w:jc w:val="both"/>
        <w:rPr>
          <w:b/>
          <w:bCs/>
          <w:spacing w:val="-3"/>
        </w:rPr>
      </w:pPr>
      <w:r w:rsidRPr="00511225">
        <w:rPr>
          <w:spacing w:val="-3"/>
        </w:rPr>
        <w:t>c)</w:t>
      </w:r>
      <w:r w:rsidRPr="00511225">
        <w:rPr>
          <w:spacing w:val="-3"/>
        </w:rPr>
        <w:tab/>
      </w:r>
      <w:r w:rsidRPr="00511225">
        <w:rPr>
          <w:b/>
          <w:bCs/>
          <w:spacing w:val="-3"/>
        </w:rPr>
        <w:t xml:space="preserve">Mortar : </w:t>
      </w:r>
    </w:p>
    <w:p w:rsidR="00671891" w:rsidRPr="00511225" w:rsidRDefault="00671891" w:rsidP="00671891">
      <w:pPr>
        <w:pStyle w:val="BodyTextIndent3"/>
        <w:ind w:firstLine="0"/>
      </w:pPr>
      <w:r w:rsidRPr="00511225">
        <w:t xml:space="preserve">Mortar shall be prepared with the materials as specified in  this specification and the mortar shall conform to IS:2250.  The  type  of  mortar  to  be  used  shall be in proportion  specified in Schedule </w:t>
      </w:r>
      <w:r w:rsidRPr="00511225">
        <w:noBreakHyphen/>
        <w:t xml:space="preserve">'A'.  </w:t>
      </w:r>
    </w:p>
    <w:p w:rsidR="00671891" w:rsidRPr="00511225" w:rsidRDefault="00671891" w:rsidP="00671891">
      <w:pPr>
        <w:tabs>
          <w:tab w:val="left" w:pos="-720"/>
        </w:tabs>
        <w:suppressAutoHyphens/>
        <w:jc w:val="both"/>
        <w:rPr>
          <w:b/>
          <w:bCs/>
          <w:spacing w:val="-3"/>
        </w:rPr>
      </w:pPr>
      <w:r w:rsidRPr="00511225">
        <w:rPr>
          <w:spacing w:val="-3"/>
        </w:rPr>
        <w:t xml:space="preserve">d)      </w:t>
      </w:r>
      <w:r w:rsidRPr="00511225">
        <w:rPr>
          <w:spacing w:val="-3"/>
        </w:rPr>
        <w:tab/>
      </w:r>
      <w:r w:rsidRPr="00511225">
        <w:rPr>
          <w:b/>
          <w:bCs/>
          <w:spacing w:val="-3"/>
        </w:rPr>
        <w:t xml:space="preserve">Brick Works : </w:t>
      </w:r>
    </w:p>
    <w:p w:rsidR="00671891" w:rsidRPr="00511225" w:rsidRDefault="00671891" w:rsidP="00671891">
      <w:pPr>
        <w:pStyle w:val="BodyText"/>
        <w:rPr>
          <w:b/>
          <w:bCs/>
        </w:rPr>
      </w:pPr>
      <w:r w:rsidRPr="00511225">
        <w:t xml:space="preserve">         </w:t>
      </w:r>
      <w:r w:rsidRPr="00511225">
        <w:tab/>
      </w:r>
      <w:r w:rsidRPr="00511225">
        <w:rPr>
          <w:b/>
          <w:bCs/>
        </w:rPr>
        <w:t xml:space="preserve">Soaking of Bricks : </w:t>
      </w:r>
    </w:p>
    <w:p w:rsidR="00671891" w:rsidRPr="00511225" w:rsidRDefault="00671891" w:rsidP="00671891">
      <w:pPr>
        <w:pStyle w:val="BodyTextIndent3"/>
        <w:ind w:firstLine="0"/>
      </w:pPr>
      <w:r w:rsidRPr="00511225">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671891" w:rsidRPr="00511225" w:rsidRDefault="00671891" w:rsidP="00671891">
      <w:pPr>
        <w:tabs>
          <w:tab w:val="left" w:pos="-720"/>
        </w:tabs>
        <w:suppressAutoHyphens/>
        <w:jc w:val="both"/>
        <w:rPr>
          <w:b/>
          <w:bCs/>
          <w:spacing w:val="-3"/>
        </w:rPr>
      </w:pPr>
      <w:r w:rsidRPr="00511225">
        <w:rPr>
          <w:spacing w:val="-3"/>
        </w:rPr>
        <w:t xml:space="preserve">e)     </w:t>
      </w:r>
      <w:r w:rsidRPr="00511225">
        <w:rPr>
          <w:spacing w:val="-3"/>
        </w:rPr>
        <w:tab/>
      </w:r>
      <w:r w:rsidRPr="00511225">
        <w:rPr>
          <w:b/>
          <w:bCs/>
          <w:spacing w:val="-3"/>
        </w:rPr>
        <w:t xml:space="preserve">Laying : </w:t>
      </w:r>
    </w:p>
    <w:p w:rsidR="00671891" w:rsidRPr="00511225" w:rsidRDefault="00671891" w:rsidP="00671891">
      <w:pPr>
        <w:pStyle w:val="BodyTextIndent3"/>
        <w:ind w:firstLine="0"/>
      </w:pPr>
      <w:r w:rsidRPr="00511225">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671891" w:rsidRPr="00511225" w:rsidRDefault="00671891" w:rsidP="00671891">
      <w:pPr>
        <w:pStyle w:val="BodyTextIndent3"/>
        <w:ind w:firstLine="0"/>
      </w:pPr>
      <w:r w:rsidRPr="00511225">
        <w:t xml:space="preserve">The whole of the brick work shall be built in English  bond unless otherwise  directed.    No  four brick courses shall  rise more than 25 mm over above the  </w:t>
      </w:r>
      <w:r w:rsidRPr="00511225">
        <w:lastRenderedPageBreak/>
        <w:t>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671891" w:rsidRPr="00511225" w:rsidRDefault="00671891" w:rsidP="00671891">
      <w:pPr>
        <w:tabs>
          <w:tab w:val="left" w:pos="-720"/>
        </w:tabs>
        <w:suppressAutoHyphens/>
        <w:ind w:left="720"/>
        <w:jc w:val="both"/>
        <w:rPr>
          <w:spacing w:val="-3"/>
        </w:rPr>
      </w:pPr>
    </w:p>
    <w:p w:rsidR="00671891" w:rsidRPr="00511225" w:rsidRDefault="00671891" w:rsidP="00671891">
      <w:pPr>
        <w:pStyle w:val="BodyTextIndent3"/>
        <w:ind w:firstLine="0"/>
      </w:pPr>
      <w:r w:rsidRPr="00511225">
        <w:t xml:space="preserve">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finalised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  </w:t>
      </w:r>
    </w:p>
    <w:p w:rsidR="00671891" w:rsidRPr="00511225" w:rsidRDefault="00671891" w:rsidP="00671891">
      <w:pPr>
        <w:tabs>
          <w:tab w:val="left" w:pos="-720"/>
        </w:tabs>
        <w:suppressAutoHyphens/>
        <w:jc w:val="both"/>
        <w:rPr>
          <w:b/>
          <w:bCs/>
          <w:spacing w:val="-3"/>
        </w:rPr>
      </w:pPr>
      <w:r w:rsidRPr="00511225">
        <w:rPr>
          <w:spacing w:val="-3"/>
        </w:rPr>
        <w:t xml:space="preserve">f)       </w:t>
      </w:r>
      <w:r w:rsidRPr="00511225">
        <w:rPr>
          <w:spacing w:val="-3"/>
        </w:rPr>
        <w:tab/>
      </w:r>
      <w:r w:rsidRPr="00511225">
        <w:rPr>
          <w:b/>
          <w:bCs/>
          <w:spacing w:val="-3"/>
        </w:rPr>
        <w:t>Non</w:t>
      </w:r>
      <w:r w:rsidRPr="00511225">
        <w:rPr>
          <w:b/>
          <w:bCs/>
          <w:spacing w:val="-3"/>
        </w:rPr>
        <w:noBreakHyphen/>
        <w:t xml:space="preserve">Bearing Walls : </w:t>
      </w:r>
    </w:p>
    <w:p w:rsidR="00671891" w:rsidRPr="00511225" w:rsidRDefault="00671891" w:rsidP="00671891">
      <w:pPr>
        <w:pStyle w:val="BodyTextIndent3"/>
        <w:ind w:firstLine="0"/>
      </w:pPr>
      <w:r w:rsidRPr="00511225">
        <w:t>Non</w:t>
      </w:r>
      <w:r w:rsidRPr="00511225">
        <w:noBreakHyphen/>
        <w:t xml:space="preserve">bearing walls (dividing walls) shall be built of choice  bricks, for  both  header and stretcher courses.  No broken bricks or bricks with chipped corners will be accepted.  </w:t>
      </w:r>
    </w:p>
    <w:p w:rsidR="00671891" w:rsidRPr="00511225" w:rsidRDefault="00671891" w:rsidP="00671891">
      <w:pPr>
        <w:tabs>
          <w:tab w:val="left" w:pos="-720"/>
        </w:tabs>
        <w:suppressAutoHyphens/>
        <w:jc w:val="both"/>
        <w:rPr>
          <w:b/>
          <w:bCs/>
          <w:spacing w:val="-3"/>
        </w:rPr>
      </w:pPr>
      <w:r w:rsidRPr="00511225">
        <w:rPr>
          <w:spacing w:val="-3"/>
        </w:rPr>
        <w:t xml:space="preserve">g)       </w:t>
      </w:r>
      <w:r w:rsidRPr="00511225">
        <w:rPr>
          <w:spacing w:val="-3"/>
        </w:rPr>
        <w:tab/>
      </w:r>
      <w:r w:rsidRPr="00511225">
        <w:rPr>
          <w:b/>
          <w:bCs/>
          <w:spacing w:val="-3"/>
        </w:rPr>
        <w:t xml:space="preserve">Curing : </w:t>
      </w:r>
    </w:p>
    <w:p w:rsidR="00671891" w:rsidRPr="00511225" w:rsidRDefault="00671891" w:rsidP="00671891">
      <w:pPr>
        <w:pStyle w:val="BodyTextIndent3"/>
        <w:ind w:firstLine="0"/>
      </w:pPr>
      <w:r w:rsidRPr="00511225">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671891" w:rsidRPr="00511225" w:rsidRDefault="00671891" w:rsidP="00671891">
      <w:pPr>
        <w:tabs>
          <w:tab w:val="left" w:pos="-720"/>
          <w:tab w:val="left" w:pos="720"/>
        </w:tabs>
        <w:suppressAutoHyphens/>
        <w:jc w:val="both"/>
        <w:rPr>
          <w:spacing w:val="-3"/>
        </w:rPr>
      </w:pPr>
      <w:r w:rsidRPr="00511225">
        <w:rPr>
          <w:spacing w:val="-3"/>
        </w:rPr>
        <w:t xml:space="preserve">h)   </w:t>
      </w:r>
      <w:r w:rsidRPr="00511225">
        <w:rPr>
          <w:spacing w:val="-3"/>
        </w:rPr>
        <w:tab/>
      </w:r>
      <w:r w:rsidRPr="00511225">
        <w:rPr>
          <w:b/>
          <w:bCs/>
          <w:spacing w:val="-3"/>
        </w:rPr>
        <w:t>Measurements :</w:t>
      </w:r>
      <w:r w:rsidRPr="00511225">
        <w:rPr>
          <w:spacing w:val="-3"/>
        </w:rPr>
        <w:t xml:space="preserve"> </w:t>
      </w:r>
    </w:p>
    <w:p w:rsidR="00671891" w:rsidRPr="00511225" w:rsidRDefault="00671891" w:rsidP="00671891">
      <w:pPr>
        <w:pStyle w:val="BodyTextIndent3"/>
        <w:ind w:firstLine="0"/>
      </w:pPr>
      <w:r w:rsidRPr="00511225">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671891" w:rsidRPr="00511225" w:rsidRDefault="00671891" w:rsidP="00671891">
      <w:pPr>
        <w:pStyle w:val="BodyTextIndent3"/>
        <w:ind w:firstLine="0"/>
      </w:pPr>
      <w:r w:rsidRPr="00511225">
        <w:t xml:space="preserve">All  the  measurements  are  to  be  done  as  per  IS:1200 (relevant parts) for the items not covered above.  </w:t>
      </w:r>
    </w:p>
    <w:p w:rsidR="00671891" w:rsidRPr="00511225" w:rsidRDefault="00671891" w:rsidP="00671891">
      <w:pPr>
        <w:spacing w:before="120" w:after="120"/>
        <w:ind w:left="720"/>
        <w:jc w:val="both"/>
      </w:pPr>
      <w:r w:rsidRPr="00511225">
        <w:t>Contractor shall submit sample of bricks and arrange to test these bricks in approved laboratory and submit the test results for approval prior to commencement of work .</w:t>
      </w:r>
    </w:p>
    <w:p w:rsidR="00671891" w:rsidRPr="00511225" w:rsidRDefault="00671891" w:rsidP="00671891">
      <w:pPr>
        <w:spacing w:before="120" w:after="120"/>
        <w:ind w:left="720"/>
        <w:jc w:val="both"/>
      </w:pPr>
      <w:r w:rsidRPr="00511225">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671891" w:rsidRPr="00511225" w:rsidRDefault="00671891" w:rsidP="00671891">
      <w:pPr>
        <w:pStyle w:val="BodyText2"/>
        <w:spacing w:before="120"/>
        <w:ind w:left="720"/>
        <w:jc w:val="both"/>
        <w:rPr>
          <w:sz w:val="24"/>
        </w:rPr>
      </w:pPr>
      <w:r w:rsidRPr="00511225">
        <w:rPr>
          <w:sz w:val="24"/>
        </w:rPr>
        <w:t xml:space="preserve">Only skilled and experienced masons shall be employed for laying the brick masonry. Brick work shall be laid in English bond unless other wise specified. Half or cut bricks shall not be used except as closures when needed to complete the bond. Each course shall be perfectly straight horizontally and </w:t>
      </w:r>
      <w:r w:rsidRPr="00511225">
        <w:rPr>
          <w:sz w:val="24"/>
        </w:rPr>
        <w:lastRenderedPageBreak/>
        <w:t>transversely. The walls shall be taken up truly plumb. The level of the brickwork in vertical walls shall be checked up every one meter interval.</w:t>
      </w:r>
    </w:p>
    <w:p w:rsidR="00671891" w:rsidRPr="00511225" w:rsidRDefault="00671891" w:rsidP="00671891">
      <w:pPr>
        <w:pStyle w:val="BodyText2"/>
        <w:spacing w:before="120"/>
        <w:ind w:left="720"/>
        <w:jc w:val="both"/>
        <w:rPr>
          <w:sz w:val="24"/>
        </w:rPr>
      </w:pPr>
      <w:r w:rsidRPr="00511225">
        <w:rPr>
          <w:sz w:val="24"/>
        </w:rPr>
        <w:t>All iron fixtures, pipes, conduits, drain sleeves, bolts, hold fasts of doors and windows etc. which are required to be built in wall shall be embedded in cement mortar or in cement concrete as specified, in their correct position, as the work proceeds.</w:t>
      </w:r>
    </w:p>
    <w:p w:rsidR="00671891" w:rsidRPr="00511225" w:rsidRDefault="00671891" w:rsidP="00671891">
      <w:pPr>
        <w:spacing w:before="120" w:after="120"/>
        <w:jc w:val="both"/>
      </w:pPr>
      <w:r w:rsidRPr="00511225">
        <w:t xml:space="preserve">            Brick masonry shall be in CM(1:4 )  for partitions in rooms.</w:t>
      </w:r>
    </w:p>
    <w:p w:rsidR="00671891" w:rsidRPr="00511225" w:rsidRDefault="00671891" w:rsidP="00671891">
      <w:pPr>
        <w:pStyle w:val="BodyText2"/>
        <w:spacing w:before="120"/>
        <w:ind w:left="720"/>
        <w:jc w:val="both"/>
        <w:rPr>
          <w:sz w:val="24"/>
        </w:rPr>
      </w:pPr>
      <w:r w:rsidRPr="00511225">
        <w:rPr>
          <w:sz w:val="24"/>
        </w:rPr>
        <w:t>The quoted rate shall include the supply of all materials, including conveyance seignorage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sq.m in area and for fixtures up to 0.05 sq. m in area.</w:t>
      </w:r>
    </w:p>
    <w:p w:rsidR="00671891" w:rsidRPr="00511225" w:rsidRDefault="00671891" w:rsidP="00671891">
      <w:pPr>
        <w:tabs>
          <w:tab w:val="left" w:pos="-720"/>
          <w:tab w:val="left" w:pos="720"/>
        </w:tabs>
        <w:suppressAutoHyphens/>
        <w:ind w:left="720" w:hanging="720"/>
        <w:jc w:val="both"/>
        <w:rPr>
          <w:b/>
          <w:bCs/>
          <w:spacing w:val="-3"/>
        </w:rPr>
      </w:pPr>
      <w:r w:rsidRPr="00511225">
        <w:rPr>
          <w:spacing w:val="-3"/>
        </w:rPr>
        <w:t xml:space="preserve">i)   </w:t>
      </w:r>
      <w:r w:rsidRPr="00511225">
        <w:rPr>
          <w:spacing w:val="-3"/>
        </w:rPr>
        <w:tab/>
      </w:r>
      <w:r w:rsidRPr="00511225">
        <w:rPr>
          <w:b/>
          <w:bCs/>
          <w:spacing w:val="-3"/>
        </w:rPr>
        <w:t xml:space="preserve">Applicable Codes and Specifications : </w:t>
      </w:r>
    </w:p>
    <w:p w:rsidR="00671891" w:rsidRPr="00511225" w:rsidRDefault="00671891" w:rsidP="00671891">
      <w:pPr>
        <w:pStyle w:val="BodyTextIndent3"/>
        <w:ind w:firstLine="0"/>
      </w:pPr>
      <w:r w:rsidRPr="00511225">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671891" w:rsidRPr="00511225" w:rsidRDefault="00671891" w:rsidP="00671891">
      <w:pPr>
        <w:pStyle w:val="BodyTextIndent3"/>
        <w:ind w:firstLine="0"/>
      </w:pPr>
      <w:r w:rsidRPr="00511225">
        <w:t xml:space="preserve"> </w:t>
      </w:r>
    </w:p>
    <w:p w:rsidR="00671891" w:rsidRPr="00511225" w:rsidRDefault="00671891" w:rsidP="00671891">
      <w:pPr>
        <w:pStyle w:val="BodyTextIndent3"/>
        <w:ind w:firstLine="0"/>
      </w:pPr>
      <w:r w:rsidRPr="00511225">
        <w:t xml:space="preserve">In case of discrepancy between this specification and those referred to herein, this specification shall govern.  </w:t>
      </w:r>
    </w:p>
    <w:p w:rsidR="00671891" w:rsidRPr="00511225" w:rsidRDefault="00671891" w:rsidP="00671891">
      <w:pPr>
        <w:pStyle w:val="BodyTextIndent3"/>
        <w:ind w:firstLine="0"/>
      </w:pPr>
    </w:p>
    <w:p w:rsidR="00671891" w:rsidRPr="00511225" w:rsidRDefault="00671891" w:rsidP="00671891">
      <w:pPr>
        <w:tabs>
          <w:tab w:val="left" w:pos="-720"/>
        </w:tabs>
        <w:suppressAutoHyphens/>
        <w:jc w:val="both"/>
        <w:rPr>
          <w:spacing w:val="-3"/>
        </w:rPr>
      </w:pPr>
      <w:r w:rsidRPr="00511225">
        <w:rPr>
          <w:spacing w:val="-3"/>
        </w:rPr>
        <w:t xml:space="preserve">            IS : 1077   </w:t>
      </w:r>
      <w:r w:rsidRPr="00511225">
        <w:rPr>
          <w:spacing w:val="-3"/>
        </w:rPr>
        <w:tab/>
        <w:t xml:space="preserve">:   </w:t>
      </w:r>
      <w:r w:rsidRPr="00511225">
        <w:rPr>
          <w:spacing w:val="-3"/>
        </w:rPr>
        <w:tab/>
        <w:t xml:space="preserve">Common burnt clay building bricks  </w:t>
      </w:r>
    </w:p>
    <w:p w:rsidR="00671891" w:rsidRPr="00511225" w:rsidRDefault="00671891" w:rsidP="00671891">
      <w:pPr>
        <w:tabs>
          <w:tab w:val="left" w:pos="-720"/>
        </w:tabs>
        <w:suppressAutoHyphens/>
        <w:jc w:val="both"/>
        <w:rPr>
          <w:spacing w:val="-3"/>
        </w:rPr>
      </w:pPr>
      <w:r w:rsidRPr="00511225">
        <w:rPr>
          <w:spacing w:val="-3"/>
        </w:rPr>
        <w:t xml:space="preserve">            IS : 3102   </w:t>
      </w:r>
      <w:r w:rsidRPr="00511225">
        <w:rPr>
          <w:spacing w:val="-3"/>
        </w:rPr>
        <w:tab/>
        <w:t xml:space="preserve">:   </w:t>
      </w:r>
      <w:r w:rsidRPr="00511225">
        <w:rPr>
          <w:spacing w:val="-3"/>
        </w:rPr>
        <w:tab/>
        <w:t xml:space="preserve">Classification of burnt clay bricks  </w:t>
      </w:r>
    </w:p>
    <w:p w:rsidR="00671891" w:rsidRPr="00511225" w:rsidRDefault="00671891" w:rsidP="00671891">
      <w:pPr>
        <w:tabs>
          <w:tab w:val="left" w:pos="-720"/>
        </w:tabs>
        <w:suppressAutoHyphens/>
        <w:jc w:val="both"/>
        <w:rPr>
          <w:spacing w:val="-3"/>
        </w:rPr>
      </w:pPr>
      <w:r w:rsidRPr="00511225">
        <w:rPr>
          <w:spacing w:val="-3"/>
        </w:rPr>
        <w:t xml:space="preserve">            IS : 2180  </w:t>
      </w:r>
      <w:r w:rsidRPr="00511225">
        <w:rPr>
          <w:spacing w:val="-3"/>
        </w:rPr>
        <w:tab/>
        <w:t xml:space="preserve"> :   </w:t>
      </w:r>
      <w:r w:rsidRPr="00511225">
        <w:rPr>
          <w:spacing w:val="-3"/>
        </w:rPr>
        <w:tab/>
        <w:t xml:space="preserve">Burnt clay building bricks </w:t>
      </w:r>
      <w:r w:rsidRPr="00511225">
        <w:rPr>
          <w:spacing w:val="-3"/>
        </w:rPr>
        <w:noBreakHyphen/>
        <w:t xml:space="preserve"> heavy duty  </w:t>
      </w:r>
    </w:p>
    <w:p w:rsidR="00671891" w:rsidRPr="00511225" w:rsidRDefault="00671891" w:rsidP="00671891">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511225">
        <w:rPr>
          <w:spacing w:val="-3"/>
        </w:rPr>
        <w:t xml:space="preserve">            IS : 3495   </w:t>
      </w:r>
      <w:r w:rsidRPr="00511225">
        <w:rPr>
          <w:spacing w:val="-3"/>
        </w:rPr>
        <w:tab/>
        <w:t xml:space="preserve">:   </w:t>
      </w:r>
      <w:r w:rsidRPr="00511225">
        <w:rPr>
          <w:spacing w:val="-3"/>
        </w:rPr>
        <w:tab/>
        <w:t xml:space="preserve">Method of sampling and testing clay  building bricks  </w:t>
      </w:r>
    </w:p>
    <w:p w:rsidR="00671891" w:rsidRPr="00511225" w:rsidRDefault="00671891" w:rsidP="00671891">
      <w:pPr>
        <w:tabs>
          <w:tab w:val="left" w:pos="-720"/>
        </w:tabs>
        <w:suppressAutoHyphens/>
        <w:jc w:val="both"/>
        <w:rPr>
          <w:spacing w:val="-3"/>
        </w:rPr>
      </w:pPr>
      <w:r w:rsidRPr="00511225">
        <w:rPr>
          <w:spacing w:val="-3"/>
        </w:rPr>
        <w:t xml:space="preserve">            IS : 2691   </w:t>
      </w:r>
      <w:r w:rsidRPr="00511225">
        <w:rPr>
          <w:spacing w:val="-3"/>
        </w:rPr>
        <w:tab/>
        <w:t xml:space="preserve">:   </w:t>
      </w:r>
      <w:r w:rsidRPr="00511225">
        <w:rPr>
          <w:spacing w:val="-3"/>
        </w:rPr>
        <w:tab/>
        <w:t xml:space="preserve">Burnt clay facing bricks  </w:t>
      </w:r>
    </w:p>
    <w:p w:rsidR="00671891" w:rsidRPr="00511225" w:rsidRDefault="00671891" w:rsidP="00671891">
      <w:pPr>
        <w:tabs>
          <w:tab w:val="left" w:pos="-720"/>
        </w:tabs>
        <w:suppressAutoHyphens/>
        <w:jc w:val="both"/>
        <w:rPr>
          <w:spacing w:val="-3"/>
        </w:rPr>
      </w:pPr>
      <w:r w:rsidRPr="00511225">
        <w:rPr>
          <w:spacing w:val="-3"/>
        </w:rPr>
        <w:t xml:space="preserve">            IS : 2212  </w:t>
      </w:r>
      <w:r w:rsidRPr="00511225">
        <w:rPr>
          <w:spacing w:val="-3"/>
        </w:rPr>
        <w:tab/>
        <w:t xml:space="preserve"> :  </w:t>
      </w:r>
      <w:r w:rsidRPr="00511225">
        <w:rPr>
          <w:spacing w:val="-3"/>
        </w:rPr>
        <w:tab/>
        <w:t xml:space="preserve"> Code of practice for brick work  </w:t>
      </w:r>
    </w:p>
    <w:p w:rsidR="00671891" w:rsidRPr="00511225" w:rsidRDefault="00671891" w:rsidP="00671891">
      <w:pPr>
        <w:pStyle w:val="BodyTextIndent3"/>
        <w:ind w:left="0"/>
        <w:jc w:val="left"/>
      </w:pPr>
    </w:p>
    <w:p w:rsidR="00671891" w:rsidRPr="00511225" w:rsidRDefault="00671891" w:rsidP="00671891">
      <w:pPr>
        <w:pStyle w:val="BodyTextIndent3"/>
        <w:ind w:left="0"/>
        <w:jc w:val="left"/>
        <w:rPr>
          <w:b/>
          <w:bCs/>
        </w:rPr>
      </w:pPr>
      <w:r w:rsidRPr="00511225">
        <w:tab/>
      </w:r>
      <w:r w:rsidRPr="00511225">
        <w:rPr>
          <w:b/>
          <w:bCs/>
        </w:rPr>
        <w:t xml:space="preserve">  8.</w:t>
      </w:r>
      <w:r w:rsidRPr="00511225">
        <w:t xml:space="preserve">  </w:t>
      </w:r>
      <w:r w:rsidRPr="00511225">
        <w:rPr>
          <w:b/>
          <w:bCs/>
        </w:rPr>
        <w:t xml:space="preserve">PLAIN AND REINFORCED CEMENT CONCRETE WORKS : </w:t>
      </w:r>
    </w:p>
    <w:p w:rsidR="00671891" w:rsidRPr="00511225" w:rsidRDefault="00671891" w:rsidP="00671891">
      <w:pPr>
        <w:pStyle w:val="BodyTextIndent3"/>
        <w:ind w:left="0"/>
        <w:jc w:val="left"/>
        <w:rPr>
          <w:b/>
          <w:bCs/>
        </w:rPr>
      </w:pPr>
    </w:p>
    <w:p w:rsidR="00671891" w:rsidRPr="00511225" w:rsidRDefault="00671891" w:rsidP="00671891">
      <w:pPr>
        <w:pStyle w:val="BodyTextIndent"/>
      </w:pPr>
      <w:r w:rsidRPr="00511225">
        <w:rPr>
          <w:bCs/>
          <w:spacing w:val="-3"/>
        </w:rPr>
        <w:t xml:space="preserve">8.1  </w:t>
      </w:r>
      <w:r w:rsidRPr="00511225">
        <w:rPr>
          <w:b/>
          <w:spacing w:val="-3"/>
        </w:rPr>
        <w:t xml:space="preserve">   Scope</w:t>
      </w:r>
      <w:r w:rsidRPr="00511225">
        <w:rPr>
          <w:spacing w:val="-3"/>
        </w:rPr>
        <w:t xml:space="preserve"> :</w:t>
      </w:r>
      <w:r w:rsidRPr="00511225">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671891" w:rsidRPr="00511225" w:rsidRDefault="00671891" w:rsidP="00671891">
      <w:pPr>
        <w:tabs>
          <w:tab w:val="left" w:pos="-720"/>
        </w:tabs>
        <w:suppressAutoHyphens/>
        <w:ind w:left="720" w:hanging="720"/>
        <w:jc w:val="both"/>
        <w:rPr>
          <w:spacing w:val="-3"/>
        </w:rPr>
      </w:pPr>
      <w:r w:rsidRPr="00511225">
        <w:rPr>
          <w:spacing w:val="-3"/>
        </w:rPr>
        <w:t>a)</w:t>
      </w:r>
      <w:r w:rsidRPr="00511225">
        <w:rPr>
          <w:spacing w:val="-3"/>
        </w:rPr>
        <w:tab/>
        <w:t xml:space="preserve"> 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671891" w:rsidRPr="00511225" w:rsidRDefault="00671891" w:rsidP="00671891">
      <w:pPr>
        <w:tabs>
          <w:tab w:val="left" w:pos="-720"/>
        </w:tabs>
        <w:suppressAutoHyphens/>
        <w:jc w:val="both"/>
        <w:rPr>
          <w:spacing w:val="-3"/>
        </w:rPr>
      </w:pPr>
      <w:r w:rsidRPr="00511225">
        <w:rPr>
          <w:spacing w:val="-3"/>
        </w:rPr>
        <w:t>b)</w:t>
      </w:r>
      <w:r w:rsidRPr="00511225">
        <w:rPr>
          <w:spacing w:val="-3"/>
        </w:rPr>
        <w:tab/>
      </w:r>
      <w:r w:rsidRPr="00511225">
        <w:rPr>
          <w:spacing w:val="-3"/>
          <w:u w:val="single"/>
        </w:rPr>
        <w:t>Nominal Mix and Design mix</w:t>
      </w:r>
      <w:r w:rsidRPr="00511225">
        <w:rPr>
          <w:spacing w:val="-3"/>
        </w:rPr>
        <w:t xml:space="preserve"> :</w:t>
      </w:r>
    </w:p>
    <w:p w:rsidR="00671891" w:rsidRPr="00511225" w:rsidRDefault="00671891" w:rsidP="00671891">
      <w:pPr>
        <w:tabs>
          <w:tab w:val="left" w:pos="-720"/>
        </w:tabs>
        <w:suppressAutoHyphens/>
        <w:ind w:left="720"/>
        <w:jc w:val="both"/>
        <w:rPr>
          <w:spacing w:val="-3"/>
        </w:rPr>
      </w:pPr>
      <w:r w:rsidRPr="00511225">
        <w:rPr>
          <w:spacing w:val="-3"/>
        </w:rPr>
        <w:t xml:space="preserve">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w:t>
      </w:r>
      <w:r w:rsidRPr="00511225">
        <w:rPr>
          <w:spacing w:val="-3"/>
        </w:rPr>
        <w:lastRenderedPageBreak/>
        <w:t>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671891" w:rsidRPr="00511225" w:rsidRDefault="00671891" w:rsidP="00671891">
      <w:pPr>
        <w:tabs>
          <w:tab w:val="left" w:pos="-720"/>
        </w:tabs>
        <w:suppressAutoHyphens/>
        <w:ind w:left="720"/>
        <w:jc w:val="both"/>
        <w:rPr>
          <w:spacing w:val="-3"/>
        </w:rPr>
      </w:pPr>
      <w:r w:rsidRPr="00511225">
        <w:rPr>
          <w:spacing w:val="-3"/>
        </w:rPr>
        <w:t>The contractor at his cost at an approved testing laboratory shall carry out the mix designs.</w:t>
      </w:r>
    </w:p>
    <w:p w:rsidR="00671891" w:rsidRPr="00511225" w:rsidRDefault="00671891" w:rsidP="00671891">
      <w:pPr>
        <w:tabs>
          <w:tab w:val="left" w:pos="-720"/>
        </w:tabs>
        <w:suppressAutoHyphens/>
        <w:ind w:left="720"/>
        <w:jc w:val="both"/>
        <w:rPr>
          <w:spacing w:val="-3"/>
        </w:rPr>
      </w:pPr>
      <w:r w:rsidRPr="00511225">
        <w:rPr>
          <w:spacing w:val="-3"/>
        </w:rPr>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671891" w:rsidRPr="00511225" w:rsidRDefault="00671891" w:rsidP="00671891">
      <w:pPr>
        <w:tabs>
          <w:tab w:val="left" w:pos="-720"/>
        </w:tabs>
        <w:suppressAutoHyphens/>
        <w:ind w:left="720"/>
        <w:jc w:val="both"/>
        <w:rPr>
          <w:spacing w:val="-3"/>
        </w:rPr>
      </w:pPr>
    </w:p>
    <w:p w:rsidR="00671891" w:rsidRPr="00511225" w:rsidRDefault="00671891" w:rsidP="00671891">
      <w:pPr>
        <w:tabs>
          <w:tab w:val="left" w:pos="-720"/>
        </w:tabs>
        <w:suppressAutoHyphens/>
        <w:ind w:left="720"/>
        <w:jc w:val="both"/>
        <w:rPr>
          <w:spacing w:val="-3"/>
        </w:rPr>
      </w:pPr>
      <w:r w:rsidRPr="00511225">
        <w:rPr>
          <w:spacing w:val="-3"/>
        </w:rPr>
        <w:t>The cement @ 350Kg. per 1 Cum of M20 grade concrete is considered for the estimate of this work.  Tenderers are required to quote their rates keeping in view of the cement quantity as above.  However, the actual utilization of cement will be as per the design mix.  Excess/Less usage than the provision of 350Kgs. will be either reimbursed or recovered @ Rs.        /- per M.T irrespective of other ingredients.</w:t>
      </w:r>
    </w:p>
    <w:p w:rsidR="00671891" w:rsidRPr="00511225" w:rsidRDefault="00671891" w:rsidP="00671891">
      <w:pPr>
        <w:pStyle w:val="BodyTextIndent"/>
        <w:rPr>
          <w:bCs/>
          <w:spacing w:val="-3"/>
        </w:rPr>
      </w:pPr>
      <w:r w:rsidRPr="00511225">
        <w:rPr>
          <w:b/>
          <w:spacing w:val="-3"/>
        </w:rPr>
        <w:t>8.2</w:t>
      </w:r>
      <w:r w:rsidRPr="00511225">
        <w:rPr>
          <w:b/>
          <w:spacing w:val="-3"/>
        </w:rPr>
        <w:tab/>
        <w:t>GENERAL REQUIREMENTS</w:t>
      </w:r>
      <w:r w:rsidRPr="00511225">
        <w:rPr>
          <w:bCs/>
          <w:spacing w:val="-3"/>
        </w:rPr>
        <w:t xml:space="preserve">: </w:t>
      </w:r>
    </w:p>
    <w:p w:rsidR="00671891" w:rsidRPr="00511225" w:rsidRDefault="00671891" w:rsidP="00671891">
      <w:pPr>
        <w:pStyle w:val="BodyTextIndent"/>
        <w:rPr>
          <w:bCs/>
          <w:spacing w:val="-3"/>
        </w:rPr>
      </w:pPr>
    </w:p>
    <w:p w:rsidR="00671891" w:rsidRPr="00511225" w:rsidRDefault="00671891" w:rsidP="00671891">
      <w:pPr>
        <w:pStyle w:val="BodyTextIndent"/>
        <w:rPr>
          <w:b/>
          <w:spacing w:val="-3"/>
        </w:rPr>
      </w:pPr>
      <w:r w:rsidRPr="00511225">
        <w:rPr>
          <w:bCs/>
          <w:spacing w:val="-3"/>
        </w:rPr>
        <w:t xml:space="preserve">8.2.1 </w:t>
      </w:r>
      <w:r w:rsidRPr="00511225">
        <w:rPr>
          <w:bCs/>
          <w:spacing w:val="-3"/>
        </w:rPr>
        <w:tab/>
        <w:t>WORK TO BE PROVIDED BY THE CONTRACTOR</w:t>
      </w:r>
      <w:r w:rsidRPr="00511225">
        <w:rPr>
          <w:b/>
          <w:spacing w:val="-3"/>
        </w:rPr>
        <w:t>:</w:t>
      </w:r>
    </w:p>
    <w:p w:rsidR="00671891" w:rsidRPr="00511225" w:rsidRDefault="00671891" w:rsidP="00671891">
      <w:pPr>
        <w:pStyle w:val="BodyTextIndent"/>
        <w:rPr>
          <w:spacing w:val="-3"/>
        </w:rPr>
      </w:pPr>
      <w:r w:rsidRPr="00511225">
        <w:rPr>
          <w:spacing w:val="-3"/>
        </w:rPr>
        <w:tab/>
        <w:t xml:space="preserve">The work to be provided for by the Contractor, unless otherwise specified shall include but not be limited to the following: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  Design and prepare working drawings of formworks, scaffolds, supports, etc. and submit for approval.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Submit for approval shop drawings for various inserts, anchors, anchor bolts, pipe sleeves, embedment, hangers, openings, frames etc.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Submit for approval detailed drawings of supports, templates, hangers, etc. required for installation of various embedment like inserts, anchor bolts, pipe sleeves, frames, joint seals, frames, openings etc.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Submit for approval detailed schemes of all operations required for executing the work, e.g. Material handling, Concrete mixing, placement of concrete, compaction, curing, services, approaches, etc.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Design and submit for approval concrete mix designs required to be adopted on the job.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Furnish samples and submit for approval results of tests of various properties of the following: </w:t>
      </w:r>
    </w:p>
    <w:p w:rsidR="00671891" w:rsidRPr="00511225" w:rsidRDefault="00671891" w:rsidP="00671891">
      <w:pPr>
        <w:pStyle w:val="BodyTextIndent"/>
        <w:ind w:left="2160"/>
        <w:rPr>
          <w:spacing w:val="-3"/>
        </w:rPr>
      </w:pPr>
      <w:r w:rsidRPr="00511225">
        <w:rPr>
          <w:spacing w:val="-3"/>
        </w:rPr>
        <w:t xml:space="preserve">i) </w:t>
      </w:r>
      <w:r w:rsidRPr="00511225">
        <w:rPr>
          <w:spacing w:val="-3"/>
        </w:rPr>
        <w:tab/>
        <w:t xml:space="preserve">The various ingredients of concrete </w:t>
      </w:r>
    </w:p>
    <w:p w:rsidR="00671891" w:rsidRPr="00511225" w:rsidRDefault="00671891" w:rsidP="00671891">
      <w:pPr>
        <w:pStyle w:val="BodyTextIndent"/>
        <w:ind w:left="2160"/>
        <w:rPr>
          <w:spacing w:val="-3"/>
        </w:rPr>
      </w:pPr>
      <w:r w:rsidRPr="00511225">
        <w:rPr>
          <w:spacing w:val="-3"/>
        </w:rPr>
        <w:t xml:space="preserve">ii) </w:t>
      </w:r>
      <w:r w:rsidRPr="00511225">
        <w:rPr>
          <w:spacing w:val="-3"/>
        </w:rPr>
        <w:tab/>
        <w:t xml:space="preserve">Concrete </w:t>
      </w:r>
    </w:p>
    <w:p w:rsidR="00671891" w:rsidRPr="00511225" w:rsidRDefault="00671891" w:rsidP="00671891">
      <w:pPr>
        <w:pStyle w:val="BodyTextIndent"/>
        <w:ind w:left="2160"/>
        <w:rPr>
          <w:spacing w:val="-3"/>
        </w:rPr>
      </w:pPr>
      <w:r w:rsidRPr="00511225">
        <w:rPr>
          <w:spacing w:val="-3"/>
        </w:rPr>
        <w:t xml:space="preserve">iii) </w:t>
      </w:r>
      <w:r w:rsidRPr="00511225">
        <w:rPr>
          <w:spacing w:val="-3"/>
        </w:rPr>
        <w:tab/>
        <w:t xml:space="preserve">Embedment </w:t>
      </w:r>
    </w:p>
    <w:p w:rsidR="00671891" w:rsidRPr="00511225" w:rsidRDefault="00671891" w:rsidP="00671891">
      <w:pPr>
        <w:pStyle w:val="BodyTextIndent"/>
        <w:ind w:left="2160"/>
        <w:rPr>
          <w:spacing w:val="-3"/>
        </w:rPr>
      </w:pPr>
      <w:r w:rsidRPr="00511225">
        <w:rPr>
          <w:spacing w:val="-3"/>
        </w:rPr>
        <w:t xml:space="preserve">iv) </w:t>
      </w:r>
      <w:r w:rsidRPr="00511225">
        <w:rPr>
          <w:spacing w:val="-3"/>
        </w:rPr>
        <w:tab/>
        <w:t xml:space="preserve">Joint seals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t xml:space="preserve">Provide all incidental items not shown or specified in particular but reasonably implied or necessary for successful completion of the work in accordance with the drawings, specifications and schedule of items. </w:t>
      </w:r>
    </w:p>
    <w:p w:rsidR="00671891" w:rsidRPr="00511225" w:rsidRDefault="00671891" w:rsidP="00BB1281">
      <w:pPr>
        <w:pStyle w:val="BodyTextIndent"/>
        <w:numPr>
          <w:ilvl w:val="1"/>
          <w:numId w:val="100"/>
        </w:numPr>
        <w:tabs>
          <w:tab w:val="clear" w:pos="720"/>
          <w:tab w:val="clear" w:pos="3960"/>
        </w:tabs>
        <w:ind w:hanging="720"/>
        <w:jc w:val="both"/>
        <w:rPr>
          <w:spacing w:val="-3"/>
        </w:rPr>
      </w:pPr>
      <w:r w:rsidRPr="00511225">
        <w:rPr>
          <w:spacing w:val="-3"/>
        </w:rPr>
        <w:lastRenderedPageBreak/>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671891" w:rsidRPr="00511225" w:rsidRDefault="00671891" w:rsidP="00BB1281">
      <w:pPr>
        <w:pStyle w:val="BodyTextIndent"/>
        <w:numPr>
          <w:ilvl w:val="0"/>
          <w:numId w:val="98"/>
        </w:numPr>
        <w:tabs>
          <w:tab w:val="clear" w:pos="3960"/>
        </w:tabs>
        <w:ind w:left="1440" w:hanging="720"/>
        <w:jc w:val="both"/>
        <w:rPr>
          <w:spacing w:val="-3"/>
        </w:rPr>
      </w:pPr>
      <w:r w:rsidRPr="00511225">
        <w:rPr>
          <w:spacing w:val="-3"/>
        </w:rPr>
        <w:t xml:space="preserve">SAMPLES: </w:t>
      </w:r>
    </w:p>
    <w:p w:rsidR="00671891" w:rsidRPr="00511225" w:rsidRDefault="00671891" w:rsidP="00671891">
      <w:pPr>
        <w:pStyle w:val="BodyTextIndent"/>
        <w:tabs>
          <w:tab w:val="num" w:pos="1440"/>
        </w:tabs>
        <w:ind w:left="1440" w:hanging="377"/>
        <w:rPr>
          <w:spacing w:val="-3"/>
        </w:rPr>
      </w:pPr>
      <w:r w:rsidRPr="00511225">
        <w:rPr>
          <w:spacing w:val="-3"/>
        </w:rPr>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671891" w:rsidRPr="00511225" w:rsidRDefault="00671891" w:rsidP="00671891">
      <w:pPr>
        <w:pStyle w:val="BodyTextIndent"/>
        <w:ind w:left="1440"/>
        <w:rPr>
          <w:spacing w:val="-3"/>
        </w:rPr>
      </w:pPr>
      <w:r w:rsidRPr="00511225">
        <w:rPr>
          <w:spacing w:val="-3"/>
        </w:rPr>
        <w:t>i)</w:t>
      </w:r>
      <w:r w:rsidRPr="00511225">
        <w:rPr>
          <w:spacing w:val="-3"/>
        </w:rPr>
        <w:tab/>
        <w:t xml:space="preserve"> Coarse and fine aggregates. </w:t>
      </w:r>
    </w:p>
    <w:p w:rsidR="00671891" w:rsidRPr="00511225" w:rsidRDefault="00671891" w:rsidP="00671891">
      <w:pPr>
        <w:pStyle w:val="BodyTextIndent"/>
        <w:ind w:left="1440"/>
        <w:rPr>
          <w:spacing w:val="-3"/>
        </w:rPr>
      </w:pPr>
      <w:r w:rsidRPr="00511225">
        <w:rPr>
          <w:spacing w:val="-3"/>
        </w:rPr>
        <w:t xml:space="preserve">ii) </w:t>
      </w:r>
      <w:r w:rsidRPr="00511225">
        <w:rPr>
          <w:spacing w:val="-3"/>
        </w:rPr>
        <w:tab/>
        <w:t xml:space="preserve">Admixtures. </w:t>
      </w:r>
    </w:p>
    <w:p w:rsidR="00671891" w:rsidRPr="00511225" w:rsidRDefault="00671891" w:rsidP="00671891">
      <w:pPr>
        <w:pStyle w:val="BodyTextIndent"/>
        <w:ind w:left="1440"/>
        <w:rPr>
          <w:spacing w:val="-3"/>
        </w:rPr>
      </w:pPr>
      <w:r w:rsidRPr="00511225">
        <w:rPr>
          <w:spacing w:val="-3"/>
        </w:rPr>
        <w:t>iii)</w:t>
      </w:r>
      <w:r w:rsidRPr="00511225">
        <w:rPr>
          <w:spacing w:val="-3"/>
        </w:rPr>
        <w:tab/>
        <w:t xml:space="preserve"> Plywood for formwork. </w:t>
      </w:r>
    </w:p>
    <w:p w:rsidR="00671891" w:rsidRPr="00511225" w:rsidRDefault="00671891" w:rsidP="00BB1281">
      <w:pPr>
        <w:pStyle w:val="BodyTextIndent"/>
        <w:numPr>
          <w:ilvl w:val="0"/>
          <w:numId w:val="98"/>
        </w:numPr>
        <w:tabs>
          <w:tab w:val="clear" w:pos="3960"/>
        </w:tabs>
        <w:ind w:left="1440" w:hanging="720"/>
        <w:jc w:val="both"/>
        <w:rPr>
          <w:spacing w:val="-3"/>
        </w:rPr>
      </w:pPr>
      <w:r w:rsidRPr="00511225">
        <w:rPr>
          <w:spacing w:val="-3"/>
        </w:rPr>
        <w:t xml:space="preserve">DESIGN MIX: </w:t>
      </w:r>
    </w:p>
    <w:p w:rsidR="00671891" w:rsidRPr="00511225" w:rsidRDefault="00671891" w:rsidP="00671891">
      <w:pPr>
        <w:pStyle w:val="BodyTextIndent"/>
        <w:ind w:left="1440"/>
        <w:rPr>
          <w:spacing w:val="-3"/>
        </w:rPr>
      </w:pPr>
      <w:r w:rsidRPr="00511225">
        <w:rPr>
          <w:spacing w:val="-3"/>
        </w:rPr>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671891" w:rsidRPr="00511225" w:rsidRDefault="00671891" w:rsidP="00BB1281">
      <w:pPr>
        <w:pStyle w:val="BodyTextIndent"/>
        <w:numPr>
          <w:ilvl w:val="0"/>
          <w:numId w:val="98"/>
        </w:numPr>
        <w:tabs>
          <w:tab w:val="clear" w:pos="3960"/>
        </w:tabs>
        <w:ind w:left="1440" w:hanging="720"/>
        <w:jc w:val="both"/>
        <w:rPr>
          <w:b/>
          <w:spacing w:val="-3"/>
        </w:rPr>
      </w:pPr>
      <w:r w:rsidRPr="00511225">
        <w:rPr>
          <w:b/>
          <w:spacing w:val="-3"/>
        </w:rPr>
        <w:t xml:space="preserve"> Detailed Drawings and Bar Bending Schedules:</w:t>
      </w:r>
    </w:p>
    <w:p w:rsidR="00671891" w:rsidRPr="00511225" w:rsidRDefault="00671891" w:rsidP="00671891">
      <w:pPr>
        <w:pStyle w:val="BodyTextIndent"/>
        <w:tabs>
          <w:tab w:val="num" w:pos="1440"/>
        </w:tabs>
        <w:ind w:left="1440"/>
        <w:rPr>
          <w:b/>
          <w:spacing w:val="-3"/>
        </w:rPr>
      </w:pPr>
      <w:r w:rsidRPr="00511225">
        <w:rPr>
          <w:b/>
          <w:spacing w:val="-3"/>
        </w:rPr>
        <w:tab/>
        <w:t>Detailed working drawings and Bar Bending Schedules in accordance with this specification.</w:t>
      </w:r>
    </w:p>
    <w:p w:rsidR="00671891" w:rsidRPr="00511225" w:rsidRDefault="00671891" w:rsidP="00BB1281">
      <w:pPr>
        <w:pStyle w:val="BodyTextIndent"/>
        <w:numPr>
          <w:ilvl w:val="0"/>
          <w:numId w:val="98"/>
        </w:numPr>
        <w:tabs>
          <w:tab w:val="clear" w:pos="3960"/>
        </w:tabs>
        <w:ind w:left="1440" w:hanging="720"/>
        <w:jc w:val="both"/>
        <w:rPr>
          <w:spacing w:val="-3"/>
        </w:rPr>
      </w:pPr>
      <w:r w:rsidRPr="00511225">
        <w:rPr>
          <w:spacing w:val="-3"/>
        </w:rPr>
        <w:t xml:space="preserve">Inspection Reports: Inspection Reports in respect of formwork and reinforcement and any other item of work as may be desired by the Engineer in accordance with Clause 11.2.4 of this specification. </w:t>
      </w:r>
    </w:p>
    <w:p w:rsidR="00671891" w:rsidRPr="00511225" w:rsidRDefault="00671891" w:rsidP="00BB1281">
      <w:pPr>
        <w:pStyle w:val="BodyTextIndent"/>
        <w:numPr>
          <w:ilvl w:val="0"/>
          <w:numId w:val="98"/>
        </w:numPr>
        <w:tabs>
          <w:tab w:val="clear" w:pos="3960"/>
        </w:tabs>
        <w:ind w:left="1440" w:hanging="720"/>
        <w:jc w:val="both"/>
        <w:rPr>
          <w:spacing w:val="-3"/>
        </w:rPr>
      </w:pPr>
      <w:r w:rsidRPr="00511225">
        <w:rPr>
          <w:spacing w:val="-3"/>
        </w:rPr>
        <w:t xml:space="preserve">Test Reports: Reports of tests of various materials and concrete as required under Clause 21.0 SAMPLING &amp; TESTING of this specification. </w:t>
      </w:r>
    </w:p>
    <w:p w:rsidR="00671891" w:rsidRPr="00511225" w:rsidRDefault="00671891" w:rsidP="00BB1281">
      <w:pPr>
        <w:pStyle w:val="BodyTextIndent"/>
        <w:numPr>
          <w:ilvl w:val="0"/>
          <w:numId w:val="98"/>
        </w:numPr>
        <w:tabs>
          <w:tab w:val="clear" w:pos="3960"/>
        </w:tabs>
        <w:ind w:left="1440" w:hanging="720"/>
        <w:jc w:val="both"/>
        <w:rPr>
          <w:spacing w:val="-3"/>
        </w:rPr>
      </w:pPr>
      <w:r w:rsidRPr="00511225">
        <w:rPr>
          <w:spacing w:val="-3"/>
        </w:rPr>
        <w:t xml:space="preserve">Any other data that may be required as per this specification. </w:t>
      </w:r>
    </w:p>
    <w:p w:rsidR="00671891" w:rsidRPr="00511225" w:rsidRDefault="00671891" w:rsidP="00671891">
      <w:pPr>
        <w:pStyle w:val="BodyTextIndent"/>
        <w:tabs>
          <w:tab w:val="num" w:pos="1440"/>
        </w:tabs>
        <w:ind w:left="1440"/>
        <w:rPr>
          <w:spacing w:val="-3"/>
        </w:rPr>
      </w:pPr>
    </w:p>
    <w:p w:rsidR="00671891" w:rsidRPr="00511225" w:rsidRDefault="00671891" w:rsidP="00BB1281">
      <w:pPr>
        <w:numPr>
          <w:ilvl w:val="2"/>
          <w:numId w:val="114"/>
        </w:numPr>
        <w:tabs>
          <w:tab w:val="left" w:pos="-720"/>
        </w:tabs>
        <w:suppressAutoHyphens/>
        <w:jc w:val="both"/>
        <w:rPr>
          <w:b/>
          <w:bCs/>
          <w:spacing w:val="-3"/>
        </w:rPr>
      </w:pPr>
      <w:r w:rsidRPr="00511225">
        <w:rPr>
          <w:b/>
          <w:bCs/>
          <w:spacing w:val="-3"/>
        </w:rPr>
        <w:t>MATERIALS :</w:t>
      </w:r>
    </w:p>
    <w:p w:rsidR="00671891" w:rsidRPr="00511225" w:rsidRDefault="00671891" w:rsidP="00671891">
      <w:pPr>
        <w:tabs>
          <w:tab w:val="left" w:pos="-720"/>
        </w:tabs>
        <w:suppressAutoHyphens/>
        <w:jc w:val="both"/>
        <w:rPr>
          <w:b/>
          <w:bCs/>
          <w:spacing w:val="-3"/>
        </w:rPr>
      </w:pPr>
    </w:p>
    <w:p w:rsidR="00671891" w:rsidRPr="00511225" w:rsidRDefault="00671891" w:rsidP="00671891">
      <w:pPr>
        <w:tabs>
          <w:tab w:val="left" w:pos="-720"/>
        </w:tabs>
        <w:suppressAutoHyphens/>
        <w:jc w:val="both"/>
        <w:rPr>
          <w:spacing w:val="-3"/>
        </w:rPr>
      </w:pPr>
      <w:r w:rsidRPr="00511225">
        <w:rPr>
          <w:bCs/>
          <w:spacing w:val="-3"/>
        </w:rPr>
        <w:t>a)</w:t>
      </w:r>
      <w:r w:rsidRPr="00511225">
        <w:rPr>
          <w:b/>
          <w:spacing w:val="-3"/>
        </w:rPr>
        <w:tab/>
        <w:t>Cement :</w:t>
      </w:r>
      <w:r w:rsidRPr="00511225">
        <w:rPr>
          <w:spacing w:val="-3"/>
        </w:rPr>
        <w:t xml:space="preserve">  </w:t>
      </w:r>
    </w:p>
    <w:p w:rsidR="00671891" w:rsidRPr="00511225" w:rsidRDefault="00671891" w:rsidP="00671891">
      <w:pPr>
        <w:pStyle w:val="BodyTextIndent3"/>
        <w:ind w:firstLine="0"/>
      </w:pPr>
      <w:r w:rsidRPr="00511225">
        <w:t>Cement shall conform to IS: 269.  The  contractor shall  be fully  satisfied with the   quality and properties of  cement used irrespective of its source and/or supply.</w:t>
      </w:r>
    </w:p>
    <w:p w:rsidR="00671891" w:rsidRPr="00511225" w:rsidRDefault="00671891" w:rsidP="00671891">
      <w:pPr>
        <w:tabs>
          <w:tab w:val="left" w:pos="-720"/>
        </w:tabs>
        <w:suppressAutoHyphens/>
        <w:jc w:val="both"/>
        <w:rPr>
          <w:b/>
          <w:spacing w:val="-3"/>
        </w:rPr>
      </w:pPr>
      <w:r w:rsidRPr="00511225">
        <w:rPr>
          <w:bCs/>
          <w:spacing w:val="-3"/>
        </w:rPr>
        <w:t>b)</w:t>
      </w:r>
      <w:r w:rsidRPr="00511225">
        <w:rPr>
          <w:bCs/>
          <w:spacing w:val="-3"/>
        </w:rPr>
        <w:tab/>
      </w:r>
      <w:r w:rsidRPr="00511225">
        <w:rPr>
          <w:b/>
          <w:spacing w:val="-3"/>
        </w:rPr>
        <w:t xml:space="preserve">Admixtures :  </w:t>
      </w:r>
    </w:p>
    <w:p w:rsidR="00671891" w:rsidRPr="00511225" w:rsidRDefault="00671891" w:rsidP="00671891">
      <w:pPr>
        <w:pStyle w:val="BodyTextIndent"/>
      </w:pPr>
      <w:r w:rsidRPr="00511225">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671891" w:rsidRPr="00511225" w:rsidRDefault="00671891" w:rsidP="00671891">
      <w:pPr>
        <w:pStyle w:val="BodyTextIndent3"/>
        <w:tabs>
          <w:tab w:val="left" w:pos="720"/>
        </w:tabs>
        <w:ind w:firstLine="0"/>
      </w:pPr>
      <w:r w:rsidRPr="00511225">
        <w:t xml:space="preserve">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  </w:t>
      </w:r>
    </w:p>
    <w:p w:rsidR="00671891" w:rsidRPr="00511225" w:rsidRDefault="00671891" w:rsidP="00671891">
      <w:pPr>
        <w:tabs>
          <w:tab w:val="left" w:pos="-720"/>
        </w:tabs>
        <w:suppressAutoHyphens/>
        <w:ind w:left="720" w:hanging="720"/>
        <w:jc w:val="both"/>
        <w:rPr>
          <w:spacing w:val="-3"/>
        </w:rPr>
      </w:pPr>
    </w:p>
    <w:p w:rsidR="00671891" w:rsidRPr="00511225" w:rsidRDefault="00671891" w:rsidP="00671891">
      <w:pPr>
        <w:tabs>
          <w:tab w:val="left" w:pos="-720"/>
        </w:tabs>
        <w:suppressAutoHyphens/>
        <w:ind w:left="720" w:hanging="720"/>
        <w:jc w:val="both"/>
        <w:rPr>
          <w:b/>
          <w:spacing w:val="-3"/>
        </w:rPr>
      </w:pPr>
      <w:r w:rsidRPr="00511225">
        <w:rPr>
          <w:spacing w:val="-3"/>
        </w:rPr>
        <w:t>c)</w:t>
      </w:r>
      <w:r w:rsidRPr="00511225">
        <w:rPr>
          <w:spacing w:val="-3"/>
        </w:rPr>
        <w:tab/>
      </w:r>
      <w:r w:rsidRPr="00511225">
        <w:rPr>
          <w:b/>
          <w:spacing w:val="-3"/>
        </w:rPr>
        <w:t xml:space="preserve">Aggregates : </w:t>
      </w:r>
    </w:p>
    <w:p w:rsidR="00671891" w:rsidRPr="00511225" w:rsidRDefault="00671891" w:rsidP="00671891">
      <w:pPr>
        <w:tabs>
          <w:tab w:val="left" w:pos="-720"/>
        </w:tabs>
        <w:suppressAutoHyphens/>
        <w:ind w:left="720"/>
        <w:jc w:val="both"/>
      </w:pPr>
      <w:r w:rsidRPr="00511225">
        <w:t xml:space="preserve">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w:t>
      </w:r>
      <w:r w:rsidRPr="00511225">
        <w:lastRenderedPageBreak/>
        <w:t>strength or durability of  concrete.  The limits of the content of deleterious  materials in aggregate are indicated below.</w:t>
      </w:r>
    </w:p>
    <w:p w:rsidR="00671891" w:rsidRPr="00511225" w:rsidRDefault="00671891" w:rsidP="00671891">
      <w:pPr>
        <w:tabs>
          <w:tab w:val="left" w:pos="-720"/>
        </w:tabs>
        <w:suppressAutoHyphens/>
        <w:ind w:left="720"/>
        <w:jc w:val="both"/>
      </w:pPr>
    </w:p>
    <w:p w:rsidR="00671891" w:rsidRPr="00511225" w:rsidRDefault="00671891" w:rsidP="00671891">
      <w:pPr>
        <w:tabs>
          <w:tab w:val="left" w:pos="-720"/>
        </w:tabs>
        <w:suppressAutoHyphens/>
        <w:ind w:left="720"/>
        <w:jc w:val="both"/>
        <w:rPr>
          <w:spacing w:val="-3"/>
        </w:rPr>
      </w:pPr>
      <w:r w:rsidRPr="00511225">
        <w:rPr>
          <w:spacing w:val="-3"/>
        </w:rPr>
        <w:t xml:space="preserve"> Limits of the content of Deleterious Materials </w:t>
      </w:r>
    </w:p>
    <w:p w:rsidR="00671891" w:rsidRPr="00511225" w:rsidRDefault="00671891" w:rsidP="00671891">
      <w:pPr>
        <w:pBdr>
          <w:bottom w:val="single" w:sz="6" w:space="1" w:color="auto"/>
        </w:pBdr>
        <w:tabs>
          <w:tab w:val="left" w:pos="-720"/>
        </w:tabs>
        <w:suppressAutoHyphens/>
        <w:jc w:val="both"/>
        <w:rPr>
          <w:spacing w:val="-3"/>
        </w:rPr>
      </w:pPr>
      <w:r w:rsidRPr="00511225">
        <w:rPr>
          <w:spacing w:val="-3"/>
        </w:rPr>
        <w:tab/>
        <w:t xml:space="preserve">          (percent by weight of aggregate) </w:t>
      </w:r>
    </w:p>
    <w:p w:rsidR="00671891" w:rsidRPr="00511225" w:rsidRDefault="00671891" w:rsidP="00671891">
      <w:pPr>
        <w:tabs>
          <w:tab w:val="left" w:pos="-720"/>
        </w:tabs>
        <w:suppressAutoHyphens/>
        <w:jc w:val="both"/>
        <w:rPr>
          <w:spacing w:val="-3"/>
        </w:rPr>
      </w:pPr>
      <w:r w:rsidRPr="00511225">
        <w:rPr>
          <w:spacing w:val="-3"/>
        </w:rPr>
        <w:t xml:space="preserve">        Deleterious                     </w:t>
      </w:r>
      <w:r w:rsidRPr="00511225">
        <w:rPr>
          <w:spacing w:val="-3"/>
        </w:rPr>
        <w:tab/>
        <w:t xml:space="preserve">      </w:t>
      </w:r>
      <w:r w:rsidRPr="00511225">
        <w:rPr>
          <w:spacing w:val="-3"/>
        </w:rPr>
        <w:tab/>
        <w:t xml:space="preserve">Fine aggregates                   Coarse aggregates  </w:t>
      </w:r>
    </w:p>
    <w:p w:rsidR="00671891" w:rsidRPr="00511225" w:rsidRDefault="00671891" w:rsidP="00671891">
      <w:pPr>
        <w:tabs>
          <w:tab w:val="left" w:pos="-720"/>
        </w:tabs>
        <w:suppressAutoHyphens/>
        <w:jc w:val="both"/>
        <w:rPr>
          <w:spacing w:val="-3"/>
        </w:rPr>
      </w:pPr>
      <w:r w:rsidRPr="00511225">
        <w:rPr>
          <w:spacing w:val="-3"/>
        </w:rPr>
        <w:t xml:space="preserve">        Substances                      </w:t>
      </w:r>
      <w:r w:rsidRPr="00511225">
        <w:rPr>
          <w:spacing w:val="-3"/>
        </w:rPr>
        <w:tab/>
        <w:t xml:space="preserve">      </w:t>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t>-------</w:t>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t>----            -------</w:t>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r>
      <w:r w:rsidRPr="00511225">
        <w:rPr>
          <w:spacing w:val="-3"/>
        </w:rPr>
        <w:noBreakHyphen/>
        <w:t xml:space="preserve">-----  </w:t>
      </w:r>
    </w:p>
    <w:p w:rsidR="00671891" w:rsidRPr="00511225" w:rsidRDefault="00671891" w:rsidP="00671891">
      <w:pPr>
        <w:pBdr>
          <w:bottom w:val="single" w:sz="6" w:space="1" w:color="auto"/>
        </w:pBdr>
        <w:tabs>
          <w:tab w:val="left" w:pos="-720"/>
        </w:tabs>
        <w:suppressAutoHyphens/>
        <w:jc w:val="both"/>
        <w:rPr>
          <w:spacing w:val="-3"/>
        </w:rPr>
      </w:pPr>
      <w:r w:rsidRPr="00511225">
        <w:rPr>
          <w:spacing w:val="-3"/>
        </w:rPr>
        <w:t xml:space="preserve">                                      </w:t>
      </w:r>
      <w:r w:rsidRPr="00511225">
        <w:rPr>
          <w:spacing w:val="-3"/>
        </w:rPr>
        <w:tab/>
        <w:t xml:space="preserve"> Crushed   </w:t>
      </w:r>
      <w:r w:rsidRPr="00511225">
        <w:rPr>
          <w:spacing w:val="-3"/>
        </w:rPr>
        <w:tab/>
        <w:t xml:space="preserve">Uncrushed         Crushed  </w:t>
      </w:r>
      <w:r w:rsidRPr="00511225">
        <w:rPr>
          <w:spacing w:val="-3"/>
        </w:rPr>
        <w:tab/>
        <w:t xml:space="preserve">Uncrushed  </w:t>
      </w:r>
    </w:p>
    <w:p w:rsidR="00671891" w:rsidRPr="00511225" w:rsidRDefault="00671891" w:rsidP="00671891">
      <w:pPr>
        <w:tabs>
          <w:tab w:val="left" w:pos="-720"/>
        </w:tabs>
        <w:suppressAutoHyphens/>
        <w:jc w:val="both"/>
        <w:rPr>
          <w:spacing w:val="-3"/>
        </w:rPr>
      </w:pPr>
      <w:r w:rsidRPr="00511225">
        <w:rPr>
          <w:spacing w:val="-3"/>
        </w:rPr>
        <w:t xml:space="preserve">        Coal &amp; lignite                     1.00           </w:t>
      </w:r>
      <w:r w:rsidRPr="00511225">
        <w:rPr>
          <w:spacing w:val="-3"/>
        </w:rPr>
        <w:tab/>
        <w:t xml:space="preserve">1.00              </w:t>
      </w:r>
      <w:r w:rsidRPr="00511225">
        <w:rPr>
          <w:spacing w:val="-3"/>
        </w:rPr>
        <w:tab/>
        <w:t xml:space="preserve">  1.00     </w:t>
      </w:r>
      <w:r w:rsidRPr="00511225">
        <w:rPr>
          <w:spacing w:val="-3"/>
        </w:rPr>
        <w:tab/>
        <w:t xml:space="preserve">    1.00  </w:t>
      </w:r>
    </w:p>
    <w:p w:rsidR="00671891" w:rsidRPr="00511225" w:rsidRDefault="00671891" w:rsidP="00671891">
      <w:pPr>
        <w:tabs>
          <w:tab w:val="left" w:pos="-720"/>
        </w:tabs>
        <w:suppressAutoHyphens/>
        <w:jc w:val="both"/>
        <w:rPr>
          <w:spacing w:val="-3"/>
        </w:rPr>
      </w:pPr>
      <w:r w:rsidRPr="00511225">
        <w:rPr>
          <w:spacing w:val="-3"/>
        </w:rPr>
        <w:t xml:space="preserve">        Clay lumps                          1.00          </w:t>
      </w:r>
      <w:r w:rsidRPr="00511225">
        <w:rPr>
          <w:spacing w:val="-3"/>
        </w:rPr>
        <w:tab/>
        <w:t xml:space="preserve">1.00             </w:t>
      </w:r>
      <w:r w:rsidRPr="00511225">
        <w:rPr>
          <w:spacing w:val="-3"/>
        </w:rPr>
        <w:tab/>
        <w:t xml:space="preserve">  1.00        </w:t>
      </w:r>
      <w:r w:rsidRPr="00511225">
        <w:rPr>
          <w:spacing w:val="-3"/>
        </w:rPr>
        <w:tab/>
        <w:t xml:space="preserve">    1.00  </w:t>
      </w:r>
    </w:p>
    <w:p w:rsidR="00671891" w:rsidRPr="00511225" w:rsidRDefault="00671891" w:rsidP="00671891">
      <w:pPr>
        <w:tabs>
          <w:tab w:val="left" w:pos="-720"/>
        </w:tabs>
        <w:suppressAutoHyphens/>
        <w:jc w:val="both"/>
        <w:rPr>
          <w:spacing w:val="-3"/>
        </w:rPr>
      </w:pPr>
      <w:r w:rsidRPr="00511225">
        <w:rPr>
          <w:spacing w:val="-3"/>
        </w:rPr>
        <w:t xml:space="preserve">        Soft fragments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3.00                      </w:t>
      </w:r>
      <w:r w:rsidRPr="00511225">
        <w:rPr>
          <w:spacing w:val="-3"/>
        </w:rPr>
        <w:noBreakHyphen/>
        <w:t xml:space="preserve">  </w:t>
      </w:r>
    </w:p>
    <w:p w:rsidR="00671891" w:rsidRPr="00511225" w:rsidRDefault="00671891" w:rsidP="00671891">
      <w:pPr>
        <w:tabs>
          <w:tab w:val="left" w:pos="-720"/>
        </w:tabs>
        <w:suppressAutoHyphens/>
        <w:jc w:val="both"/>
        <w:rPr>
          <w:spacing w:val="-3"/>
        </w:rPr>
      </w:pPr>
      <w:r w:rsidRPr="00511225">
        <w:rPr>
          <w:spacing w:val="-3"/>
        </w:rPr>
        <w:t xml:space="preserve">        Material passing                  3.00          </w:t>
      </w:r>
      <w:r w:rsidRPr="00511225">
        <w:rPr>
          <w:spacing w:val="-3"/>
        </w:rPr>
        <w:tab/>
        <w:t xml:space="preserve">3.00                </w:t>
      </w:r>
      <w:r w:rsidRPr="00511225">
        <w:rPr>
          <w:spacing w:val="-3"/>
        </w:rPr>
        <w:tab/>
        <w:t xml:space="preserve">  3.00         </w:t>
      </w:r>
      <w:r w:rsidRPr="00511225">
        <w:rPr>
          <w:spacing w:val="-3"/>
        </w:rPr>
        <w:tab/>
        <w:t xml:space="preserve">    3.00  </w:t>
      </w:r>
    </w:p>
    <w:p w:rsidR="00671891" w:rsidRPr="00511225" w:rsidRDefault="00671891" w:rsidP="00671891">
      <w:pPr>
        <w:tabs>
          <w:tab w:val="left" w:pos="-720"/>
        </w:tabs>
        <w:suppressAutoHyphens/>
        <w:jc w:val="both"/>
        <w:rPr>
          <w:spacing w:val="-3"/>
        </w:rPr>
      </w:pPr>
      <w:r w:rsidRPr="00511225">
        <w:rPr>
          <w:spacing w:val="-3"/>
        </w:rPr>
        <w:t xml:space="preserve">        75 micron IS sieve  </w:t>
      </w:r>
    </w:p>
    <w:p w:rsidR="00671891" w:rsidRPr="00511225" w:rsidRDefault="00671891" w:rsidP="00671891">
      <w:pPr>
        <w:tabs>
          <w:tab w:val="left" w:pos="-720"/>
        </w:tabs>
        <w:suppressAutoHyphens/>
        <w:jc w:val="both"/>
        <w:rPr>
          <w:spacing w:val="-3"/>
        </w:rPr>
      </w:pPr>
      <w:r w:rsidRPr="00511225">
        <w:rPr>
          <w:spacing w:val="-3"/>
        </w:rPr>
        <w:t xml:space="preserve">        Shale                                    1.00                  </w:t>
      </w:r>
      <w:r w:rsidRPr="00511225">
        <w:rPr>
          <w:spacing w:val="-3"/>
        </w:rPr>
        <w:noBreakHyphen/>
        <w:t xml:space="preserve">                          </w:t>
      </w:r>
      <w:r w:rsidRPr="00511225">
        <w:rPr>
          <w:spacing w:val="-3"/>
        </w:rPr>
        <w:noBreakHyphen/>
        <w:t xml:space="preserve">                         </w:t>
      </w:r>
      <w:r w:rsidRPr="00511225">
        <w:rPr>
          <w:spacing w:val="-3"/>
        </w:rPr>
        <w:noBreakHyphen/>
        <w:t xml:space="preserve">  </w:t>
      </w:r>
    </w:p>
    <w:p w:rsidR="00671891" w:rsidRPr="00511225" w:rsidRDefault="00671891" w:rsidP="00671891">
      <w:pPr>
        <w:pBdr>
          <w:bottom w:val="single" w:sz="6" w:space="1" w:color="auto"/>
        </w:pBd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w:t>
      </w:r>
    </w:p>
    <w:p w:rsidR="00671891" w:rsidRPr="00511225" w:rsidRDefault="00671891" w:rsidP="00671891">
      <w:pPr>
        <w:tabs>
          <w:tab w:val="left" w:pos="-720"/>
        </w:tabs>
        <w:suppressAutoHyphens/>
        <w:ind w:left="720" w:hanging="720"/>
        <w:jc w:val="both"/>
      </w:pPr>
      <w:r w:rsidRPr="00511225">
        <w:t xml:space="preserve">         </w:t>
      </w:r>
      <w:r w:rsidRPr="00511225">
        <w:tab/>
        <w:t xml:space="preserve">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 </w:t>
      </w:r>
    </w:p>
    <w:p w:rsidR="00671891" w:rsidRPr="00511225" w:rsidRDefault="00671891" w:rsidP="00671891">
      <w:pPr>
        <w:tabs>
          <w:tab w:val="left" w:pos="-720"/>
        </w:tabs>
        <w:suppressAutoHyphens/>
        <w:jc w:val="both"/>
      </w:pPr>
      <w:r w:rsidRPr="00511225">
        <w:rPr>
          <w:spacing w:val="-3"/>
        </w:rPr>
        <w:t xml:space="preserve"> i)</w:t>
      </w:r>
      <w:r w:rsidRPr="00511225">
        <w:rPr>
          <w:spacing w:val="-3"/>
        </w:rPr>
        <w:tab/>
      </w:r>
      <w:r w:rsidRPr="00511225">
        <w:rPr>
          <w:b/>
          <w:spacing w:val="-3"/>
        </w:rPr>
        <w:t xml:space="preserve">Fine Aggregates :  </w:t>
      </w:r>
    </w:p>
    <w:p w:rsidR="00671891" w:rsidRPr="00511225" w:rsidRDefault="00671891" w:rsidP="00671891">
      <w:pPr>
        <w:pStyle w:val="BodyTextIndent3"/>
        <w:tabs>
          <w:tab w:val="left" w:pos="720"/>
        </w:tabs>
        <w:ind w:firstLine="0"/>
      </w:pPr>
      <w:r w:rsidRPr="00511225">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671891" w:rsidRPr="00511225" w:rsidRDefault="00671891" w:rsidP="00671891">
      <w:pPr>
        <w:pBdr>
          <w:bottom w:val="single" w:sz="6" w:space="1" w:color="auto"/>
        </w:pBd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IS sieve                               </w:t>
      </w:r>
      <w:r w:rsidRPr="00511225">
        <w:rPr>
          <w:spacing w:val="-3"/>
        </w:rPr>
        <w:tab/>
        <w:t xml:space="preserve">P e r c e n t a g e  p a s s i n g  f o r  </w:t>
      </w:r>
    </w:p>
    <w:p w:rsidR="00671891" w:rsidRPr="00511225" w:rsidRDefault="00671891" w:rsidP="00671891">
      <w:pPr>
        <w:tabs>
          <w:tab w:val="left" w:pos="-720"/>
        </w:tabs>
        <w:suppressAutoHyphens/>
        <w:jc w:val="both"/>
        <w:rPr>
          <w:spacing w:val="-3"/>
        </w:rPr>
      </w:pPr>
      <w:r w:rsidRPr="00511225">
        <w:rPr>
          <w:spacing w:val="-3"/>
        </w:rPr>
        <w:t xml:space="preserve">        designation                </w:t>
      </w:r>
      <w:r w:rsidRPr="00511225">
        <w:rPr>
          <w:spacing w:val="-3"/>
        </w:rPr>
        <w:tab/>
        <w:t xml:space="preserve"> Grading     </w:t>
      </w:r>
      <w:r w:rsidRPr="00511225">
        <w:rPr>
          <w:spacing w:val="-3"/>
        </w:rPr>
        <w:tab/>
      </w:r>
      <w:r w:rsidRPr="00511225">
        <w:rPr>
          <w:spacing w:val="-3"/>
        </w:rPr>
        <w:tab/>
        <w:t xml:space="preserve">Grading   </w:t>
      </w:r>
      <w:r w:rsidRPr="00511225">
        <w:rPr>
          <w:spacing w:val="-3"/>
        </w:rPr>
        <w:tab/>
        <w:t xml:space="preserve">Grading  </w:t>
      </w:r>
    </w:p>
    <w:p w:rsidR="00671891" w:rsidRPr="00511225" w:rsidRDefault="00671891" w:rsidP="00671891">
      <w:pPr>
        <w:pBdr>
          <w:bottom w:val="single" w:sz="6" w:space="1" w:color="auto"/>
        </w:pBdr>
        <w:tabs>
          <w:tab w:val="left" w:pos="-720"/>
        </w:tabs>
        <w:suppressAutoHyphens/>
        <w:jc w:val="both"/>
        <w:rPr>
          <w:spacing w:val="-3"/>
        </w:rPr>
      </w:pPr>
      <w:r w:rsidRPr="00511225">
        <w:rPr>
          <w:spacing w:val="-3"/>
        </w:rPr>
        <w:t xml:space="preserve">                                   </w:t>
      </w:r>
      <w:r w:rsidRPr="00511225">
        <w:rPr>
          <w:spacing w:val="-3"/>
        </w:rPr>
        <w:tab/>
      </w:r>
      <w:r w:rsidRPr="00511225">
        <w:rPr>
          <w:spacing w:val="-3"/>
        </w:rPr>
        <w:tab/>
        <w:t xml:space="preserve">  Zone </w:t>
      </w:r>
      <w:r w:rsidRPr="00511225">
        <w:rPr>
          <w:spacing w:val="-3"/>
        </w:rPr>
        <w:noBreakHyphen/>
        <w:t xml:space="preserve">I        </w:t>
      </w:r>
      <w:r w:rsidRPr="00511225">
        <w:rPr>
          <w:spacing w:val="-3"/>
        </w:rPr>
        <w:tab/>
      </w:r>
      <w:r w:rsidRPr="00511225">
        <w:rPr>
          <w:spacing w:val="-3"/>
        </w:rPr>
        <w:tab/>
        <w:t xml:space="preserve"> Zone </w:t>
      </w:r>
      <w:r w:rsidRPr="00511225">
        <w:rPr>
          <w:spacing w:val="-3"/>
        </w:rPr>
        <w:noBreakHyphen/>
        <w:t xml:space="preserve"> II    </w:t>
      </w:r>
      <w:r w:rsidRPr="00511225">
        <w:rPr>
          <w:spacing w:val="-3"/>
        </w:rPr>
        <w:tab/>
        <w:t xml:space="preserve">Zone </w:t>
      </w:r>
      <w:r w:rsidRPr="00511225">
        <w:rPr>
          <w:spacing w:val="-3"/>
        </w:rPr>
        <w:noBreakHyphen/>
        <w:t xml:space="preserve">III  </w:t>
      </w:r>
    </w:p>
    <w:p w:rsidR="00671891" w:rsidRPr="00511225" w:rsidRDefault="00671891" w:rsidP="00671891">
      <w:pPr>
        <w:tabs>
          <w:tab w:val="left" w:pos="-720"/>
        </w:tabs>
        <w:suppressAutoHyphens/>
        <w:jc w:val="both"/>
        <w:rPr>
          <w:spacing w:val="-3"/>
        </w:rPr>
      </w:pPr>
      <w:r w:rsidRPr="00511225">
        <w:rPr>
          <w:spacing w:val="-3"/>
        </w:rPr>
        <w:t xml:space="preserve">             10 mm                 </w:t>
      </w:r>
      <w:r w:rsidRPr="00511225">
        <w:rPr>
          <w:spacing w:val="-3"/>
        </w:rPr>
        <w:tab/>
        <w:t xml:space="preserve">100             </w:t>
      </w:r>
      <w:r w:rsidRPr="00511225">
        <w:rPr>
          <w:spacing w:val="-3"/>
        </w:rPr>
        <w:tab/>
      </w:r>
      <w:r w:rsidRPr="00511225">
        <w:rPr>
          <w:spacing w:val="-3"/>
        </w:rPr>
        <w:tab/>
        <w:t xml:space="preserve">100        </w:t>
      </w:r>
      <w:r w:rsidRPr="00511225">
        <w:rPr>
          <w:spacing w:val="-3"/>
        </w:rPr>
        <w:tab/>
        <w:t xml:space="preserve">  100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4.75 mm               </w:t>
      </w:r>
      <w:r w:rsidRPr="00511225">
        <w:rPr>
          <w:spacing w:val="-3"/>
        </w:rPr>
        <w:tab/>
        <w:t>90</w:t>
      </w:r>
      <w:r w:rsidRPr="00511225">
        <w:rPr>
          <w:spacing w:val="-3"/>
        </w:rPr>
        <w:noBreakHyphen/>
        <w:t xml:space="preserve">100          </w:t>
      </w:r>
      <w:r w:rsidRPr="00511225">
        <w:rPr>
          <w:spacing w:val="-3"/>
        </w:rPr>
        <w:tab/>
      </w:r>
      <w:r w:rsidRPr="00511225">
        <w:rPr>
          <w:spacing w:val="-3"/>
        </w:rPr>
        <w:tab/>
        <w:t>90</w:t>
      </w:r>
      <w:r w:rsidRPr="00511225">
        <w:rPr>
          <w:spacing w:val="-3"/>
        </w:rPr>
        <w:noBreakHyphen/>
        <w:t xml:space="preserve">100     </w:t>
      </w:r>
      <w:r w:rsidRPr="00511225">
        <w:rPr>
          <w:spacing w:val="-3"/>
        </w:rPr>
        <w:tab/>
        <w:t xml:space="preserve">  90</w:t>
      </w:r>
      <w:r w:rsidRPr="00511225">
        <w:rPr>
          <w:spacing w:val="-3"/>
        </w:rPr>
        <w:noBreakHyphen/>
        <w:t xml:space="preserve">100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pPr>
      <w:r w:rsidRPr="00511225">
        <w:t xml:space="preserve">             2.36 mm               </w:t>
      </w:r>
      <w:r w:rsidRPr="00511225">
        <w:tab/>
        <w:t>60</w:t>
      </w:r>
      <w:r w:rsidRPr="00511225">
        <w:noBreakHyphen/>
        <w:t xml:space="preserve">95           </w:t>
      </w:r>
      <w:r w:rsidRPr="00511225">
        <w:tab/>
      </w:r>
      <w:r w:rsidRPr="00511225">
        <w:tab/>
        <w:t>75</w:t>
      </w:r>
      <w:r w:rsidRPr="00511225">
        <w:noBreakHyphen/>
        <w:t xml:space="preserve">100       </w:t>
      </w:r>
      <w:r w:rsidRPr="00511225">
        <w:tab/>
        <w:t xml:space="preserve">  85</w:t>
      </w:r>
      <w:r w:rsidRPr="00511225">
        <w:noBreakHyphen/>
        <w:t xml:space="preserve">100  </w:t>
      </w:r>
    </w:p>
    <w:p w:rsidR="00671891" w:rsidRPr="00511225" w:rsidRDefault="00671891" w:rsidP="00671891">
      <w:pPr>
        <w:pBdr>
          <w:bottom w:val="single" w:sz="6" w:space="1" w:color="auto"/>
        </w:pBd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IS sieve                               </w:t>
      </w:r>
      <w:r w:rsidRPr="00511225">
        <w:rPr>
          <w:spacing w:val="-3"/>
        </w:rPr>
        <w:tab/>
        <w:t xml:space="preserve">P e r c e n t a g e  p a s s i n g  f o r  </w:t>
      </w:r>
    </w:p>
    <w:p w:rsidR="00671891" w:rsidRPr="00511225" w:rsidRDefault="00671891" w:rsidP="00671891">
      <w:pPr>
        <w:tabs>
          <w:tab w:val="left" w:pos="-720"/>
        </w:tabs>
        <w:suppressAutoHyphens/>
        <w:jc w:val="both"/>
        <w:rPr>
          <w:spacing w:val="-3"/>
        </w:rPr>
      </w:pPr>
      <w:r w:rsidRPr="00511225">
        <w:rPr>
          <w:spacing w:val="-3"/>
        </w:rPr>
        <w:t xml:space="preserve">        designation                </w:t>
      </w:r>
      <w:r w:rsidRPr="00511225">
        <w:rPr>
          <w:spacing w:val="-3"/>
        </w:rPr>
        <w:tab/>
        <w:t xml:space="preserve"> Grading     </w:t>
      </w:r>
      <w:r w:rsidRPr="00511225">
        <w:rPr>
          <w:spacing w:val="-3"/>
        </w:rPr>
        <w:tab/>
      </w:r>
      <w:r w:rsidRPr="00511225">
        <w:rPr>
          <w:spacing w:val="-3"/>
        </w:rPr>
        <w:tab/>
        <w:t xml:space="preserve">Grading   </w:t>
      </w:r>
      <w:r w:rsidRPr="00511225">
        <w:rPr>
          <w:spacing w:val="-3"/>
        </w:rPr>
        <w:tab/>
        <w:t xml:space="preserve">Grading  </w:t>
      </w:r>
    </w:p>
    <w:p w:rsidR="00671891" w:rsidRPr="00511225" w:rsidRDefault="00671891" w:rsidP="00671891">
      <w:pPr>
        <w:pBdr>
          <w:bottom w:val="single" w:sz="6" w:space="1" w:color="auto"/>
        </w:pBdr>
        <w:tabs>
          <w:tab w:val="left" w:pos="-720"/>
        </w:tabs>
        <w:suppressAutoHyphens/>
        <w:jc w:val="both"/>
        <w:rPr>
          <w:spacing w:val="-3"/>
        </w:rPr>
      </w:pPr>
      <w:r w:rsidRPr="00511225">
        <w:rPr>
          <w:spacing w:val="-3"/>
        </w:rPr>
        <w:t xml:space="preserve">                                   </w:t>
      </w:r>
      <w:r w:rsidRPr="00511225">
        <w:rPr>
          <w:spacing w:val="-3"/>
        </w:rPr>
        <w:tab/>
      </w:r>
      <w:r w:rsidRPr="00511225">
        <w:rPr>
          <w:spacing w:val="-3"/>
        </w:rPr>
        <w:tab/>
        <w:t xml:space="preserve">  Zone </w:t>
      </w:r>
      <w:r w:rsidRPr="00511225">
        <w:rPr>
          <w:spacing w:val="-3"/>
        </w:rPr>
        <w:noBreakHyphen/>
        <w:t xml:space="preserve">I        </w:t>
      </w:r>
      <w:r w:rsidRPr="00511225">
        <w:rPr>
          <w:spacing w:val="-3"/>
        </w:rPr>
        <w:tab/>
      </w:r>
      <w:r w:rsidRPr="00511225">
        <w:rPr>
          <w:spacing w:val="-3"/>
        </w:rPr>
        <w:tab/>
        <w:t xml:space="preserve"> Zone </w:t>
      </w:r>
      <w:r w:rsidRPr="00511225">
        <w:rPr>
          <w:spacing w:val="-3"/>
        </w:rPr>
        <w:noBreakHyphen/>
        <w:t xml:space="preserve"> II    </w:t>
      </w:r>
      <w:r w:rsidRPr="00511225">
        <w:rPr>
          <w:spacing w:val="-3"/>
        </w:rPr>
        <w:tab/>
        <w:t xml:space="preserve">Zone </w:t>
      </w:r>
      <w:r w:rsidRPr="00511225">
        <w:rPr>
          <w:spacing w:val="-3"/>
        </w:rPr>
        <w:noBreakHyphen/>
        <w:t xml:space="preserve">III  </w:t>
      </w:r>
    </w:p>
    <w:p w:rsidR="00671891" w:rsidRPr="00511225" w:rsidRDefault="00671891" w:rsidP="00671891">
      <w:pPr>
        <w:pStyle w:val="BodyTextIndent"/>
      </w:pPr>
    </w:p>
    <w:p w:rsidR="00671891" w:rsidRPr="00511225" w:rsidRDefault="00671891" w:rsidP="00671891">
      <w:pPr>
        <w:tabs>
          <w:tab w:val="left" w:pos="-720"/>
        </w:tabs>
        <w:suppressAutoHyphens/>
        <w:jc w:val="both"/>
        <w:rPr>
          <w:spacing w:val="-3"/>
        </w:rPr>
      </w:pPr>
      <w:r w:rsidRPr="00511225">
        <w:rPr>
          <w:spacing w:val="-3"/>
        </w:rPr>
        <w:t xml:space="preserve">             1.18 mm               </w:t>
      </w:r>
      <w:r w:rsidRPr="00511225">
        <w:rPr>
          <w:spacing w:val="-3"/>
        </w:rPr>
        <w:tab/>
        <w:t>30</w:t>
      </w:r>
      <w:r w:rsidRPr="00511225">
        <w:rPr>
          <w:spacing w:val="-3"/>
        </w:rPr>
        <w:noBreakHyphen/>
        <w:t xml:space="preserve">70           </w:t>
      </w:r>
      <w:r w:rsidRPr="00511225">
        <w:rPr>
          <w:spacing w:val="-3"/>
        </w:rPr>
        <w:tab/>
      </w:r>
      <w:r w:rsidRPr="00511225">
        <w:rPr>
          <w:spacing w:val="-3"/>
        </w:rPr>
        <w:tab/>
        <w:t>55</w:t>
      </w:r>
      <w:r w:rsidRPr="00511225">
        <w:rPr>
          <w:spacing w:val="-3"/>
        </w:rPr>
        <w:noBreakHyphen/>
        <w:t xml:space="preserve">90      </w:t>
      </w:r>
      <w:r w:rsidRPr="00511225">
        <w:rPr>
          <w:spacing w:val="-3"/>
        </w:rPr>
        <w:tab/>
        <w:t xml:space="preserve">  75</w:t>
      </w:r>
      <w:r w:rsidRPr="00511225">
        <w:rPr>
          <w:spacing w:val="-3"/>
        </w:rPr>
        <w:noBreakHyphen/>
        <w:t xml:space="preserve">100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600 microns           </w:t>
      </w:r>
      <w:r w:rsidRPr="00511225">
        <w:rPr>
          <w:spacing w:val="-3"/>
        </w:rPr>
        <w:tab/>
        <w:t>15</w:t>
      </w:r>
      <w:r w:rsidRPr="00511225">
        <w:rPr>
          <w:spacing w:val="-3"/>
        </w:rPr>
        <w:noBreakHyphen/>
        <w:t xml:space="preserve">34           </w:t>
      </w:r>
      <w:r w:rsidRPr="00511225">
        <w:rPr>
          <w:spacing w:val="-3"/>
        </w:rPr>
        <w:tab/>
      </w:r>
      <w:r w:rsidRPr="00511225">
        <w:rPr>
          <w:spacing w:val="-3"/>
        </w:rPr>
        <w:tab/>
        <w:t>35</w:t>
      </w:r>
      <w:r w:rsidRPr="00511225">
        <w:rPr>
          <w:spacing w:val="-3"/>
        </w:rPr>
        <w:noBreakHyphen/>
        <w:t xml:space="preserve">59     </w:t>
      </w:r>
      <w:r w:rsidRPr="00511225">
        <w:rPr>
          <w:spacing w:val="-3"/>
        </w:rPr>
        <w:tab/>
        <w:t xml:space="preserve">   60</w:t>
      </w:r>
      <w:r w:rsidRPr="00511225">
        <w:rPr>
          <w:spacing w:val="-3"/>
        </w:rPr>
        <w:noBreakHyphen/>
        <w:t xml:space="preserve">79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300 microns           </w:t>
      </w:r>
      <w:r w:rsidRPr="00511225">
        <w:rPr>
          <w:spacing w:val="-3"/>
        </w:rPr>
        <w:tab/>
        <w:t>5</w:t>
      </w:r>
      <w:r w:rsidRPr="00511225">
        <w:rPr>
          <w:spacing w:val="-3"/>
        </w:rPr>
        <w:noBreakHyphen/>
        <w:t xml:space="preserve">20           </w:t>
      </w:r>
      <w:r w:rsidRPr="00511225">
        <w:rPr>
          <w:spacing w:val="-3"/>
        </w:rPr>
        <w:tab/>
      </w:r>
      <w:r w:rsidRPr="00511225">
        <w:rPr>
          <w:spacing w:val="-3"/>
        </w:rPr>
        <w:tab/>
        <w:t xml:space="preserve"> 8</w:t>
      </w:r>
      <w:r w:rsidRPr="00511225">
        <w:rPr>
          <w:spacing w:val="-3"/>
        </w:rPr>
        <w:noBreakHyphen/>
        <w:t xml:space="preserve">30       </w:t>
      </w:r>
      <w:r w:rsidRPr="00511225">
        <w:rPr>
          <w:spacing w:val="-3"/>
        </w:rPr>
        <w:tab/>
        <w:t xml:space="preserve">  12</w:t>
      </w:r>
      <w:r w:rsidRPr="00511225">
        <w:rPr>
          <w:spacing w:val="-3"/>
        </w:rPr>
        <w:noBreakHyphen/>
        <w:t xml:space="preserve">40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150 microns           </w:t>
      </w:r>
      <w:r w:rsidRPr="00511225">
        <w:rPr>
          <w:spacing w:val="-3"/>
        </w:rPr>
        <w:tab/>
        <w:t>0</w:t>
      </w:r>
      <w:r w:rsidRPr="00511225">
        <w:rPr>
          <w:spacing w:val="-3"/>
        </w:rPr>
        <w:noBreakHyphen/>
        <w:t xml:space="preserve">10        </w:t>
      </w:r>
      <w:r w:rsidRPr="00511225">
        <w:rPr>
          <w:spacing w:val="-3"/>
        </w:rPr>
        <w:tab/>
      </w:r>
      <w:r w:rsidRPr="00511225">
        <w:rPr>
          <w:spacing w:val="-3"/>
        </w:rPr>
        <w:tab/>
        <w:t xml:space="preserve"> 0</w:t>
      </w:r>
      <w:r w:rsidRPr="00511225">
        <w:rPr>
          <w:spacing w:val="-3"/>
        </w:rPr>
        <w:noBreakHyphen/>
        <w:t xml:space="preserve">10       </w:t>
      </w:r>
      <w:r w:rsidRPr="00511225">
        <w:rPr>
          <w:spacing w:val="-3"/>
        </w:rPr>
        <w:tab/>
        <w:t xml:space="preserve">  0</w:t>
      </w:r>
      <w:r w:rsidRPr="00511225">
        <w:rPr>
          <w:spacing w:val="-3"/>
        </w:rPr>
        <w:noBreakHyphen/>
        <w:t xml:space="preserve">10  </w:t>
      </w:r>
    </w:p>
    <w:p w:rsidR="00671891" w:rsidRPr="00511225" w:rsidRDefault="00671891" w:rsidP="00671891">
      <w:pPr>
        <w:pBdr>
          <w:bottom w:val="single" w:sz="6" w:space="1" w:color="auto"/>
        </w:pBdr>
        <w:tabs>
          <w:tab w:val="left" w:pos="-720"/>
        </w:tabs>
        <w:suppressAutoHyphens/>
        <w:jc w:val="both"/>
        <w:rPr>
          <w:spacing w:val="-3"/>
        </w:rPr>
      </w:pPr>
    </w:p>
    <w:p w:rsidR="00671891" w:rsidRPr="00511225" w:rsidRDefault="00671891" w:rsidP="00671891">
      <w:pPr>
        <w:pStyle w:val="BodyTextIndent3"/>
        <w:tabs>
          <w:tab w:val="left" w:pos="720"/>
        </w:tabs>
      </w:pPr>
    </w:p>
    <w:p w:rsidR="00671891" w:rsidRPr="00511225" w:rsidRDefault="00671891" w:rsidP="00671891">
      <w:pPr>
        <w:pStyle w:val="BodyTextIndent3"/>
        <w:tabs>
          <w:tab w:val="left" w:pos="720"/>
        </w:tabs>
      </w:pPr>
      <w:r w:rsidRPr="00511225">
        <w:lastRenderedPageBreak/>
        <w:t xml:space="preserve">The objectionable foreign matter in sand shall  be  removed by screening or washing or both as required.  </w:t>
      </w:r>
    </w:p>
    <w:p w:rsidR="00671891" w:rsidRPr="00511225" w:rsidRDefault="00671891" w:rsidP="00671891">
      <w:pPr>
        <w:tabs>
          <w:tab w:val="left" w:pos="-720"/>
          <w:tab w:val="left" w:pos="900"/>
        </w:tabs>
        <w:suppressAutoHyphens/>
        <w:ind w:left="720" w:hanging="720"/>
        <w:jc w:val="both"/>
        <w:rPr>
          <w:spacing w:val="-3"/>
        </w:rPr>
      </w:pPr>
    </w:p>
    <w:p w:rsidR="00671891" w:rsidRPr="00511225" w:rsidRDefault="00671891" w:rsidP="00671891">
      <w:pPr>
        <w:tabs>
          <w:tab w:val="left" w:pos="-720"/>
          <w:tab w:val="left" w:pos="900"/>
        </w:tabs>
        <w:suppressAutoHyphens/>
        <w:ind w:left="720" w:hanging="720"/>
        <w:jc w:val="both"/>
      </w:pPr>
      <w:r w:rsidRPr="00511225">
        <w:rPr>
          <w:spacing w:val="-3"/>
        </w:rPr>
        <w:t xml:space="preserve">ii) </w:t>
      </w:r>
      <w:r w:rsidRPr="00511225">
        <w:rPr>
          <w:b/>
          <w:spacing w:val="-3"/>
        </w:rPr>
        <w:t xml:space="preserve">Coarse Aggregate : </w:t>
      </w:r>
      <w:r w:rsidRPr="00511225">
        <w:t xml:space="preserve">The coarse aggregate (crushed stone) shall conform  to  the following grading limits.  </w:t>
      </w:r>
    </w:p>
    <w:p w:rsidR="00671891" w:rsidRPr="00511225" w:rsidRDefault="00671891" w:rsidP="00671891">
      <w:pPr>
        <w:tabs>
          <w:tab w:val="left" w:pos="-720"/>
        </w:tabs>
        <w:suppressAutoHyphens/>
        <w:jc w:val="both"/>
        <w:rPr>
          <w:b/>
          <w:spacing w:val="-3"/>
        </w:rPr>
      </w:pPr>
      <w:r w:rsidRPr="00511225">
        <w:rPr>
          <w:b/>
          <w:spacing w:val="-3"/>
        </w:rPr>
        <w:t xml:space="preserve">Grading Limits :  </w:t>
      </w:r>
    </w:p>
    <w:p w:rsidR="00671891" w:rsidRPr="00511225" w:rsidRDefault="00671891" w:rsidP="00671891">
      <w:pPr>
        <w:pBdr>
          <w:bottom w:val="single" w:sz="6" w:space="1" w:color="auto"/>
        </w:pBd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IS sieve                        Percentage retained for grade aggregate  </w:t>
      </w:r>
    </w:p>
    <w:p w:rsidR="00671891" w:rsidRPr="00511225" w:rsidRDefault="00671891" w:rsidP="00671891">
      <w:pPr>
        <w:pBdr>
          <w:bottom w:val="single" w:sz="6" w:space="1" w:color="auto"/>
        </w:pBdr>
        <w:tabs>
          <w:tab w:val="left" w:pos="-720"/>
        </w:tabs>
        <w:suppressAutoHyphens/>
        <w:jc w:val="both"/>
        <w:rPr>
          <w:spacing w:val="-3"/>
        </w:rPr>
      </w:pPr>
      <w:r w:rsidRPr="00511225">
        <w:rPr>
          <w:spacing w:val="-3"/>
        </w:rPr>
        <w:t xml:space="preserve">        designation                40 mm          20 mm       </w:t>
      </w:r>
      <w:r w:rsidRPr="00511225">
        <w:rPr>
          <w:spacing w:val="-3"/>
        </w:rPr>
        <w:tab/>
        <w:t xml:space="preserve">17 mm                 12.5 mm  </w:t>
      </w:r>
    </w:p>
    <w:p w:rsidR="00671891" w:rsidRPr="00511225" w:rsidRDefault="00671891" w:rsidP="00671891">
      <w:pPr>
        <w:tabs>
          <w:tab w:val="left" w:pos="-720"/>
        </w:tabs>
        <w:suppressAutoHyphens/>
        <w:jc w:val="both"/>
        <w:rPr>
          <w:spacing w:val="-3"/>
        </w:rPr>
      </w:pPr>
      <w:r w:rsidRPr="00511225">
        <w:rPr>
          <w:spacing w:val="-3"/>
        </w:rPr>
        <w:t xml:space="preserve">          80 mm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r>
      <w:r w:rsidRPr="00511225">
        <w:rPr>
          <w:spacing w:val="-3"/>
        </w:rPr>
        <w:noBreakHyphen/>
        <w:t xml:space="preserve">  </w:t>
      </w:r>
    </w:p>
    <w:p w:rsidR="00671891" w:rsidRPr="00511225" w:rsidRDefault="00671891" w:rsidP="00671891">
      <w:pPr>
        <w:tabs>
          <w:tab w:val="left" w:pos="-720"/>
        </w:tabs>
        <w:suppressAutoHyphens/>
        <w:jc w:val="both"/>
        <w:rPr>
          <w:spacing w:val="-3"/>
          <w:sz w:val="12"/>
        </w:rPr>
      </w:pPr>
    </w:p>
    <w:p w:rsidR="00671891" w:rsidRPr="00511225" w:rsidRDefault="00671891" w:rsidP="00671891">
      <w:pPr>
        <w:tabs>
          <w:tab w:val="left" w:pos="-720"/>
        </w:tabs>
        <w:suppressAutoHyphens/>
        <w:jc w:val="both"/>
        <w:rPr>
          <w:spacing w:val="-3"/>
        </w:rPr>
      </w:pPr>
      <w:r w:rsidRPr="00511225">
        <w:rPr>
          <w:spacing w:val="-3"/>
        </w:rPr>
        <w:t xml:space="preserve">          40 mm                       0</w:t>
      </w:r>
      <w:r w:rsidRPr="00511225">
        <w:rPr>
          <w:spacing w:val="-3"/>
        </w:rPr>
        <w:noBreakHyphen/>
        <w:t xml:space="preserve">5        </w:t>
      </w:r>
      <w:r w:rsidRPr="00511225">
        <w:rPr>
          <w:spacing w:val="-3"/>
        </w:rPr>
        <w:tab/>
        <w:t xml:space="preserve">  0             </w:t>
      </w:r>
      <w:r w:rsidRPr="00511225">
        <w:rPr>
          <w:spacing w:val="-3"/>
        </w:rPr>
        <w:tab/>
        <w:t xml:space="preserve">  0        </w:t>
      </w:r>
      <w:r w:rsidRPr="00511225">
        <w:rPr>
          <w:spacing w:val="-3"/>
        </w:rPr>
        <w:tab/>
      </w:r>
      <w:r w:rsidRPr="00511225">
        <w:rPr>
          <w:spacing w:val="-3"/>
        </w:rPr>
        <w:tab/>
        <w:t xml:space="preserve">            0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20 mm                       30</w:t>
      </w:r>
      <w:r w:rsidRPr="00511225">
        <w:rPr>
          <w:spacing w:val="-3"/>
        </w:rPr>
        <w:noBreakHyphen/>
        <w:t>70          0</w:t>
      </w:r>
      <w:r w:rsidRPr="00511225">
        <w:rPr>
          <w:spacing w:val="-3"/>
        </w:rPr>
        <w:noBreakHyphen/>
        <w:t xml:space="preserve">5        </w:t>
      </w:r>
      <w:r w:rsidRPr="00511225">
        <w:rPr>
          <w:spacing w:val="-3"/>
        </w:rPr>
        <w:tab/>
        <w:t xml:space="preserve">  0          </w:t>
      </w:r>
      <w:r w:rsidRPr="00511225">
        <w:rPr>
          <w:spacing w:val="-3"/>
        </w:rPr>
        <w:tab/>
        <w:t xml:space="preserve">            0  </w:t>
      </w:r>
    </w:p>
    <w:p w:rsidR="00671891" w:rsidRPr="00511225" w:rsidRDefault="00671891" w:rsidP="00671891">
      <w:pPr>
        <w:tabs>
          <w:tab w:val="left" w:pos="-720"/>
        </w:tabs>
        <w:suppressAutoHyphens/>
        <w:jc w:val="both"/>
        <w:rPr>
          <w:spacing w:val="-3"/>
          <w:sz w:val="14"/>
        </w:rPr>
      </w:pPr>
    </w:p>
    <w:p w:rsidR="00671891" w:rsidRPr="00511225" w:rsidRDefault="00671891" w:rsidP="00671891">
      <w:pPr>
        <w:tabs>
          <w:tab w:val="left" w:pos="-720"/>
        </w:tabs>
        <w:suppressAutoHyphens/>
        <w:jc w:val="both"/>
        <w:rPr>
          <w:spacing w:val="-3"/>
        </w:rPr>
      </w:pPr>
      <w:r w:rsidRPr="00511225">
        <w:rPr>
          <w:spacing w:val="-3"/>
        </w:rPr>
        <w:t xml:space="preserve">          17 mm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t xml:space="preserve"> 0</w:t>
      </w:r>
      <w:r w:rsidRPr="00511225">
        <w:rPr>
          <w:spacing w:val="-3"/>
        </w:rPr>
        <w:noBreakHyphen/>
        <w:t xml:space="preserve">10       </w:t>
      </w:r>
      <w:r w:rsidRPr="00511225">
        <w:rPr>
          <w:spacing w:val="-3"/>
        </w:rPr>
        <w:tab/>
        <w:t xml:space="preserve">            </w:t>
      </w:r>
      <w:r w:rsidRPr="00511225">
        <w:rPr>
          <w:spacing w:val="-3"/>
        </w:rPr>
        <w:noBreakHyphen/>
        <w:t xml:space="preserve">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12.5 mm                     </w:t>
      </w:r>
      <w:r w:rsidRPr="00511225">
        <w:rPr>
          <w:spacing w:val="-3"/>
        </w:rPr>
        <w:noBreakHyphen/>
        <w:t xml:space="preserve">          </w:t>
      </w:r>
      <w:r w:rsidRPr="00511225">
        <w:rPr>
          <w:spacing w:val="-3"/>
        </w:rPr>
        <w:tab/>
        <w:t xml:space="preserve">   </w:t>
      </w:r>
      <w:r w:rsidRPr="00511225">
        <w:rPr>
          <w:spacing w:val="-3"/>
        </w:rPr>
        <w:noBreakHyphen/>
        <w:t xml:space="preserve">       </w:t>
      </w:r>
      <w:r w:rsidRPr="00511225">
        <w:rPr>
          <w:spacing w:val="-3"/>
        </w:rPr>
        <w:tab/>
        <w:t xml:space="preserve">    </w:t>
      </w:r>
      <w:r w:rsidRPr="00511225">
        <w:rPr>
          <w:spacing w:val="-3"/>
        </w:rPr>
        <w:tab/>
        <w:t xml:space="preserve">  </w:t>
      </w:r>
      <w:r w:rsidRPr="00511225">
        <w:rPr>
          <w:spacing w:val="-3"/>
        </w:rPr>
        <w:noBreakHyphen/>
        <w:t xml:space="preserve">          </w:t>
      </w:r>
      <w:r w:rsidRPr="00511225">
        <w:rPr>
          <w:spacing w:val="-3"/>
        </w:rPr>
        <w:tab/>
      </w:r>
      <w:r w:rsidRPr="00511225">
        <w:rPr>
          <w:spacing w:val="-3"/>
        </w:rPr>
        <w:tab/>
        <w:t>0</w:t>
      </w:r>
      <w:r w:rsidRPr="00511225">
        <w:rPr>
          <w:spacing w:val="-3"/>
        </w:rPr>
        <w:noBreakHyphen/>
        <w:t xml:space="preserve">10  </w:t>
      </w:r>
    </w:p>
    <w:p w:rsidR="00671891" w:rsidRPr="00511225" w:rsidRDefault="00671891" w:rsidP="00671891">
      <w:pPr>
        <w:tabs>
          <w:tab w:val="left" w:pos="-720"/>
        </w:tabs>
        <w:suppressAutoHyphens/>
        <w:jc w:val="both"/>
        <w:rPr>
          <w:spacing w:val="-3"/>
          <w:sz w:val="14"/>
        </w:rPr>
      </w:pPr>
    </w:p>
    <w:p w:rsidR="00671891" w:rsidRPr="00511225" w:rsidRDefault="00671891" w:rsidP="00671891">
      <w:pPr>
        <w:tabs>
          <w:tab w:val="left" w:pos="-720"/>
        </w:tabs>
        <w:suppressAutoHyphens/>
        <w:jc w:val="both"/>
        <w:rPr>
          <w:spacing w:val="-3"/>
        </w:rPr>
      </w:pPr>
      <w:r w:rsidRPr="00511225">
        <w:rPr>
          <w:spacing w:val="-3"/>
        </w:rPr>
        <w:t xml:space="preserve">          10 mm                       65</w:t>
      </w:r>
      <w:r w:rsidRPr="00511225">
        <w:rPr>
          <w:spacing w:val="-3"/>
        </w:rPr>
        <w:noBreakHyphen/>
        <w:t>90         45</w:t>
      </w:r>
      <w:r w:rsidRPr="00511225">
        <w:rPr>
          <w:spacing w:val="-3"/>
        </w:rPr>
        <w:noBreakHyphen/>
        <w:t xml:space="preserve">75       </w:t>
      </w:r>
      <w:r w:rsidRPr="00511225">
        <w:rPr>
          <w:spacing w:val="-3"/>
        </w:rPr>
        <w:tab/>
        <w:t>30</w:t>
      </w:r>
      <w:r w:rsidRPr="00511225">
        <w:rPr>
          <w:spacing w:val="-3"/>
        </w:rPr>
        <w:noBreakHyphen/>
        <w:t xml:space="preserve">70      </w:t>
      </w:r>
      <w:r w:rsidRPr="00511225">
        <w:rPr>
          <w:spacing w:val="-3"/>
        </w:rPr>
        <w:tab/>
        <w:t xml:space="preserve">           15</w:t>
      </w:r>
      <w:r w:rsidRPr="00511225">
        <w:rPr>
          <w:spacing w:val="-3"/>
        </w:rPr>
        <w:noBreakHyphen/>
        <w:t xml:space="preserve">60  </w:t>
      </w:r>
    </w:p>
    <w:p w:rsidR="00671891" w:rsidRPr="00511225" w:rsidRDefault="00671891" w:rsidP="00671891">
      <w:pPr>
        <w:tabs>
          <w:tab w:val="left" w:pos="-720"/>
        </w:tabs>
        <w:suppressAutoHyphens/>
        <w:jc w:val="both"/>
        <w:rPr>
          <w:spacing w:val="-3"/>
          <w:sz w:val="16"/>
        </w:rPr>
      </w:pPr>
    </w:p>
    <w:p w:rsidR="00671891" w:rsidRPr="00511225" w:rsidRDefault="00671891" w:rsidP="00671891">
      <w:pPr>
        <w:tabs>
          <w:tab w:val="left" w:pos="-720"/>
        </w:tabs>
        <w:suppressAutoHyphens/>
        <w:jc w:val="both"/>
        <w:rPr>
          <w:spacing w:val="-3"/>
        </w:rPr>
      </w:pPr>
      <w:r w:rsidRPr="00511225">
        <w:rPr>
          <w:spacing w:val="-3"/>
        </w:rPr>
        <w:t xml:space="preserve">          4.75 mm                    95</w:t>
      </w:r>
      <w:r w:rsidRPr="00511225">
        <w:rPr>
          <w:spacing w:val="-3"/>
        </w:rPr>
        <w:noBreakHyphen/>
        <w:t>100       90</w:t>
      </w:r>
      <w:r w:rsidRPr="00511225">
        <w:rPr>
          <w:spacing w:val="-3"/>
        </w:rPr>
        <w:noBreakHyphen/>
        <w:t xml:space="preserve">100      </w:t>
      </w:r>
      <w:r w:rsidRPr="00511225">
        <w:rPr>
          <w:spacing w:val="-3"/>
        </w:rPr>
        <w:tab/>
        <w:t>90</w:t>
      </w:r>
      <w:r w:rsidRPr="00511225">
        <w:rPr>
          <w:spacing w:val="-3"/>
        </w:rPr>
        <w:noBreakHyphen/>
        <w:t xml:space="preserve">100     </w:t>
      </w:r>
      <w:r w:rsidRPr="00511225">
        <w:rPr>
          <w:spacing w:val="-3"/>
        </w:rPr>
        <w:tab/>
        <w:t xml:space="preserve">          90</w:t>
      </w:r>
      <w:r w:rsidRPr="00511225">
        <w:rPr>
          <w:spacing w:val="-3"/>
        </w:rPr>
        <w:noBreakHyphen/>
        <w:t>100</w:t>
      </w:r>
    </w:p>
    <w:p w:rsidR="00671891" w:rsidRPr="00511225" w:rsidRDefault="00671891" w:rsidP="00671891">
      <w:pPr>
        <w:pBdr>
          <w:bottom w:val="single" w:sz="6" w:space="1" w:color="auto"/>
        </w:pBdr>
        <w:tabs>
          <w:tab w:val="left" w:pos="-720"/>
        </w:tabs>
        <w:suppressAutoHyphens/>
        <w:jc w:val="both"/>
        <w:rPr>
          <w:spacing w:val="-3"/>
        </w:rPr>
      </w:pP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tabs>
          <w:tab w:val="left" w:pos="720"/>
        </w:tabs>
        <w:ind w:firstLine="540"/>
      </w:pPr>
      <w:r w:rsidRPr="00511225">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671891" w:rsidRPr="00511225" w:rsidRDefault="00671891" w:rsidP="00671891">
      <w:pPr>
        <w:pStyle w:val="BodyTextIndent3"/>
        <w:tabs>
          <w:tab w:val="left" w:pos="720"/>
        </w:tabs>
        <w:ind w:firstLine="540"/>
      </w:pPr>
    </w:p>
    <w:p w:rsidR="00671891" w:rsidRPr="00511225" w:rsidRDefault="00671891" w:rsidP="00671891">
      <w:pPr>
        <w:pStyle w:val="BodyTextIndent3"/>
        <w:tabs>
          <w:tab w:val="left" w:pos="720"/>
        </w:tabs>
        <w:ind w:firstLine="540"/>
      </w:pPr>
      <w:r w:rsidRPr="00511225">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671891" w:rsidRPr="00511225" w:rsidRDefault="00671891" w:rsidP="00671891">
      <w:pPr>
        <w:tabs>
          <w:tab w:val="left" w:pos="-720"/>
        </w:tabs>
        <w:suppressAutoHyphens/>
        <w:ind w:left="720" w:firstLine="540"/>
        <w:jc w:val="both"/>
        <w:rPr>
          <w:spacing w:val="-3"/>
        </w:rPr>
      </w:pPr>
    </w:p>
    <w:p w:rsidR="00671891" w:rsidRPr="00511225" w:rsidRDefault="00671891" w:rsidP="00671891">
      <w:pPr>
        <w:tabs>
          <w:tab w:val="left" w:pos="-720"/>
        </w:tabs>
        <w:suppressAutoHyphens/>
        <w:jc w:val="both"/>
        <w:rPr>
          <w:spacing w:val="-3"/>
        </w:rPr>
      </w:pPr>
      <w:r w:rsidRPr="00511225">
        <w:rPr>
          <w:spacing w:val="-3"/>
        </w:rPr>
        <w:tab/>
      </w:r>
      <w:r w:rsidRPr="00511225">
        <w:rPr>
          <w:b/>
          <w:spacing w:val="-3"/>
        </w:rPr>
        <w:t xml:space="preserve">Crushing Value </w:t>
      </w:r>
      <w:r w:rsidRPr="00511225">
        <w:rPr>
          <w:spacing w:val="-3"/>
        </w:rPr>
        <w:t xml:space="preserve">:  </w:t>
      </w:r>
    </w:p>
    <w:p w:rsidR="00671891" w:rsidRPr="00511225" w:rsidRDefault="00671891" w:rsidP="00671891">
      <w:pPr>
        <w:pStyle w:val="BodyTextIndent3"/>
        <w:tabs>
          <w:tab w:val="left" w:pos="720"/>
        </w:tabs>
        <w:ind w:firstLine="540"/>
      </w:pPr>
      <w:r w:rsidRPr="00511225">
        <w:t xml:space="preserve">         </w:t>
      </w:r>
      <w:r w:rsidRPr="00511225">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671891" w:rsidRPr="00511225" w:rsidRDefault="00671891" w:rsidP="00671891">
      <w:pPr>
        <w:tabs>
          <w:tab w:val="left" w:pos="-720"/>
        </w:tabs>
        <w:suppressAutoHyphens/>
        <w:ind w:left="720" w:firstLine="540"/>
        <w:jc w:val="both"/>
        <w:rPr>
          <w:spacing w:val="-3"/>
        </w:rPr>
      </w:pPr>
    </w:p>
    <w:p w:rsidR="00671891" w:rsidRPr="00511225" w:rsidRDefault="00671891" w:rsidP="00671891">
      <w:pPr>
        <w:tabs>
          <w:tab w:val="left" w:pos="-720"/>
        </w:tabs>
        <w:suppressAutoHyphens/>
        <w:jc w:val="both"/>
        <w:rPr>
          <w:spacing w:val="-3"/>
        </w:rPr>
      </w:pPr>
      <w:r w:rsidRPr="00511225">
        <w:rPr>
          <w:spacing w:val="-3"/>
        </w:rPr>
        <w:tab/>
      </w:r>
      <w:r w:rsidRPr="00511225">
        <w:rPr>
          <w:b/>
          <w:spacing w:val="-3"/>
        </w:rPr>
        <w:t xml:space="preserve">Impact Value </w:t>
      </w:r>
      <w:r w:rsidRPr="00511225">
        <w:rPr>
          <w:spacing w:val="-3"/>
        </w:rPr>
        <w:t xml:space="preserve">:  </w:t>
      </w:r>
    </w:p>
    <w:p w:rsidR="00671891" w:rsidRPr="00511225" w:rsidRDefault="00671891" w:rsidP="00671891">
      <w:pPr>
        <w:pStyle w:val="BodyTextIndent3"/>
        <w:tabs>
          <w:tab w:val="left" w:pos="720"/>
        </w:tabs>
        <w:ind w:firstLine="540"/>
      </w:pPr>
      <w:r w:rsidRPr="00511225">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ind w:firstLine="720"/>
        <w:jc w:val="both"/>
        <w:rPr>
          <w:spacing w:val="-3"/>
        </w:rPr>
      </w:pPr>
      <w:r w:rsidRPr="00511225">
        <w:rPr>
          <w:b/>
          <w:spacing w:val="-3"/>
        </w:rPr>
        <w:t xml:space="preserve">Abrasion Value </w:t>
      </w:r>
      <w:r w:rsidRPr="00511225">
        <w:rPr>
          <w:spacing w:val="-3"/>
        </w:rPr>
        <w:t xml:space="preserve">:  </w:t>
      </w:r>
    </w:p>
    <w:p w:rsidR="00671891" w:rsidRPr="00511225" w:rsidRDefault="00671891" w:rsidP="00671891">
      <w:pPr>
        <w:pStyle w:val="BodyTextIndent3"/>
        <w:tabs>
          <w:tab w:val="left" w:pos="720"/>
        </w:tabs>
        <w:ind w:firstLine="540"/>
      </w:pPr>
      <w:r w:rsidRPr="00511225">
        <w:lastRenderedPageBreak/>
        <w:t xml:space="preserve">Unless otherwise agreed to between the  purchaser  and  the supplier,  the abrasion value of aggregates, when tested in accordance with the method specified in IS:2386 (Part  IV),   using  Los  Angeles Machine, shall not exceed the following  values :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A.      For aggregates to be used in         Thirty (30)  </w:t>
      </w:r>
    </w:p>
    <w:p w:rsidR="00671891" w:rsidRPr="00511225" w:rsidRDefault="00671891" w:rsidP="00671891">
      <w:pPr>
        <w:tabs>
          <w:tab w:val="left" w:pos="-720"/>
        </w:tabs>
        <w:suppressAutoHyphens/>
        <w:jc w:val="both"/>
        <w:rPr>
          <w:spacing w:val="-3"/>
        </w:rPr>
      </w:pPr>
      <w:r w:rsidRPr="00511225">
        <w:rPr>
          <w:spacing w:val="-3"/>
        </w:rPr>
        <w:t xml:space="preserve">                           concrete for wearing surfaces          percent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B.      For aggregate to be used in          Fifty (50)  </w:t>
      </w:r>
    </w:p>
    <w:p w:rsidR="00671891" w:rsidRPr="00511225" w:rsidRDefault="00671891" w:rsidP="00671891">
      <w:pPr>
        <w:tabs>
          <w:tab w:val="left" w:pos="-720"/>
        </w:tabs>
        <w:suppressAutoHyphens/>
        <w:jc w:val="both"/>
        <w:rPr>
          <w:spacing w:val="-3"/>
        </w:rPr>
      </w:pPr>
      <w:r w:rsidRPr="00511225">
        <w:rPr>
          <w:spacing w:val="-3"/>
        </w:rPr>
        <w:t xml:space="preserve">                           other concrete (structural)              percent  </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tabs>
          <w:tab w:val="left" w:pos="720"/>
        </w:tabs>
        <w:ind w:firstLine="0"/>
      </w:pPr>
      <w:r w:rsidRPr="00511225">
        <w:tab/>
        <w:t xml:space="preserve">The amount of fine particles occurring in the </w:t>
      </w:r>
      <w:smartTag w:uri="urn:schemas-microsoft-com:office:smarttags" w:element="place">
        <w:smartTag w:uri="urn:schemas-microsoft-com:office:smarttags" w:element="State">
          <w:r w:rsidRPr="00511225">
            <w:t>free state</w:t>
          </w:r>
        </w:smartTag>
      </w:smartTag>
      <w:r w:rsidRPr="00511225">
        <w:t xml:space="preserve"> or as loose adherents shall not exceed 1% when  determined  by laboratory sedimentation  tests  as  per IS:2386.  After 24 hours immersion in water, a previously dried  sample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671891" w:rsidRPr="00511225" w:rsidRDefault="00671891" w:rsidP="00671891">
      <w:pPr>
        <w:pStyle w:val="BodyTextIndent"/>
      </w:pPr>
    </w:p>
    <w:p w:rsidR="00671891" w:rsidRPr="00511225" w:rsidRDefault="00671891" w:rsidP="00671891">
      <w:pPr>
        <w:tabs>
          <w:tab w:val="left" w:pos="-720"/>
        </w:tabs>
        <w:suppressAutoHyphens/>
        <w:jc w:val="both"/>
        <w:rPr>
          <w:spacing w:val="-3"/>
        </w:rPr>
      </w:pPr>
      <w:r w:rsidRPr="00511225">
        <w:rPr>
          <w:spacing w:val="-3"/>
        </w:rPr>
        <w:t>d)</w:t>
      </w:r>
      <w:r w:rsidRPr="00511225">
        <w:rPr>
          <w:spacing w:val="-3"/>
        </w:rPr>
        <w:tab/>
      </w:r>
      <w:r w:rsidRPr="00511225">
        <w:rPr>
          <w:b/>
          <w:spacing w:val="-3"/>
        </w:rPr>
        <w:t>Reinforcing Steel :</w:t>
      </w:r>
      <w:r w:rsidRPr="00511225">
        <w:rPr>
          <w:spacing w:val="-3"/>
        </w:rPr>
        <w:t xml:space="preserve"> </w:t>
      </w:r>
    </w:p>
    <w:p w:rsidR="00671891" w:rsidRPr="00511225" w:rsidRDefault="00671891" w:rsidP="00671891">
      <w:pPr>
        <w:pStyle w:val="BodyTextIndent3"/>
        <w:tabs>
          <w:tab w:val="left" w:pos="720"/>
        </w:tabs>
        <w:ind w:left="0"/>
      </w:pPr>
    </w:p>
    <w:p w:rsidR="00671891" w:rsidRPr="00511225" w:rsidRDefault="00671891" w:rsidP="00671891">
      <w:pPr>
        <w:pStyle w:val="BodyTextIndent3"/>
        <w:tabs>
          <w:tab w:val="left" w:pos="900"/>
        </w:tabs>
        <w:ind w:left="900" w:hanging="900"/>
      </w:pPr>
      <w:r w:rsidRPr="00511225">
        <w:tab/>
        <w:t>Reinforcement shall consist of any of the  following  types but shall conform to requirements shown on the drawings and   should be corrossion resistant.</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noBreakHyphen/>
        <w:t xml:space="preserve">    Plain mild steel bars, Grade I (IS:432 Part I &amp; IS:226)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noBreakHyphen/>
        <w:t xml:space="preserve">    Cold twisted or deformed bars (IS:1786) Grade Fe 415</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noBreakHyphen/>
        <w:t xml:space="preserve">    Mild steel and medium tensile steel deformed bars(IS:1139)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noBreakHyphen/>
        <w:t xml:space="preserve">    Medium tensile  steel bars (IS:432 Part I &amp; IS:961)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    Hard drawn steel wire mesh, fabric (IS:1566 &amp; IS:432 Part II)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ind w:left="900"/>
        <w:jc w:val="both"/>
        <w:rPr>
          <w:spacing w:val="-3"/>
        </w:rPr>
      </w:pPr>
      <w:r w:rsidRPr="00511225">
        <w:rPr>
          <w:spacing w:val="-3"/>
        </w:rPr>
        <w:t xml:space="preserve">-    </w:t>
      </w:r>
      <w:r w:rsidRPr="00511225">
        <w:t>Structural steel sections and plates shall conform IS : 226 and IS : 2062.</w:t>
      </w:r>
    </w:p>
    <w:p w:rsidR="00671891" w:rsidRPr="00511225" w:rsidRDefault="00671891" w:rsidP="00671891">
      <w:pPr>
        <w:pStyle w:val="BodyTextIndent3"/>
        <w:tabs>
          <w:tab w:val="left" w:pos="720"/>
        </w:tabs>
        <w:ind w:left="900" w:hanging="900"/>
      </w:pPr>
      <w:r w:rsidRPr="00511225">
        <w:t>i)</w:t>
      </w:r>
      <w:r w:rsidRPr="00511225">
        <w:tab/>
      </w:r>
      <w:r w:rsidRPr="00511225">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511225">
        <w:rPr>
          <w:b/>
        </w:rPr>
        <w:t xml:space="preserve">Otherwise necessary tests shall be made by the contractor at his  own cost  to  ensure  that  quality  and physical properties of  materials used,  conform  to  the   specifications.  </w:t>
      </w:r>
      <w:r w:rsidRPr="00511225">
        <w:t xml:space="preserve">    No  complaints or claims shall be entertained on this account.  </w:t>
      </w:r>
    </w:p>
    <w:p w:rsidR="00671891" w:rsidRPr="00511225" w:rsidRDefault="00671891" w:rsidP="00671891">
      <w:pPr>
        <w:pStyle w:val="BodyTextIndent"/>
      </w:pPr>
    </w:p>
    <w:p w:rsidR="00671891" w:rsidRPr="00511225" w:rsidRDefault="00671891" w:rsidP="00671891">
      <w:pPr>
        <w:pStyle w:val="BodyTextIndent3"/>
        <w:tabs>
          <w:tab w:val="left" w:pos="900"/>
        </w:tabs>
        <w:ind w:left="900" w:hanging="900"/>
      </w:pPr>
      <w:r w:rsidRPr="00511225">
        <w:t>ii)</w:t>
      </w:r>
      <w:r w:rsidRPr="00511225">
        <w:tab/>
        <w:t xml:space="preserve">All  reinforcing materials, before their final use shall be  free from loose mill scale, rust, dust, oily or  bituminous  coating or any other injurious adherents.  </w:t>
      </w:r>
    </w:p>
    <w:p w:rsidR="00671891" w:rsidRPr="00511225" w:rsidRDefault="00671891" w:rsidP="00671891">
      <w:pPr>
        <w:pStyle w:val="BodyTextIndent3"/>
        <w:tabs>
          <w:tab w:val="left" w:pos="900"/>
        </w:tabs>
        <w:ind w:left="900" w:hanging="900"/>
      </w:pPr>
      <w:r w:rsidRPr="00511225">
        <w:t>iii)</w:t>
      </w:r>
      <w:r w:rsidRPr="00511225">
        <w:tab/>
        <w:t xml:space="preserve">Pitted  and  otherwise  defective  bars  and rerolled scrap steel bars shall not be used.  </w:t>
      </w:r>
    </w:p>
    <w:p w:rsidR="00671891" w:rsidRPr="00511225" w:rsidRDefault="00671891" w:rsidP="00671891">
      <w:pPr>
        <w:pStyle w:val="BodyTextIndent3"/>
        <w:tabs>
          <w:tab w:val="left" w:pos="900"/>
        </w:tabs>
        <w:ind w:left="900" w:hanging="900"/>
      </w:pPr>
      <w:r w:rsidRPr="00511225">
        <w:lastRenderedPageBreak/>
        <w:tab/>
        <w:t>The contractor shall procure in time as necessary and check measure  the  reinforcing  materials   required   for   the continuous  scheduled progress of work till the completion.</w:t>
      </w:r>
    </w:p>
    <w:p w:rsidR="00671891" w:rsidRPr="00511225" w:rsidRDefault="00671891" w:rsidP="00671891">
      <w:pPr>
        <w:pStyle w:val="BodyTextIndent3"/>
        <w:ind w:left="900" w:hanging="900"/>
      </w:pPr>
      <w:r w:rsidRPr="00511225">
        <w:t>v)</w:t>
      </w:r>
      <w:r w:rsidRPr="00511225">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671891" w:rsidRPr="00511225" w:rsidRDefault="00671891" w:rsidP="00671891">
      <w:pPr>
        <w:pStyle w:val="BodyTextIndent3"/>
        <w:tabs>
          <w:tab w:val="left" w:pos="900"/>
        </w:tabs>
        <w:ind w:left="900" w:hanging="900"/>
      </w:pPr>
      <w:r w:rsidRPr="00511225">
        <w:t xml:space="preserve">v) </w:t>
      </w:r>
      <w:r w:rsidRPr="00511225">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authorised  by the engineer.  </w:t>
      </w:r>
    </w:p>
    <w:p w:rsidR="00671891" w:rsidRPr="00511225" w:rsidRDefault="00671891" w:rsidP="00671891">
      <w:pPr>
        <w:pStyle w:val="BodyTextIndent3"/>
        <w:tabs>
          <w:tab w:val="left" w:pos="900"/>
        </w:tabs>
        <w:ind w:left="900" w:hanging="900"/>
      </w:pPr>
      <w:r w:rsidRPr="00511225">
        <w:t>vi)</w:t>
      </w:r>
      <w:r w:rsidRPr="00511225">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671891" w:rsidRPr="00511225" w:rsidRDefault="00671891" w:rsidP="00671891">
      <w:pPr>
        <w:pStyle w:val="BodyTextIndent3"/>
        <w:tabs>
          <w:tab w:val="left" w:pos="900"/>
        </w:tabs>
        <w:ind w:left="900" w:hanging="900"/>
      </w:pPr>
      <w:r w:rsidRPr="00511225">
        <w:t>vii)</w:t>
      </w:r>
      <w:r w:rsidRPr="00511225">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671891" w:rsidRPr="00511225" w:rsidRDefault="00671891" w:rsidP="00671891">
      <w:pPr>
        <w:pStyle w:val="BodyTextIndent3"/>
        <w:tabs>
          <w:tab w:val="left" w:pos="90"/>
          <w:tab w:val="left" w:pos="900"/>
        </w:tabs>
        <w:ind w:left="900" w:hanging="900"/>
      </w:pPr>
      <w:r w:rsidRPr="00511225">
        <w:t xml:space="preserve">Viii)  </w:t>
      </w:r>
      <w:r w:rsidRPr="00511225">
        <w:tab/>
        <w:t xml:space="preserve">Bars  which  have  been   bent   wrongly   shall   not   be straightened, rebent and used without the permission of the  engineer.  </w:t>
      </w:r>
    </w:p>
    <w:p w:rsidR="00671891" w:rsidRPr="00511225" w:rsidRDefault="00671891" w:rsidP="00671891">
      <w:pPr>
        <w:pStyle w:val="BodyTextIndent3"/>
        <w:tabs>
          <w:tab w:val="left" w:pos="900"/>
        </w:tabs>
        <w:ind w:left="900" w:hanging="900"/>
      </w:pPr>
      <w:r w:rsidRPr="00511225">
        <w:t xml:space="preserve">ix) </w:t>
      </w:r>
      <w:r w:rsidRPr="00511225">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b/>
          <w:spacing w:val="-3"/>
        </w:rPr>
      </w:pPr>
      <w:r w:rsidRPr="00511225">
        <w:rPr>
          <w:spacing w:val="-3"/>
        </w:rPr>
        <w:t xml:space="preserve">8.3       </w:t>
      </w:r>
      <w:r w:rsidRPr="00511225">
        <w:rPr>
          <w:b/>
          <w:spacing w:val="-3"/>
        </w:rPr>
        <w:t xml:space="preserve">Water : </w:t>
      </w:r>
    </w:p>
    <w:p w:rsidR="00671891" w:rsidRPr="00511225" w:rsidRDefault="00671891" w:rsidP="00671891">
      <w:pPr>
        <w:pStyle w:val="BodyTextIndent3"/>
        <w:tabs>
          <w:tab w:val="left" w:pos="720"/>
        </w:tabs>
        <w:ind w:hanging="180"/>
      </w:pPr>
      <w:r w:rsidRPr="00511225">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b/>
          <w:spacing w:val="-3"/>
        </w:rPr>
      </w:pPr>
      <w:r w:rsidRPr="00511225">
        <w:rPr>
          <w:spacing w:val="-3"/>
        </w:rPr>
        <w:t xml:space="preserve">8..4.     </w:t>
      </w:r>
      <w:r w:rsidRPr="00511225">
        <w:rPr>
          <w:b/>
          <w:spacing w:val="-3"/>
        </w:rPr>
        <w:t xml:space="preserve">Gauging Water : </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tabs>
          <w:tab w:val="left" w:pos="720"/>
        </w:tabs>
        <w:ind w:firstLine="0"/>
      </w:pPr>
      <w:r w:rsidRPr="00511225">
        <w:t xml:space="preserve">The general arrangements for the supply of water for mixing  concrete  shall  be to the satisfaction of the engineer who  will determine the quantity of water to be used to  the  mix  according  to the degree of moisture in the aggregate.  The </w:t>
      </w:r>
      <w:r w:rsidRPr="00511225">
        <w:lastRenderedPageBreak/>
        <w:t xml:space="preserve">quantity of water thus determined shall  be  accurately measured for each separate mixing in a suitable container. </w:t>
      </w:r>
    </w:p>
    <w:p w:rsidR="00671891" w:rsidRPr="00511225" w:rsidRDefault="00671891" w:rsidP="00671891">
      <w:pPr>
        <w:pStyle w:val="BodyTextIndent3"/>
        <w:tabs>
          <w:tab w:val="left" w:pos="720"/>
        </w:tabs>
        <w:ind w:firstLine="0"/>
      </w:pPr>
      <w:r w:rsidRPr="00511225">
        <w:t xml:space="preserve"> </w:t>
      </w:r>
    </w:p>
    <w:p w:rsidR="00671891" w:rsidRPr="00511225" w:rsidRDefault="00671891" w:rsidP="00671891">
      <w:pPr>
        <w:pStyle w:val="BodyTextIndent2"/>
        <w:tabs>
          <w:tab w:val="clear" w:pos="720"/>
        </w:tabs>
        <w:ind w:left="0"/>
      </w:pPr>
      <w:r w:rsidRPr="00511225">
        <w:t xml:space="preserve">8.5      Work test shall be performed  according  to  the  following  schedule : </w:t>
      </w:r>
    </w:p>
    <w:p w:rsidR="00671891" w:rsidRPr="00511225" w:rsidRDefault="00671891" w:rsidP="00671891">
      <w:pPr>
        <w:pStyle w:val="BodyTextIndent3"/>
        <w:tabs>
          <w:tab w:val="left" w:pos="720"/>
        </w:tabs>
        <w:ind w:firstLine="0"/>
      </w:pPr>
      <w:r w:rsidRPr="00511225">
        <w:rPr>
          <w:b/>
        </w:rPr>
        <w:t>Six (6) cubes of 15 cm sides for every 150 cum of  concrete  or for a shift of eight hours of concreting, of which three</w:t>
      </w:r>
      <w:r w:rsidRPr="00511225">
        <w:t xml:space="preserve"> (3)  shall  be  tested  at  </w:t>
      </w:r>
      <w:r w:rsidRPr="00511225">
        <w:rPr>
          <w:b/>
        </w:rPr>
        <w:t>seven (7)</w:t>
      </w:r>
      <w:r w:rsidRPr="00511225">
        <w:t xml:space="preserve"> days and three (3) at  twenty eight (28)  days.    Concrete  shall  be  considered unsatisfactory  if  the average strength of three </w:t>
      </w:r>
      <w:r w:rsidRPr="00511225">
        <w:noBreakHyphen/>
        <w:t xml:space="preserve"> 28 days cubes is below the value.  However, only one of  the  three  consecutive  tests may give a value less than the specified  strength but this  shall  not  be  less  than  90%  of  the specified strength.  </w:t>
      </w:r>
    </w:p>
    <w:p w:rsidR="00671891" w:rsidRPr="00511225" w:rsidRDefault="00671891" w:rsidP="00671891">
      <w:pPr>
        <w:tabs>
          <w:tab w:val="left" w:pos="-720"/>
        </w:tabs>
        <w:suppressAutoHyphens/>
        <w:ind w:left="720" w:firstLine="540"/>
        <w:jc w:val="both"/>
        <w:rPr>
          <w:spacing w:val="-3"/>
        </w:rPr>
      </w:pPr>
    </w:p>
    <w:p w:rsidR="00671891" w:rsidRPr="00511225" w:rsidRDefault="00671891" w:rsidP="00671891">
      <w:pPr>
        <w:tabs>
          <w:tab w:val="left" w:pos="-720"/>
          <w:tab w:val="left" w:pos="720"/>
        </w:tabs>
        <w:suppressAutoHyphens/>
        <w:ind w:left="720" w:hanging="810"/>
        <w:jc w:val="both"/>
        <w:rPr>
          <w:spacing w:val="-3"/>
        </w:rPr>
      </w:pPr>
      <w:r w:rsidRPr="00511225">
        <w:rPr>
          <w:spacing w:val="-3"/>
        </w:rPr>
        <w:t xml:space="preserve">  </w:t>
      </w:r>
      <w:r w:rsidRPr="00511225">
        <w:rPr>
          <w:spacing w:val="-3"/>
        </w:rPr>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671891" w:rsidRPr="00511225" w:rsidRDefault="00671891" w:rsidP="00671891">
      <w:pPr>
        <w:tabs>
          <w:tab w:val="left" w:pos="-720"/>
          <w:tab w:val="left" w:pos="720"/>
        </w:tabs>
        <w:suppressAutoHyphens/>
        <w:ind w:left="720" w:hanging="720"/>
        <w:jc w:val="both"/>
        <w:rPr>
          <w:spacing w:val="-3"/>
        </w:rPr>
      </w:pPr>
    </w:p>
    <w:p w:rsidR="00671891" w:rsidRPr="00511225" w:rsidRDefault="00671891" w:rsidP="00671891">
      <w:pPr>
        <w:tabs>
          <w:tab w:val="left" w:pos="-720"/>
          <w:tab w:val="left" w:pos="720"/>
        </w:tabs>
        <w:suppressAutoHyphens/>
        <w:ind w:left="720" w:hanging="720"/>
        <w:jc w:val="both"/>
        <w:rPr>
          <w:spacing w:val="-3"/>
        </w:rPr>
      </w:pPr>
      <w:r w:rsidRPr="00511225">
        <w:rPr>
          <w:spacing w:val="-3"/>
        </w:rPr>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671891" w:rsidRPr="00511225" w:rsidRDefault="00671891" w:rsidP="00671891">
      <w:pPr>
        <w:pStyle w:val="BodyTextIndent"/>
      </w:pPr>
    </w:p>
    <w:p w:rsidR="00671891" w:rsidRPr="00511225" w:rsidRDefault="00671891" w:rsidP="00671891">
      <w:pPr>
        <w:tabs>
          <w:tab w:val="left" w:pos="-720"/>
        </w:tabs>
        <w:suppressAutoHyphens/>
        <w:jc w:val="both"/>
        <w:rPr>
          <w:b/>
          <w:bCs/>
          <w:spacing w:val="-3"/>
        </w:rPr>
      </w:pPr>
      <w:r w:rsidRPr="00511225">
        <w:rPr>
          <w:spacing w:val="-3"/>
        </w:rPr>
        <w:t xml:space="preserve">8.6       </w:t>
      </w:r>
      <w:r w:rsidRPr="00511225">
        <w:rPr>
          <w:b/>
          <w:bCs/>
          <w:spacing w:val="-3"/>
        </w:rPr>
        <w:t>Consistency and Workability of the Concrete :</w:t>
      </w:r>
    </w:p>
    <w:p w:rsidR="00671891" w:rsidRPr="00511225" w:rsidRDefault="00671891" w:rsidP="00671891">
      <w:pPr>
        <w:tabs>
          <w:tab w:val="left" w:pos="-720"/>
        </w:tabs>
        <w:suppressAutoHyphens/>
        <w:jc w:val="both"/>
        <w:rPr>
          <w:spacing w:val="-3"/>
        </w:rPr>
      </w:pPr>
      <w:r w:rsidRPr="00511225">
        <w:rPr>
          <w:spacing w:val="-3"/>
        </w:rPr>
        <w:t xml:space="preserve"> </w:t>
      </w:r>
    </w:p>
    <w:p w:rsidR="00671891" w:rsidRPr="00511225" w:rsidRDefault="00671891" w:rsidP="00671891">
      <w:pPr>
        <w:tabs>
          <w:tab w:val="left" w:pos="-720"/>
        </w:tabs>
        <w:suppressAutoHyphens/>
        <w:ind w:left="720" w:hanging="720"/>
        <w:jc w:val="both"/>
      </w:pPr>
      <w:r w:rsidRPr="00511225">
        <w:rPr>
          <w:spacing w:val="-3"/>
        </w:rPr>
        <w:t>8.6.1</w:t>
      </w:r>
      <w:r w:rsidRPr="00511225">
        <w:rPr>
          <w:spacing w:val="-3"/>
        </w:rPr>
        <w:tab/>
      </w:r>
      <w:r w:rsidRPr="00511225">
        <w:t xml:space="preserve">Consistency and workability of concrete shall be checked by measuring  the  slump  of  a  truncated  cone  of  concrete  straight  from  the  mixer under normal working conditions. The conical mould shall be of metal, 300 mm high </w:t>
      </w:r>
      <w:r w:rsidRPr="00511225">
        <w:noBreakHyphen/>
        <w:t xml:space="preserve"> 100 mm &amp;  200 mm in diameter at the top and base respectively.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 w:val="left" w:pos="720"/>
        </w:tabs>
        <w:suppressAutoHyphens/>
        <w:ind w:left="720" w:hanging="720"/>
        <w:jc w:val="both"/>
        <w:rPr>
          <w:spacing w:val="-3"/>
        </w:rPr>
      </w:pPr>
      <w:r w:rsidRPr="00511225">
        <w:rPr>
          <w:spacing w:val="-3"/>
        </w:rPr>
        <w:t xml:space="preserve">8.6.2  </w:t>
      </w:r>
      <w:r w:rsidRPr="00511225">
        <w:rPr>
          <w:spacing w:val="-3"/>
        </w:rPr>
        <w:tab/>
      </w:r>
      <w:r w:rsidRPr="00511225">
        <w:rPr>
          <w:b/>
          <w:bCs/>
          <w:spacing w:val="-3"/>
        </w:rPr>
        <w:t>Moulds shall be prepared by  the  contractor</w:t>
      </w:r>
      <w:r w:rsidRPr="00511225">
        <w:rPr>
          <w:spacing w:val="-3"/>
        </w:rPr>
        <w:t xml:space="preserve">.    </w:t>
      </w:r>
    </w:p>
    <w:p w:rsidR="00671891" w:rsidRPr="00511225" w:rsidRDefault="00671891" w:rsidP="00671891">
      <w:pPr>
        <w:pStyle w:val="BodyTextIndent3"/>
        <w:ind w:firstLine="540"/>
      </w:pPr>
      <w:r w:rsidRPr="00511225">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 w:val="left" w:pos="720"/>
        </w:tabs>
        <w:suppressAutoHyphens/>
        <w:jc w:val="both"/>
        <w:rPr>
          <w:spacing w:val="-3"/>
        </w:rPr>
      </w:pPr>
      <w:r w:rsidRPr="00511225">
        <w:rPr>
          <w:spacing w:val="-3"/>
        </w:rPr>
        <w:t xml:space="preserve">         </w:t>
      </w:r>
      <w:r w:rsidRPr="00511225">
        <w:rPr>
          <w:spacing w:val="-3"/>
        </w:rPr>
        <w:tab/>
      </w:r>
      <w:r w:rsidRPr="00511225">
        <w:rPr>
          <w:spacing w:val="-3"/>
          <w:u w:val="single"/>
        </w:rPr>
        <w:t>Various types of construction</w:t>
      </w:r>
      <w:r w:rsidRPr="00511225">
        <w:rPr>
          <w:spacing w:val="-3"/>
        </w:rPr>
        <w:t xml:space="preserve">               </w:t>
      </w:r>
      <w:r w:rsidRPr="00511225">
        <w:rPr>
          <w:spacing w:val="-3"/>
        </w:rPr>
        <w:tab/>
        <w:t xml:space="preserve"> </w:t>
      </w:r>
      <w:r w:rsidRPr="00511225">
        <w:rPr>
          <w:spacing w:val="-3"/>
        </w:rPr>
        <w:tab/>
      </w:r>
      <w:r w:rsidRPr="00511225">
        <w:rPr>
          <w:spacing w:val="-3"/>
          <w:u w:val="single"/>
        </w:rPr>
        <w:t>Slump mm</w:t>
      </w:r>
      <w:r w:rsidRPr="00511225">
        <w:rPr>
          <w:spacing w:val="-3"/>
        </w:rPr>
        <w:t xml:space="preserve">  </w:t>
      </w:r>
    </w:p>
    <w:p w:rsidR="00671891" w:rsidRPr="00511225" w:rsidRDefault="00671891" w:rsidP="00671891">
      <w:pPr>
        <w:tabs>
          <w:tab w:val="left" w:pos="-720"/>
        </w:tabs>
        <w:suppressAutoHyphens/>
        <w:jc w:val="both"/>
        <w:rPr>
          <w:spacing w:val="-3"/>
        </w:rPr>
      </w:pP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t xml:space="preserve"> </w:t>
      </w:r>
      <w:r w:rsidRPr="00511225">
        <w:rPr>
          <w:spacing w:val="-3"/>
          <w:u w:val="single"/>
        </w:rPr>
        <w:t>Max.</w:t>
      </w:r>
      <w:r w:rsidRPr="00511225">
        <w:rPr>
          <w:spacing w:val="-3"/>
        </w:rPr>
        <w:t xml:space="preserve">  </w:t>
      </w:r>
      <w:r w:rsidRPr="00511225">
        <w:rPr>
          <w:spacing w:val="-3"/>
        </w:rPr>
        <w:tab/>
      </w:r>
      <w:r w:rsidRPr="00511225">
        <w:rPr>
          <w:spacing w:val="-3"/>
        </w:rPr>
        <w:tab/>
      </w:r>
      <w:r w:rsidRPr="00511225">
        <w:rPr>
          <w:spacing w:val="-3"/>
        </w:rPr>
        <w:tab/>
        <w:t xml:space="preserve"> </w:t>
      </w:r>
      <w:r w:rsidRPr="00511225">
        <w:rPr>
          <w:spacing w:val="-3"/>
          <w:u w:val="single"/>
        </w:rPr>
        <w:t>Min.</w:t>
      </w:r>
      <w:r w:rsidRPr="00511225">
        <w:rPr>
          <w:spacing w:val="-3"/>
        </w:rPr>
        <w:t xml:space="preserve">  </w:t>
      </w:r>
    </w:p>
    <w:p w:rsidR="00671891" w:rsidRPr="00511225" w:rsidRDefault="00671891" w:rsidP="00671891">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511225">
        <w:rPr>
          <w:spacing w:val="-3"/>
        </w:rPr>
        <w:t xml:space="preserve">                                                            </w:t>
      </w:r>
    </w:p>
    <w:p w:rsidR="00671891" w:rsidRPr="00511225" w:rsidRDefault="00671891" w:rsidP="00671891">
      <w:pPr>
        <w:tabs>
          <w:tab w:val="left" w:pos="-720"/>
        </w:tabs>
        <w:suppressAutoHyphens/>
        <w:jc w:val="both"/>
        <w:rPr>
          <w:spacing w:val="-3"/>
        </w:rPr>
      </w:pPr>
      <w:r w:rsidRPr="00511225">
        <w:rPr>
          <w:spacing w:val="-3"/>
        </w:rPr>
        <w:t xml:space="preserve">            Reinforced walls and footings            </w:t>
      </w:r>
      <w:r w:rsidRPr="00511225">
        <w:rPr>
          <w:spacing w:val="-3"/>
        </w:rPr>
        <w:tab/>
      </w:r>
      <w:r w:rsidRPr="00511225">
        <w:rPr>
          <w:spacing w:val="-3"/>
        </w:rPr>
        <w:tab/>
        <w:t xml:space="preserve"> 80     </w:t>
      </w:r>
      <w:r w:rsidRPr="00511225">
        <w:rPr>
          <w:spacing w:val="-3"/>
        </w:rPr>
        <w:tab/>
      </w:r>
      <w:r w:rsidRPr="00511225">
        <w:rPr>
          <w:spacing w:val="-3"/>
        </w:rPr>
        <w:tab/>
      </w:r>
      <w:r w:rsidRPr="00511225">
        <w:rPr>
          <w:spacing w:val="-3"/>
        </w:rPr>
        <w:tab/>
        <w:t xml:space="preserve">30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Plain footings, caissons and            </w:t>
      </w:r>
      <w:r w:rsidRPr="00511225">
        <w:rPr>
          <w:spacing w:val="-3"/>
        </w:rPr>
        <w:tab/>
      </w:r>
      <w:r w:rsidRPr="00511225">
        <w:rPr>
          <w:spacing w:val="-3"/>
        </w:rPr>
        <w:tab/>
        <w:t xml:space="preserve"> 75     </w:t>
      </w:r>
      <w:r w:rsidRPr="00511225">
        <w:rPr>
          <w:spacing w:val="-3"/>
        </w:rPr>
        <w:tab/>
      </w:r>
      <w:r w:rsidRPr="00511225">
        <w:rPr>
          <w:spacing w:val="-3"/>
        </w:rPr>
        <w:tab/>
      </w:r>
      <w:r w:rsidRPr="00511225">
        <w:rPr>
          <w:spacing w:val="-3"/>
        </w:rPr>
        <w:tab/>
        <w:t xml:space="preserve">25  </w:t>
      </w:r>
    </w:p>
    <w:p w:rsidR="00671891" w:rsidRPr="00511225" w:rsidRDefault="00671891" w:rsidP="00671891">
      <w:pPr>
        <w:tabs>
          <w:tab w:val="left" w:pos="-720"/>
        </w:tabs>
        <w:suppressAutoHyphens/>
        <w:jc w:val="both"/>
        <w:rPr>
          <w:spacing w:val="-3"/>
        </w:rPr>
      </w:pPr>
      <w:r w:rsidRPr="00511225">
        <w:rPr>
          <w:spacing w:val="-3"/>
        </w:rPr>
        <w:t xml:space="preserve">            substructure walls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Slabs, beams and reinforced walls        </w:t>
      </w:r>
      <w:r w:rsidRPr="00511225">
        <w:rPr>
          <w:spacing w:val="-3"/>
        </w:rPr>
        <w:tab/>
      </w:r>
      <w:r w:rsidRPr="00511225">
        <w:rPr>
          <w:spacing w:val="-3"/>
        </w:rPr>
        <w:tab/>
        <w:t xml:space="preserve">100     </w:t>
      </w:r>
      <w:r w:rsidRPr="00511225">
        <w:rPr>
          <w:spacing w:val="-3"/>
        </w:rPr>
        <w:tab/>
      </w:r>
      <w:r w:rsidRPr="00511225">
        <w:rPr>
          <w:spacing w:val="-3"/>
        </w:rPr>
        <w:tab/>
      </w:r>
      <w:r w:rsidRPr="00511225">
        <w:rPr>
          <w:spacing w:val="-3"/>
        </w:rPr>
        <w:tab/>
        <w:t xml:space="preserve">25  </w:t>
      </w:r>
    </w:p>
    <w:p w:rsidR="00671891" w:rsidRPr="00511225" w:rsidRDefault="00671891" w:rsidP="00671891">
      <w:pPr>
        <w:tabs>
          <w:tab w:val="left" w:pos="-720"/>
          <w:tab w:val="left" w:pos="720"/>
        </w:tabs>
        <w:suppressAutoHyphens/>
        <w:jc w:val="both"/>
        <w:rPr>
          <w:spacing w:val="-3"/>
        </w:rPr>
      </w:pPr>
      <w:r w:rsidRPr="00511225">
        <w:rPr>
          <w:spacing w:val="-3"/>
        </w:rPr>
        <w:t xml:space="preserve">     </w:t>
      </w:r>
    </w:p>
    <w:p w:rsidR="00671891" w:rsidRPr="00511225" w:rsidRDefault="00671891" w:rsidP="00671891">
      <w:pPr>
        <w:tabs>
          <w:tab w:val="left" w:pos="-720"/>
          <w:tab w:val="left" w:pos="720"/>
        </w:tabs>
        <w:suppressAutoHyphens/>
        <w:jc w:val="both"/>
        <w:rPr>
          <w:spacing w:val="-3"/>
        </w:rPr>
      </w:pPr>
      <w:r w:rsidRPr="00511225">
        <w:rPr>
          <w:spacing w:val="-3"/>
        </w:rPr>
        <w:tab/>
      </w:r>
      <w:r w:rsidRPr="00511225">
        <w:rPr>
          <w:spacing w:val="-3"/>
          <w:u w:val="single"/>
        </w:rPr>
        <w:t>Various types of construction</w:t>
      </w:r>
      <w:r w:rsidRPr="00511225">
        <w:rPr>
          <w:spacing w:val="-3"/>
        </w:rPr>
        <w:t xml:space="preserve">               </w:t>
      </w:r>
      <w:r w:rsidRPr="00511225">
        <w:rPr>
          <w:spacing w:val="-3"/>
        </w:rPr>
        <w:tab/>
        <w:t xml:space="preserve"> </w:t>
      </w:r>
      <w:r w:rsidRPr="00511225">
        <w:rPr>
          <w:spacing w:val="-3"/>
        </w:rPr>
        <w:tab/>
      </w:r>
      <w:r w:rsidRPr="00511225">
        <w:rPr>
          <w:spacing w:val="-3"/>
          <w:u w:val="single"/>
        </w:rPr>
        <w:t>Slump mm</w:t>
      </w:r>
      <w:r w:rsidRPr="00511225">
        <w:rPr>
          <w:spacing w:val="-3"/>
        </w:rPr>
        <w:t xml:space="preserve">  </w:t>
      </w:r>
    </w:p>
    <w:p w:rsidR="00671891" w:rsidRPr="00511225" w:rsidRDefault="00671891" w:rsidP="00671891">
      <w:pPr>
        <w:tabs>
          <w:tab w:val="left" w:pos="-720"/>
        </w:tabs>
        <w:suppressAutoHyphens/>
        <w:jc w:val="both"/>
        <w:rPr>
          <w:spacing w:val="-3"/>
        </w:rPr>
      </w:pP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r>
      <w:r w:rsidRPr="00511225">
        <w:rPr>
          <w:spacing w:val="-3"/>
        </w:rPr>
        <w:tab/>
        <w:t xml:space="preserve"> </w:t>
      </w:r>
      <w:r w:rsidRPr="00511225">
        <w:rPr>
          <w:spacing w:val="-3"/>
          <w:u w:val="single"/>
        </w:rPr>
        <w:t>Max.</w:t>
      </w:r>
      <w:r w:rsidRPr="00511225">
        <w:rPr>
          <w:spacing w:val="-3"/>
        </w:rPr>
        <w:t xml:space="preserve">  </w:t>
      </w:r>
      <w:r w:rsidRPr="00511225">
        <w:rPr>
          <w:spacing w:val="-3"/>
        </w:rPr>
        <w:tab/>
      </w:r>
      <w:r w:rsidRPr="00511225">
        <w:rPr>
          <w:spacing w:val="-3"/>
        </w:rPr>
        <w:tab/>
      </w:r>
      <w:r w:rsidRPr="00511225">
        <w:rPr>
          <w:spacing w:val="-3"/>
        </w:rPr>
        <w:tab/>
        <w:t xml:space="preserve"> </w:t>
      </w:r>
      <w:r w:rsidRPr="00511225">
        <w:rPr>
          <w:spacing w:val="-3"/>
          <w:u w:val="single"/>
        </w:rPr>
        <w:t>Min.</w:t>
      </w:r>
      <w:r w:rsidRPr="00511225">
        <w:rPr>
          <w:spacing w:val="-3"/>
        </w:rPr>
        <w:t xml:space="preserve">  </w:t>
      </w:r>
    </w:p>
    <w:p w:rsidR="00671891" w:rsidRPr="00511225" w:rsidRDefault="00671891" w:rsidP="00671891">
      <w:pPr>
        <w:pStyle w:val="BodyTextIndent"/>
      </w:pPr>
    </w:p>
    <w:p w:rsidR="00671891" w:rsidRPr="00511225" w:rsidRDefault="00671891" w:rsidP="00671891">
      <w:pPr>
        <w:tabs>
          <w:tab w:val="left" w:pos="-720"/>
        </w:tabs>
        <w:suppressAutoHyphens/>
        <w:jc w:val="both"/>
        <w:rPr>
          <w:spacing w:val="-3"/>
        </w:rPr>
      </w:pPr>
      <w:r w:rsidRPr="00511225">
        <w:rPr>
          <w:spacing w:val="-3"/>
        </w:rPr>
        <w:t xml:space="preserve">            Pumps and other misc.equipment foundations </w:t>
      </w:r>
      <w:r w:rsidRPr="00511225">
        <w:rPr>
          <w:spacing w:val="-3"/>
        </w:rPr>
        <w:tab/>
        <w:t xml:space="preserve"> 75  </w:t>
      </w:r>
      <w:r w:rsidRPr="00511225">
        <w:rPr>
          <w:spacing w:val="-3"/>
        </w:rPr>
        <w:tab/>
      </w:r>
      <w:r w:rsidRPr="00511225">
        <w:rPr>
          <w:spacing w:val="-3"/>
        </w:rPr>
        <w:tab/>
      </w:r>
      <w:r w:rsidRPr="00511225">
        <w:rPr>
          <w:spacing w:val="-3"/>
        </w:rPr>
        <w:tab/>
        <w:t xml:space="preserve">25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lastRenderedPageBreak/>
        <w:t xml:space="preserve">            Building columns                          </w:t>
      </w:r>
      <w:r w:rsidRPr="00511225">
        <w:rPr>
          <w:spacing w:val="-3"/>
        </w:rPr>
        <w:tab/>
      </w:r>
      <w:r w:rsidRPr="00511225">
        <w:rPr>
          <w:spacing w:val="-3"/>
        </w:rPr>
        <w:tab/>
        <w:t xml:space="preserve">100    </w:t>
      </w:r>
      <w:r w:rsidRPr="00511225">
        <w:rPr>
          <w:spacing w:val="-3"/>
        </w:rPr>
        <w:tab/>
      </w:r>
      <w:r w:rsidRPr="00511225">
        <w:rPr>
          <w:spacing w:val="-3"/>
        </w:rPr>
        <w:tab/>
      </w:r>
      <w:r w:rsidRPr="00511225">
        <w:rPr>
          <w:spacing w:val="-3"/>
        </w:rPr>
        <w:tab/>
        <w:t xml:space="preserve">25  </w:t>
      </w:r>
    </w:p>
    <w:p w:rsidR="00671891" w:rsidRPr="00511225" w:rsidRDefault="00671891" w:rsidP="00671891">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671891" w:rsidRPr="00511225" w:rsidRDefault="00671891" w:rsidP="00671891">
      <w:pPr>
        <w:tabs>
          <w:tab w:val="left" w:pos="-720"/>
        </w:tabs>
        <w:suppressAutoHyphens/>
        <w:jc w:val="both"/>
        <w:rPr>
          <w:spacing w:val="-3"/>
        </w:rPr>
      </w:pPr>
      <w:r w:rsidRPr="00511225">
        <w:rPr>
          <w:spacing w:val="-3"/>
        </w:rPr>
        <w:t xml:space="preserve">            Pavements                                  </w:t>
      </w:r>
      <w:r w:rsidRPr="00511225">
        <w:rPr>
          <w:spacing w:val="-3"/>
        </w:rPr>
        <w:tab/>
      </w:r>
      <w:r w:rsidRPr="00511225">
        <w:rPr>
          <w:spacing w:val="-3"/>
        </w:rPr>
        <w:tab/>
        <w:t xml:space="preserve"> 50     </w:t>
      </w:r>
      <w:r w:rsidRPr="00511225">
        <w:rPr>
          <w:spacing w:val="-3"/>
        </w:rPr>
        <w:tab/>
      </w:r>
      <w:r w:rsidRPr="00511225">
        <w:rPr>
          <w:spacing w:val="-3"/>
        </w:rPr>
        <w:tab/>
      </w:r>
      <w:r w:rsidRPr="00511225">
        <w:rPr>
          <w:spacing w:val="-3"/>
        </w:rPr>
        <w:tab/>
        <w:t xml:space="preserve">25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Heavy mass construction                    </w:t>
      </w:r>
      <w:r w:rsidRPr="00511225">
        <w:rPr>
          <w:spacing w:val="-3"/>
        </w:rPr>
        <w:tab/>
      </w:r>
      <w:r w:rsidRPr="00511225">
        <w:rPr>
          <w:spacing w:val="-3"/>
        </w:rPr>
        <w:tab/>
        <w:t xml:space="preserve"> 50     </w:t>
      </w:r>
      <w:r w:rsidRPr="00511225">
        <w:rPr>
          <w:spacing w:val="-3"/>
        </w:rPr>
        <w:tab/>
      </w:r>
      <w:r w:rsidRPr="00511225">
        <w:rPr>
          <w:spacing w:val="-3"/>
        </w:rPr>
        <w:tab/>
      </w:r>
      <w:r w:rsidRPr="00511225">
        <w:rPr>
          <w:spacing w:val="-3"/>
        </w:rPr>
        <w:tab/>
        <w:t xml:space="preserve">25  </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ind w:firstLine="0"/>
      </w:pPr>
    </w:p>
    <w:p w:rsidR="00671891" w:rsidRPr="00511225" w:rsidRDefault="00671891" w:rsidP="00671891">
      <w:pPr>
        <w:pStyle w:val="BodyTextIndent3"/>
        <w:ind w:firstLine="0"/>
      </w:pPr>
      <w:r w:rsidRPr="00511225">
        <w:t xml:space="preserve">The workability test by means of compaction factor tests as  per IS:1199 shall also be carried out by the contractor  at   his cost.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b/>
          <w:bCs/>
          <w:spacing w:val="-3"/>
        </w:rPr>
      </w:pPr>
      <w:r w:rsidRPr="00511225">
        <w:rPr>
          <w:spacing w:val="-3"/>
        </w:rPr>
        <w:t xml:space="preserve">8.7   </w:t>
      </w:r>
      <w:r w:rsidRPr="00511225">
        <w:rPr>
          <w:spacing w:val="-3"/>
        </w:rPr>
        <w:tab/>
      </w:r>
      <w:r w:rsidRPr="00511225">
        <w:rPr>
          <w:b/>
          <w:bCs/>
          <w:spacing w:val="-3"/>
        </w:rPr>
        <w:t xml:space="preserve">Optional Tests : </w:t>
      </w:r>
    </w:p>
    <w:p w:rsidR="00671891" w:rsidRPr="00511225" w:rsidRDefault="00671891" w:rsidP="00671891">
      <w:pPr>
        <w:pStyle w:val="BodyTextIndent3"/>
        <w:ind w:firstLine="0"/>
      </w:pPr>
      <w:r w:rsidRPr="00511225">
        <w:t xml:space="preserve">The  engineer,  if  he  so  desires,  may order tests to be  carried out on cement, sand,  coarse  aggregate,  water  in  accordance  with  the  relevant  Indian Standards.   </w:t>
      </w:r>
    </w:p>
    <w:p w:rsidR="00671891" w:rsidRPr="00511225" w:rsidRDefault="00671891" w:rsidP="00671891">
      <w:pPr>
        <w:tabs>
          <w:tab w:val="left" w:pos="-720"/>
        </w:tabs>
        <w:suppressAutoHyphens/>
        <w:jc w:val="both"/>
        <w:rPr>
          <w:spacing w:val="-3"/>
        </w:rPr>
      </w:pPr>
      <w:r w:rsidRPr="00511225">
        <w:rPr>
          <w:spacing w:val="-3"/>
        </w:rPr>
        <w:t xml:space="preserve">             Tests  on  cement shall include  </w:t>
      </w:r>
    </w:p>
    <w:p w:rsidR="00671891" w:rsidRPr="00511225" w:rsidRDefault="00671891" w:rsidP="00671891">
      <w:pPr>
        <w:tabs>
          <w:tab w:val="left" w:pos="-720"/>
        </w:tabs>
        <w:suppressAutoHyphens/>
        <w:jc w:val="both"/>
        <w:rPr>
          <w:spacing w:val="-3"/>
        </w:rPr>
      </w:pPr>
      <w:r w:rsidRPr="00511225">
        <w:rPr>
          <w:spacing w:val="-3"/>
        </w:rPr>
        <w:t xml:space="preserve">             (i)</w:t>
      </w:r>
      <w:r w:rsidRPr="00511225">
        <w:rPr>
          <w:spacing w:val="-3"/>
        </w:rPr>
        <w:tab/>
        <w:t xml:space="preserve">fineness test  </w:t>
      </w:r>
    </w:p>
    <w:p w:rsidR="00671891" w:rsidRPr="00511225" w:rsidRDefault="00671891" w:rsidP="00671891">
      <w:pPr>
        <w:tabs>
          <w:tab w:val="left" w:pos="-720"/>
        </w:tabs>
        <w:suppressAutoHyphens/>
        <w:jc w:val="both"/>
        <w:rPr>
          <w:spacing w:val="-3"/>
        </w:rPr>
      </w:pPr>
      <w:r w:rsidRPr="00511225">
        <w:rPr>
          <w:spacing w:val="-3"/>
        </w:rPr>
        <w:t xml:space="preserve">             (ii) </w:t>
      </w:r>
      <w:r w:rsidRPr="00511225">
        <w:rPr>
          <w:spacing w:val="-3"/>
        </w:rPr>
        <w:tab/>
        <w:t xml:space="preserve">test for normal consistency    </w:t>
      </w:r>
    </w:p>
    <w:p w:rsidR="00671891" w:rsidRPr="00511225" w:rsidRDefault="00671891" w:rsidP="00671891">
      <w:pPr>
        <w:tabs>
          <w:tab w:val="left" w:pos="-720"/>
        </w:tabs>
        <w:suppressAutoHyphens/>
        <w:jc w:val="both"/>
        <w:rPr>
          <w:spacing w:val="-3"/>
        </w:rPr>
      </w:pPr>
      <w:r w:rsidRPr="00511225">
        <w:rPr>
          <w:spacing w:val="-3"/>
        </w:rPr>
        <w:t xml:space="preserve">             (iii) </w:t>
      </w:r>
      <w:r w:rsidRPr="00511225">
        <w:rPr>
          <w:spacing w:val="-3"/>
        </w:rPr>
        <w:tab/>
        <w:t xml:space="preserve">test  for  setting  time   </w:t>
      </w:r>
    </w:p>
    <w:p w:rsidR="00671891" w:rsidRPr="00511225" w:rsidRDefault="00671891" w:rsidP="00671891">
      <w:pPr>
        <w:tabs>
          <w:tab w:val="left" w:pos="-720"/>
        </w:tabs>
        <w:suppressAutoHyphens/>
        <w:jc w:val="both"/>
        <w:rPr>
          <w:spacing w:val="-3"/>
        </w:rPr>
      </w:pPr>
      <w:r w:rsidRPr="00511225">
        <w:rPr>
          <w:spacing w:val="-3"/>
        </w:rPr>
        <w:tab/>
        <w:t xml:space="preserve"> (iv) </w:t>
      </w:r>
      <w:r w:rsidRPr="00511225">
        <w:rPr>
          <w:spacing w:val="-3"/>
        </w:rPr>
        <w:tab/>
        <w:t xml:space="preserve">test for soundness   </w:t>
      </w:r>
    </w:p>
    <w:p w:rsidR="00671891" w:rsidRPr="00511225" w:rsidRDefault="00671891" w:rsidP="00671891">
      <w:pPr>
        <w:tabs>
          <w:tab w:val="left" w:pos="-720"/>
        </w:tabs>
        <w:suppressAutoHyphens/>
        <w:jc w:val="both"/>
        <w:rPr>
          <w:spacing w:val="-3"/>
        </w:rPr>
      </w:pPr>
      <w:r w:rsidRPr="00511225">
        <w:rPr>
          <w:spacing w:val="-3"/>
        </w:rPr>
        <w:t xml:space="preserve">             (v)</w:t>
      </w:r>
      <w:r w:rsidRPr="00511225">
        <w:rPr>
          <w:spacing w:val="-3"/>
        </w:rPr>
        <w:tab/>
        <w:t xml:space="preserve">test for tensile strength  </w:t>
      </w:r>
    </w:p>
    <w:p w:rsidR="00671891" w:rsidRPr="00511225" w:rsidRDefault="00671891" w:rsidP="00671891">
      <w:pPr>
        <w:tabs>
          <w:tab w:val="left" w:pos="-720"/>
        </w:tabs>
        <w:suppressAutoHyphens/>
        <w:jc w:val="both"/>
        <w:rPr>
          <w:spacing w:val="-3"/>
        </w:rPr>
      </w:pPr>
      <w:r w:rsidRPr="00511225">
        <w:rPr>
          <w:spacing w:val="-3"/>
        </w:rPr>
        <w:t xml:space="preserve">             (vi) </w:t>
      </w:r>
      <w:r w:rsidRPr="00511225">
        <w:rPr>
          <w:spacing w:val="-3"/>
        </w:rPr>
        <w:tab/>
        <w:t xml:space="preserve">test for compressive strength   </w:t>
      </w:r>
    </w:p>
    <w:p w:rsidR="00671891" w:rsidRPr="00511225" w:rsidRDefault="00671891" w:rsidP="00671891">
      <w:pPr>
        <w:tabs>
          <w:tab w:val="left" w:pos="-720"/>
        </w:tabs>
        <w:suppressAutoHyphens/>
        <w:ind w:left="1440" w:hanging="1440"/>
        <w:jc w:val="both"/>
        <w:rPr>
          <w:spacing w:val="-3"/>
        </w:rPr>
      </w:pPr>
      <w:r w:rsidRPr="00511225">
        <w:rPr>
          <w:spacing w:val="-3"/>
        </w:rPr>
        <w:t xml:space="preserve">             (vii)</w:t>
      </w:r>
      <w:r w:rsidRPr="00511225">
        <w:rPr>
          <w:spacing w:val="-3"/>
        </w:rPr>
        <w:tab/>
        <w:t xml:space="preserve">test  for  heat  of  hydration (by experiment and by calculations) in accordance with IS:269.  </w:t>
      </w:r>
    </w:p>
    <w:p w:rsidR="00671891" w:rsidRPr="00511225" w:rsidRDefault="00671891" w:rsidP="00671891">
      <w:pPr>
        <w:tabs>
          <w:tab w:val="left" w:pos="-720"/>
        </w:tabs>
        <w:suppressAutoHyphens/>
        <w:jc w:val="both"/>
        <w:rPr>
          <w:spacing w:val="-3"/>
        </w:rPr>
      </w:pPr>
      <w:r w:rsidRPr="00511225">
        <w:rPr>
          <w:spacing w:val="-3"/>
        </w:rPr>
        <w:t xml:space="preserve">Tests on sand shall include   </w:t>
      </w:r>
    </w:p>
    <w:p w:rsidR="00671891" w:rsidRPr="00511225" w:rsidRDefault="00671891" w:rsidP="00671891">
      <w:pPr>
        <w:tabs>
          <w:tab w:val="left" w:pos="-720"/>
        </w:tabs>
        <w:suppressAutoHyphens/>
        <w:jc w:val="both"/>
        <w:rPr>
          <w:spacing w:val="-3"/>
        </w:rPr>
      </w:pPr>
      <w:r w:rsidRPr="00511225">
        <w:rPr>
          <w:spacing w:val="-3"/>
        </w:rPr>
        <w:t xml:space="preserve">              (i) </w:t>
      </w:r>
      <w:r w:rsidRPr="00511225">
        <w:rPr>
          <w:spacing w:val="-3"/>
        </w:rPr>
        <w:tab/>
        <w:t xml:space="preserve">sieve test  </w:t>
      </w:r>
    </w:p>
    <w:p w:rsidR="00671891" w:rsidRPr="00511225" w:rsidRDefault="00671891" w:rsidP="00671891">
      <w:pPr>
        <w:tabs>
          <w:tab w:val="left" w:pos="-720"/>
        </w:tabs>
        <w:suppressAutoHyphens/>
        <w:jc w:val="both"/>
        <w:rPr>
          <w:spacing w:val="-3"/>
        </w:rPr>
      </w:pPr>
      <w:r w:rsidRPr="00511225">
        <w:rPr>
          <w:spacing w:val="-3"/>
        </w:rPr>
        <w:t xml:space="preserve">              (ii) </w:t>
      </w:r>
      <w:r w:rsidRPr="00511225">
        <w:rPr>
          <w:spacing w:val="-3"/>
        </w:rPr>
        <w:tab/>
        <w:t xml:space="preserve">test for organic impurities  </w:t>
      </w:r>
    </w:p>
    <w:p w:rsidR="00671891" w:rsidRPr="00511225" w:rsidRDefault="00671891" w:rsidP="00671891">
      <w:pPr>
        <w:tabs>
          <w:tab w:val="left" w:pos="-720"/>
        </w:tabs>
        <w:suppressAutoHyphens/>
        <w:jc w:val="both"/>
        <w:rPr>
          <w:spacing w:val="-3"/>
        </w:rPr>
      </w:pPr>
      <w:r w:rsidRPr="00511225">
        <w:rPr>
          <w:spacing w:val="-3"/>
        </w:rPr>
        <w:t xml:space="preserve">              (iii) </w:t>
      </w:r>
      <w:r w:rsidRPr="00511225">
        <w:rPr>
          <w:spacing w:val="-3"/>
        </w:rPr>
        <w:tab/>
        <w:t xml:space="preserve">decantation  test  for  determining  clay  and  silt content  </w:t>
      </w:r>
    </w:p>
    <w:p w:rsidR="00671891" w:rsidRPr="00511225" w:rsidRDefault="00671891" w:rsidP="00671891">
      <w:pPr>
        <w:tabs>
          <w:tab w:val="left" w:pos="-720"/>
        </w:tabs>
        <w:suppressAutoHyphens/>
        <w:jc w:val="both"/>
        <w:rPr>
          <w:spacing w:val="-3"/>
        </w:rPr>
      </w:pPr>
      <w:r w:rsidRPr="00511225">
        <w:rPr>
          <w:spacing w:val="-3"/>
        </w:rPr>
        <w:t xml:space="preserve">              (iv) </w:t>
      </w:r>
      <w:r w:rsidRPr="00511225">
        <w:rPr>
          <w:spacing w:val="-3"/>
        </w:rPr>
        <w:tab/>
        <w:t xml:space="preserve">specific gravity test  </w:t>
      </w:r>
    </w:p>
    <w:p w:rsidR="00671891" w:rsidRPr="00511225" w:rsidRDefault="00671891" w:rsidP="00671891">
      <w:pPr>
        <w:tabs>
          <w:tab w:val="left" w:pos="-720"/>
        </w:tabs>
        <w:suppressAutoHyphens/>
        <w:jc w:val="both"/>
        <w:rPr>
          <w:spacing w:val="-3"/>
        </w:rPr>
      </w:pPr>
      <w:r w:rsidRPr="00511225">
        <w:rPr>
          <w:spacing w:val="-3"/>
        </w:rPr>
        <w:t xml:space="preserve">              (v) </w:t>
      </w:r>
      <w:r w:rsidRPr="00511225">
        <w:rPr>
          <w:spacing w:val="-3"/>
        </w:rPr>
        <w:tab/>
        <w:t xml:space="preserve">test for unit weight and bulkage factor  </w:t>
      </w:r>
    </w:p>
    <w:p w:rsidR="00671891" w:rsidRPr="00511225" w:rsidRDefault="00671891" w:rsidP="00671891">
      <w:pPr>
        <w:tabs>
          <w:tab w:val="left" w:pos="-720"/>
        </w:tabs>
        <w:suppressAutoHyphens/>
        <w:jc w:val="both"/>
        <w:rPr>
          <w:spacing w:val="-3"/>
        </w:rPr>
      </w:pPr>
      <w:r w:rsidRPr="00511225">
        <w:rPr>
          <w:spacing w:val="-3"/>
        </w:rPr>
        <w:t xml:space="preserve">              (vi) </w:t>
      </w:r>
      <w:r w:rsidRPr="00511225">
        <w:rPr>
          <w:spacing w:val="-3"/>
        </w:rPr>
        <w:tab/>
        <w:t xml:space="preserve">test for sieve analysis and fineness modulus  </w:t>
      </w:r>
    </w:p>
    <w:p w:rsidR="00671891" w:rsidRPr="00511225" w:rsidRDefault="00671891" w:rsidP="00671891">
      <w:pPr>
        <w:tabs>
          <w:tab w:val="left" w:pos="-720"/>
        </w:tabs>
        <w:suppressAutoHyphens/>
        <w:jc w:val="both"/>
        <w:rPr>
          <w:spacing w:val="-3"/>
        </w:rPr>
      </w:pPr>
      <w:r w:rsidRPr="00511225">
        <w:rPr>
          <w:spacing w:val="-3"/>
        </w:rPr>
        <w:t xml:space="preserve">Tests on coarse aggregate shall include  </w:t>
      </w:r>
    </w:p>
    <w:p w:rsidR="00671891" w:rsidRPr="00511225" w:rsidRDefault="00671891" w:rsidP="00671891">
      <w:pPr>
        <w:tabs>
          <w:tab w:val="left" w:pos="-720"/>
        </w:tabs>
        <w:suppressAutoHyphens/>
        <w:jc w:val="both"/>
        <w:rPr>
          <w:spacing w:val="-3"/>
        </w:rPr>
      </w:pPr>
      <w:r w:rsidRPr="00511225">
        <w:rPr>
          <w:spacing w:val="-3"/>
        </w:rPr>
        <w:t xml:space="preserve">              (i)</w:t>
      </w:r>
      <w:r w:rsidRPr="00511225">
        <w:rPr>
          <w:spacing w:val="-3"/>
        </w:rPr>
        <w:tab/>
        <w:t xml:space="preserve">sieve analysis  </w:t>
      </w:r>
    </w:p>
    <w:p w:rsidR="00671891" w:rsidRPr="00511225" w:rsidRDefault="00671891" w:rsidP="00671891">
      <w:pPr>
        <w:tabs>
          <w:tab w:val="left" w:pos="-720"/>
        </w:tabs>
        <w:suppressAutoHyphens/>
        <w:jc w:val="both"/>
        <w:rPr>
          <w:spacing w:val="-3"/>
        </w:rPr>
      </w:pPr>
      <w:r w:rsidRPr="00511225">
        <w:rPr>
          <w:spacing w:val="-3"/>
        </w:rPr>
        <w:t xml:space="preserve">              (ii)  </w:t>
      </w:r>
      <w:r w:rsidRPr="00511225">
        <w:rPr>
          <w:spacing w:val="-3"/>
        </w:rPr>
        <w:tab/>
        <w:t xml:space="preserve">specific  gravity  and  unit weight of dry, loose and rodded aggregate  </w:t>
      </w:r>
    </w:p>
    <w:p w:rsidR="00671891" w:rsidRPr="00511225" w:rsidRDefault="00671891" w:rsidP="00671891">
      <w:pPr>
        <w:tabs>
          <w:tab w:val="left" w:pos="-720"/>
        </w:tabs>
        <w:suppressAutoHyphens/>
        <w:jc w:val="both"/>
        <w:rPr>
          <w:spacing w:val="-3"/>
        </w:rPr>
      </w:pPr>
      <w:r w:rsidRPr="00511225">
        <w:rPr>
          <w:spacing w:val="-3"/>
        </w:rPr>
        <w:t xml:space="preserve">              (iii) </w:t>
      </w:r>
      <w:r w:rsidRPr="00511225">
        <w:rPr>
          <w:spacing w:val="-3"/>
        </w:rPr>
        <w:tab/>
        <w:t xml:space="preserve">soundness and alkali aggregate reactivity </w:t>
      </w:r>
    </w:p>
    <w:p w:rsidR="00671891" w:rsidRPr="00511225" w:rsidRDefault="00671891" w:rsidP="00671891">
      <w:pPr>
        <w:tabs>
          <w:tab w:val="left" w:pos="-720"/>
        </w:tabs>
        <w:suppressAutoHyphens/>
        <w:jc w:val="both"/>
        <w:rPr>
          <w:spacing w:val="-3"/>
        </w:rPr>
      </w:pPr>
      <w:r w:rsidRPr="00511225">
        <w:rPr>
          <w:spacing w:val="-3"/>
        </w:rPr>
        <w:t xml:space="preserve">              (iv) </w:t>
      </w:r>
      <w:r w:rsidRPr="00511225">
        <w:rPr>
          <w:spacing w:val="-3"/>
        </w:rPr>
        <w:tab/>
        <w:t xml:space="preserve">petrographic examination </w:t>
      </w:r>
    </w:p>
    <w:p w:rsidR="00671891" w:rsidRPr="00511225" w:rsidRDefault="00671891" w:rsidP="00671891">
      <w:pPr>
        <w:tabs>
          <w:tab w:val="left" w:pos="-720"/>
        </w:tabs>
        <w:suppressAutoHyphens/>
        <w:jc w:val="both"/>
        <w:rPr>
          <w:spacing w:val="-3"/>
        </w:rPr>
      </w:pPr>
      <w:r w:rsidRPr="00511225">
        <w:rPr>
          <w:spacing w:val="-3"/>
        </w:rPr>
        <w:t xml:space="preserve">              (v) </w:t>
      </w:r>
      <w:r w:rsidRPr="00511225">
        <w:rPr>
          <w:spacing w:val="-3"/>
        </w:rPr>
        <w:tab/>
        <w:t xml:space="preserve">deleterious materials and organic impurities </w:t>
      </w:r>
    </w:p>
    <w:p w:rsidR="00671891" w:rsidRPr="00511225" w:rsidRDefault="00671891" w:rsidP="00671891">
      <w:pPr>
        <w:tabs>
          <w:tab w:val="left" w:pos="-720"/>
        </w:tabs>
        <w:suppressAutoHyphens/>
        <w:jc w:val="both"/>
        <w:rPr>
          <w:spacing w:val="-3"/>
        </w:rPr>
      </w:pPr>
      <w:r w:rsidRPr="00511225">
        <w:rPr>
          <w:spacing w:val="-3"/>
        </w:rPr>
        <w:t xml:space="preserve">              (vi)</w:t>
      </w:r>
      <w:r w:rsidRPr="00511225">
        <w:rPr>
          <w:spacing w:val="-3"/>
        </w:rPr>
        <w:tab/>
        <w:t xml:space="preserve">test for aggregate crushing value. </w:t>
      </w:r>
    </w:p>
    <w:p w:rsidR="00671891" w:rsidRPr="00511225" w:rsidRDefault="00671891" w:rsidP="00671891">
      <w:pPr>
        <w:pStyle w:val="BodyTextIndent3"/>
        <w:ind w:firstLine="0"/>
      </w:pPr>
    </w:p>
    <w:p w:rsidR="00671891" w:rsidRPr="00511225" w:rsidRDefault="00671891" w:rsidP="00671891">
      <w:pPr>
        <w:pStyle w:val="BodyTextIndent3"/>
        <w:ind w:firstLine="0"/>
      </w:pPr>
      <w:r w:rsidRPr="00511225">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671891" w:rsidRPr="00511225" w:rsidRDefault="00671891" w:rsidP="00671891">
      <w:pPr>
        <w:tabs>
          <w:tab w:val="left" w:pos="-720"/>
        </w:tabs>
        <w:suppressAutoHyphens/>
        <w:ind w:left="720" w:firstLine="720"/>
        <w:jc w:val="both"/>
        <w:rPr>
          <w:spacing w:val="-3"/>
        </w:rPr>
      </w:pPr>
    </w:p>
    <w:p w:rsidR="00671891" w:rsidRPr="00511225" w:rsidRDefault="00671891" w:rsidP="00671891">
      <w:pPr>
        <w:pStyle w:val="BodyTextIndent3"/>
        <w:ind w:firstLine="0"/>
      </w:pPr>
      <w:r w:rsidRPr="00511225">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671891" w:rsidRPr="00511225" w:rsidRDefault="00671891" w:rsidP="00671891">
      <w:pPr>
        <w:pStyle w:val="BodyTextIndent"/>
        <w:ind w:firstLine="720"/>
        <w:rPr>
          <w:bCs/>
          <w:spacing w:val="-3"/>
        </w:rPr>
      </w:pPr>
    </w:p>
    <w:p w:rsidR="00671891" w:rsidRPr="00511225" w:rsidRDefault="00671891" w:rsidP="00671891">
      <w:pPr>
        <w:pStyle w:val="BodyTextIndent"/>
        <w:tabs>
          <w:tab w:val="clear" w:pos="3960"/>
        </w:tabs>
        <w:ind w:left="0" w:firstLine="0"/>
        <w:rPr>
          <w:bCs/>
          <w:spacing w:val="-3"/>
        </w:rPr>
      </w:pPr>
      <w:r w:rsidRPr="00511225">
        <w:rPr>
          <w:bCs/>
          <w:spacing w:val="-3"/>
        </w:rPr>
        <w:t xml:space="preserve">8.8       STORAGE: </w:t>
      </w:r>
    </w:p>
    <w:p w:rsidR="00671891" w:rsidRPr="00511225" w:rsidRDefault="00671891" w:rsidP="00671891">
      <w:pPr>
        <w:pStyle w:val="BodyTextIndent"/>
        <w:rPr>
          <w:spacing w:val="-3"/>
        </w:rPr>
      </w:pPr>
      <w:r w:rsidRPr="00511225">
        <w:rPr>
          <w:bCs/>
          <w:spacing w:val="-3"/>
        </w:rPr>
        <w:t>a)</w:t>
      </w:r>
      <w:r w:rsidRPr="00511225">
        <w:rPr>
          <w:bCs/>
          <w:spacing w:val="-3"/>
        </w:rPr>
        <w:tab/>
        <w:t>GENERAL</w:t>
      </w:r>
      <w:r w:rsidRPr="00511225">
        <w:rPr>
          <w:b/>
          <w:spacing w:val="-3"/>
        </w:rPr>
        <w:t xml:space="preserve"> : </w:t>
      </w:r>
      <w:r w:rsidRPr="00511225">
        <w:rPr>
          <w:spacing w:val="-3"/>
        </w:rPr>
        <w:t xml:space="preserve">All materials shall be so stored as to prevent deterioration or intrusion of foreign matter and to ensure the preservation of their quality and fitness for the </w:t>
      </w:r>
      <w:r w:rsidRPr="00511225">
        <w:rPr>
          <w:spacing w:val="-3"/>
        </w:rPr>
        <w:lastRenderedPageBreak/>
        <w:t>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w:t>
      </w:r>
      <w:r w:rsidRPr="00511225">
        <w:rPr>
          <w:spacing w:val="-3"/>
        </w:rPr>
        <w:noBreakHyphen/>
        <w:t>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511225">
        <w:rPr>
          <w:spacing w:val="-3"/>
        </w:rPr>
        <w:noBreakHyphen/>
        <w:t>in</w:t>
      </w:r>
      <w:r w:rsidRPr="00511225">
        <w:rPr>
          <w:spacing w:val="-3"/>
        </w:rPr>
        <w:noBreakHyphen/>
        <w:t xml:space="preserve">charge. </w:t>
      </w:r>
    </w:p>
    <w:p w:rsidR="00671891" w:rsidRPr="00511225" w:rsidRDefault="00671891" w:rsidP="00671891">
      <w:pPr>
        <w:pStyle w:val="BodyTextIndent"/>
        <w:rPr>
          <w:spacing w:val="-3"/>
        </w:rPr>
      </w:pPr>
    </w:p>
    <w:p w:rsidR="00671891" w:rsidRPr="00511225" w:rsidRDefault="00671891" w:rsidP="00671891">
      <w:pPr>
        <w:pStyle w:val="BodyTextIndent"/>
        <w:rPr>
          <w:spacing w:val="-3"/>
        </w:rPr>
      </w:pPr>
    </w:p>
    <w:p w:rsidR="00671891" w:rsidRPr="00511225" w:rsidRDefault="00671891" w:rsidP="00671891">
      <w:pPr>
        <w:pStyle w:val="BodyTextIndent"/>
      </w:pPr>
      <w:r w:rsidRPr="00511225">
        <w:rPr>
          <w:bCs/>
        </w:rPr>
        <w:t xml:space="preserve">b) </w:t>
      </w:r>
      <w:r w:rsidRPr="00511225">
        <w:rPr>
          <w:bCs/>
        </w:rPr>
        <w:tab/>
        <w:t>CEMENT:</w:t>
      </w:r>
      <w:r w:rsidRPr="00511225">
        <w:rPr>
          <w:b/>
        </w:rPr>
        <w:t xml:space="preserve"> </w:t>
      </w:r>
      <w:r w:rsidRPr="00511225">
        <w:t>Sufficient space for storage, with open passages between stacks, shall be arranged by the Contractor to the satisfaction of the Engineer. Cement shall be stored off the Ground in dry, weather proof, leak proof, well</w:t>
      </w:r>
      <w:r w:rsidRPr="00511225">
        <w:noBreakHyphen/>
        <w:t>ventilated ware</w:t>
      </w:r>
      <w:r w:rsidRPr="00511225">
        <w:noBreakHyphen/>
        <w:t>houses at the works in such a manner as to prevent deterioration due to moisture or intrusion of foreign matter.</w:t>
      </w:r>
      <w:r w:rsidR="0075318B">
        <w:t xml:space="preserve"> </w:t>
      </w:r>
      <w:r w:rsidRPr="00511225">
        <w:t>Cement shall be stored in easily countable stacks with consignment identification marks. Consignments shall be used in the order of their receipts at site. Sub</w:t>
      </w:r>
      <w:r w:rsidRPr="00511225">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671891" w:rsidRPr="00511225" w:rsidRDefault="00671891" w:rsidP="00671891">
      <w:pPr>
        <w:pStyle w:val="BodyTextIndent"/>
        <w:ind w:hanging="437"/>
      </w:pPr>
    </w:p>
    <w:p w:rsidR="00671891" w:rsidRPr="00511225" w:rsidRDefault="00671891" w:rsidP="00671891">
      <w:pPr>
        <w:pStyle w:val="BodyTextIndent"/>
      </w:pPr>
      <w:r w:rsidRPr="00511225">
        <w:t xml:space="preserve">c) </w:t>
      </w:r>
      <w:r w:rsidRPr="00511225">
        <w:tab/>
        <w:t>AGGREGATES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511225">
        <w:noBreakHyphen/>
        <w:t xml:space="preserve">heads or in separate stacks and sufficient care shall be taken to prevent the material at the edges of the stockpiles from getting intermixed. Stacks of fine and coarse aggregates shall be kept sufficiently apart with proper arranSSgement of drainage. The aggregates shall be stored in easily measurable stacks of suitable depths as may be directed by the Engineer. </w:t>
      </w:r>
    </w:p>
    <w:p w:rsidR="00671891" w:rsidRPr="00511225" w:rsidRDefault="00671891" w:rsidP="00671891">
      <w:pPr>
        <w:pStyle w:val="BodyTextIndent"/>
      </w:pPr>
    </w:p>
    <w:p w:rsidR="00671891" w:rsidRPr="00511225" w:rsidRDefault="00671891" w:rsidP="00671891">
      <w:pPr>
        <w:pStyle w:val="BodyTextIndent"/>
      </w:pPr>
      <w:r w:rsidRPr="00511225">
        <w:rPr>
          <w:bCs/>
        </w:rPr>
        <w:t xml:space="preserve">d)        REINFORCEMENT: </w:t>
      </w:r>
      <w:r w:rsidRPr="00511225">
        <w:t>Reinforcing steel shall be stored consignment</w:t>
      </w:r>
      <w:r w:rsidRPr="00511225">
        <w:noBreakHyphen/>
        <w:t xml:space="preserve">wise and size wise off the Ground and under cover, in a manner to prevent object ional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671891" w:rsidRPr="0075318B" w:rsidRDefault="00671891" w:rsidP="00671891">
      <w:pPr>
        <w:pStyle w:val="BodyTextIndent"/>
        <w:tabs>
          <w:tab w:val="left" w:pos="270"/>
        </w:tabs>
        <w:ind w:left="0"/>
        <w:rPr>
          <w:bCs/>
          <w:sz w:val="14"/>
        </w:rPr>
      </w:pPr>
    </w:p>
    <w:p w:rsidR="00671891" w:rsidRPr="00511225" w:rsidRDefault="00671891" w:rsidP="00671891">
      <w:pPr>
        <w:pStyle w:val="BodyTextIndent"/>
        <w:tabs>
          <w:tab w:val="left" w:pos="270"/>
        </w:tabs>
        <w:ind w:left="0" w:firstLine="0"/>
        <w:rPr>
          <w:b/>
        </w:rPr>
      </w:pPr>
      <w:r w:rsidRPr="00511225">
        <w:rPr>
          <w:bCs/>
        </w:rPr>
        <w:t>8.9      QUALITY CONTROL:</w:t>
      </w:r>
      <w:r w:rsidRPr="00511225">
        <w:rPr>
          <w:b/>
        </w:rPr>
        <w:t xml:space="preserve"> </w:t>
      </w:r>
    </w:p>
    <w:p w:rsidR="00671891" w:rsidRPr="00511225" w:rsidRDefault="00671891" w:rsidP="00671891">
      <w:pPr>
        <w:pStyle w:val="BodyTextIndent"/>
      </w:pPr>
      <w:r w:rsidRPr="00511225">
        <w:tab/>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671891" w:rsidRPr="00511225" w:rsidRDefault="00671891" w:rsidP="00671891">
      <w:pPr>
        <w:pStyle w:val="BodyTextIndent"/>
        <w:ind w:left="1440"/>
      </w:pPr>
      <w:r w:rsidRPr="00511225">
        <w:t xml:space="preserve">a) </w:t>
      </w:r>
      <w:r w:rsidRPr="00511225">
        <w:tab/>
        <w:t>Admixture: Type, quantity, physical and chemical properties that affect strength, workability and durability of concrete. For air entraining admixtures, dosage to be adjusted to maintain air contents within desirable limits.</w:t>
      </w:r>
    </w:p>
    <w:p w:rsidR="00671891" w:rsidRPr="00511225" w:rsidRDefault="00671891" w:rsidP="00671891">
      <w:pPr>
        <w:pStyle w:val="BodyTextIndent"/>
        <w:tabs>
          <w:tab w:val="left" w:pos="2880"/>
        </w:tabs>
        <w:ind w:left="1440"/>
      </w:pPr>
      <w:r w:rsidRPr="00511225">
        <w:t xml:space="preserve"> b) </w:t>
      </w:r>
      <w:r w:rsidRPr="00511225">
        <w:tab/>
        <w:t xml:space="preserve">Aggregate: Physical, chemical and mineralogical qualities. Grading, moisture content and impurities. </w:t>
      </w:r>
    </w:p>
    <w:p w:rsidR="00671891" w:rsidRPr="00511225" w:rsidRDefault="00671891" w:rsidP="00671891">
      <w:pPr>
        <w:pStyle w:val="BodyTextIndent"/>
        <w:tabs>
          <w:tab w:val="left" w:pos="2880"/>
        </w:tabs>
        <w:ind w:left="1440"/>
      </w:pPr>
      <w:r w:rsidRPr="00511225">
        <w:lastRenderedPageBreak/>
        <w:t xml:space="preserve">c) </w:t>
      </w:r>
      <w:r w:rsidRPr="00511225">
        <w:tab/>
        <w:t xml:space="preserve">Water: Impurities tests. </w:t>
      </w:r>
    </w:p>
    <w:p w:rsidR="00671891" w:rsidRPr="00511225" w:rsidRDefault="00671891" w:rsidP="00671891">
      <w:pPr>
        <w:pStyle w:val="BodyTextIndent"/>
        <w:ind w:left="1440"/>
      </w:pPr>
      <w:r w:rsidRPr="00511225">
        <w:t xml:space="preserve">d) </w:t>
      </w:r>
      <w:r w:rsidRPr="00511225">
        <w:tab/>
        <w:t>Cement: Tests to satisfy relevant IS Specifications (only association with purchaser's tests, if the supply is made by purchaser).</w:t>
      </w:r>
    </w:p>
    <w:p w:rsidR="00671891" w:rsidRPr="00511225" w:rsidRDefault="00671891" w:rsidP="00671891">
      <w:pPr>
        <w:pStyle w:val="BodyTextIndent"/>
        <w:ind w:left="1440"/>
      </w:pPr>
      <w:r w:rsidRPr="00511225">
        <w:t xml:space="preserve">e) </w:t>
      </w:r>
      <w:r w:rsidRPr="00511225">
        <w:tab/>
        <w:t xml:space="preserve">Formwork:  Material, shapes, dimensions, lines, elevations, surface finish, adequacy of form, ties, bracing &amp; shoring and coating. </w:t>
      </w:r>
    </w:p>
    <w:p w:rsidR="00671891" w:rsidRPr="00511225" w:rsidRDefault="00671891" w:rsidP="00671891">
      <w:pPr>
        <w:pStyle w:val="BodyTextIndent"/>
        <w:ind w:left="1440"/>
      </w:pPr>
      <w:r w:rsidRPr="00511225">
        <w:t>f)</w:t>
      </w:r>
      <w:r w:rsidRPr="00511225">
        <w:tab/>
        <w:t xml:space="preserve"> Reinforcement: Shapes, dimensions, and length of splices, clearances, ties and supports. Quality and requirement of welded splices. Material tests or certificates to satisfy relevant IS Specification (if contractor's supply). </w:t>
      </w:r>
    </w:p>
    <w:p w:rsidR="00671891" w:rsidRPr="00511225" w:rsidRDefault="00671891" w:rsidP="00671891">
      <w:pPr>
        <w:pStyle w:val="BodyTextIndent"/>
        <w:ind w:left="1440"/>
      </w:pPr>
      <w:r w:rsidRPr="00511225">
        <w:t xml:space="preserve">g) </w:t>
      </w:r>
      <w:r w:rsidRPr="00511225">
        <w:tab/>
        <w:t>Grades of concrete: Usage and mix design, testing of all properties.</w:t>
      </w:r>
    </w:p>
    <w:p w:rsidR="00671891" w:rsidRPr="00511225" w:rsidRDefault="00671891" w:rsidP="00671891">
      <w:pPr>
        <w:pStyle w:val="BodyTextIndent"/>
        <w:ind w:left="1440"/>
      </w:pPr>
      <w:r w:rsidRPr="00511225">
        <w:t xml:space="preserve">h) </w:t>
      </w:r>
      <w:r w:rsidRPr="00511225">
        <w:tab/>
        <w:t xml:space="preserve">Batching &amp; Mixing: Types and capacity of plant, concrete mixers and  transportation  Equipment. </w:t>
      </w:r>
    </w:p>
    <w:p w:rsidR="00671891" w:rsidRPr="00511225" w:rsidRDefault="00671891" w:rsidP="00671891">
      <w:pPr>
        <w:pStyle w:val="BodyTextIndent"/>
        <w:ind w:left="1440"/>
      </w:pPr>
      <w:r w:rsidRPr="00511225">
        <w:t xml:space="preserve">i) </w:t>
      </w:r>
      <w:r w:rsidRPr="00511225">
        <w:tab/>
        <w:t xml:space="preserve">Joints: Locations of joints, water stops and filler materials. Dimension of joints, quality and shape of joint material and splices. </w:t>
      </w:r>
    </w:p>
    <w:p w:rsidR="00671891" w:rsidRPr="00511225" w:rsidRDefault="00671891" w:rsidP="00671891">
      <w:pPr>
        <w:pStyle w:val="BodyTextIndent"/>
        <w:ind w:left="1440"/>
      </w:pPr>
      <w:r w:rsidRPr="00511225">
        <w:t>j)</w:t>
      </w:r>
      <w:r w:rsidRPr="00511225">
        <w:tab/>
        <w:t xml:space="preserve">Embedded and </w:t>
      </w:r>
      <w:smartTag w:uri="urn:schemas-microsoft-com:office:smarttags" w:element="place">
        <w:smartTag w:uri="urn:schemas-microsoft-com:office:smarttags" w:element="City">
          <w:r w:rsidRPr="00511225">
            <w:t>Anchorage</w:t>
          </w:r>
        </w:smartTag>
      </w:smartTag>
      <w:r w:rsidRPr="00511225">
        <w:t xml:space="preserve"> items: Material, shape, location, and setting. </w:t>
      </w:r>
    </w:p>
    <w:p w:rsidR="00671891" w:rsidRPr="00511225" w:rsidRDefault="00671891" w:rsidP="0075318B">
      <w:pPr>
        <w:pStyle w:val="BodyTextIndent"/>
        <w:ind w:left="1440"/>
      </w:pPr>
      <w:r w:rsidRPr="00511225">
        <w:t xml:space="preserve">k) </w:t>
      </w:r>
      <w:r w:rsidRPr="00511225">
        <w:tab/>
        <w:t xml:space="preserve">Placing: Preparation, rate of pouring, weather limitations, time intervals between mixing and placing and between two successive lifts, covering over dry or wet surfaces, cleaning and preparation of surfaces on which concrete is to be placed, application of mortar/slurry for proper bond, prevention of cold joint, types of chutes or conveyors. </w:t>
      </w:r>
    </w:p>
    <w:p w:rsidR="00671891" w:rsidRPr="00511225" w:rsidRDefault="00671891" w:rsidP="00671891">
      <w:pPr>
        <w:pStyle w:val="BodyTextIndent"/>
        <w:ind w:left="1440"/>
        <w:jc w:val="both"/>
      </w:pPr>
      <w:r w:rsidRPr="00511225">
        <w:t>l)</w:t>
      </w:r>
      <w:r w:rsidRPr="00511225">
        <w:tab/>
        <w:t>Compaction: Number of vibrators, their prime mover, frequency and amplitude of vibration, diameter and weight of vibrators, duration of vibration, hand</w:t>
      </w:r>
      <w:r w:rsidRPr="00511225">
        <w:noBreakHyphen/>
        <w:t>spreading, rodding and tamping.</w:t>
      </w:r>
    </w:p>
    <w:p w:rsidR="00671891" w:rsidRPr="00511225" w:rsidRDefault="00671891" w:rsidP="00671891">
      <w:pPr>
        <w:pStyle w:val="BodyTextIndent"/>
        <w:ind w:left="1440"/>
      </w:pPr>
      <w:r w:rsidRPr="00511225">
        <w:t xml:space="preserve"> m) </w:t>
      </w:r>
      <w:r w:rsidRPr="00511225">
        <w:tab/>
        <w:t>Setting of base and beaming plates: Lines, elevations and bedding mortar.</w:t>
      </w:r>
    </w:p>
    <w:p w:rsidR="00671891" w:rsidRPr="00511225" w:rsidRDefault="00671891" w:rsidP="00671891">
      <w:pPr>
        <w:pStyle w:val="BodyTextIndent"/>
        <w:tabs>
          <w:tab w:val="left" w:pos="810"/>
        </w:tabs>
        <w:ind w:left="1440"/>
      </w:pPr>
      <w:r w:rsidRPr="00511225">
        <w:t xml:space="preserve"> n) </w:t>
      </w:r>
      <w:r w:rsidRPr="00511225">
        <w:tab/>
        <w:t xml:space="preserve">Concrete finishes: Repairs of surface defects, screening, floating, steel trowel ling and brooming, special finishes. </w:t>
      </w:r>
    </w:p>
    <w:p w:rsidR="00671891" w:rsidRPr="00511225" w:rsidRDefault="00671891" w:rsidP="00671891">
      <w:pPr>
        <w:pStyle w:val="BodyTextIndent"/>
        <w:ind w:left="1440"/>
      </w:pPr>
      <w:r w:rsidRPr="00511225">
        <w:t xml:space="preserve"> o) </w:t>
      </w:r>
      <w:r w:rsidRPr="00511225">
        <w:tab/>
        <w:t xml:space="preserve">Curing: Methods and length of Copies of records and tests for the items noted above, as well as, records of corrective action taken shall be submitted to the Engineer for approval as may be desired. </w:t>
      </w:r>
    </w:p>
    <w:p w:rsidR="00671891" w:rsidRPr="00511225" w:rsidRDefault="00671891" w:rsidP="00671891">
      <w:pPr>
        <w:pStyle w:val="BodyTextIndent"/>
        <w:ind w:left="0" w:firstLine="0"/>
      </w:pPr>
      <w:r w:rsidRPr="00511225">
        <w:t>8.10      INSTALLATION:</w:t>
      </w:r>
    </w:p>
    <w:p w:rsidR="00671891" w:rsidRPr="00511225" w:rsidRDefault="00671891" w:rsidP="00671891">
      <w:pPr>
        <w:pStyle w:val="BodyTextIndent"/>
        <w:jc w:val="both"/>
      </w:pPr>
      <w:r w:rsidRPr="00511225">
        <w:tab/>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671891" w:rsidRPr="00511225" w:rsidRDefault="00671891" w:rsidP="00671891">
      <w:pPr>
        <w:pStyle w:val="BodyTextIndent"/>
        <w:rPr>
          <w:bCs/>
        </w:rPr>
      </w:pPr>
    </w:p>
    <w:p w:rsidR="00671891" w:rsidRPr="00511225" w:rsidRDefault="00671891" w:rsidP="00671891">
      <w:pPr>
        <w:pStyle w:val="BodyTextIndent"/>
        <w:rPr>
          <w:bCs/>
        </w:rPr>
      </w:pPr>
      <w:r w:rsidRPr="00511225">
        <w:rPr>
          <w:bCs/>
        </w:rPr>
        <w:t xml:space="preserve">8.11 </w:t>
      </w:r>
      <w:r w:rsidRPr="00511225">
        <w:rPr>
          <w:bCs/>
        </w:rPr>
        <w:tab/>
        <w:t>GRADES OF CONCRETE:</w:t>
      </w:r>
    </w:p>
    <w:p w:rsidR="00671891" w:rsidRPr="00511225" w:rsidRDefault="00671891" w:rsidP="00671891">
      <w:pPr>
        <w:pStyle w:val="BodyTextIndent"/>
      </w:pPr>
      <w:r w:rsidRPr="00511225">
        <w:t>A)</w:t>
      </w:r>
      <w:r w:rsidRPr="00511225">
        <w:tab/>
        <w:t>Concrete shall be either ordinary or controlled and in grades designated M</w:t>
      </w:r>
      <w:r w:rsidRPr="00511225">
        <w:noBreakHyphen/>
        <w:t>10, M</w:t>
      </w:r>
      <w:r w:rsidRPr="00511225">
        <w:noBreakHyphen/>
        <w:t>15, and M</w:t>
      </w:r>
      <w:r w:rsidRPr="00511225">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671891" w:rsidRPr="00511225" w:rsidRDefault="00671891" w:rsidP="00671891">
      <w:pPr>
        <w:pStyle w:val="BodyTextIndent"/>
        <w:rPr>
          <w:bCs/>
        </w:rPr>
      </w:pPr>
    </w:p>
    <w:p w:rsidR="00671891" w:rsidRPr="00511225" w:rsidRDefault="00671891" w:rsidP="00671891">
      <w:pPr>
        <w:pStyle w:val="BodyTextIndent"/>
        <w:rPr>
          <w:b/>
        </w:rPr>
      </w:pPr>
      <w:r w:rsidRPr="00511225">
        <w:rPr>
          <w:bCs/>
        </w:rPr>
        <w:t>B)</w:t>
      </w:r>
      <w:r w:rsidRPr="00511225">
        <w:rPr>
          <w:bCs/>
        </w:rPr>
        <w:tab/>
        <w:t>CONTROLLED CONCRETE:</w:t>
      </w:r>
      <w:r w:rsidRPr="00511225">
        <w:rPr>
          <w:b/>
        </w:rPr>
        <w:t xml:space="preserve"> </w:t>
      </w:r>
    </w:p>
    <w:p w:rsidR="00671891" w:rsidRPr="00511225" w:rsidRDefault="00671891" w:rsidP="00BB1281">
      <w:pPr>
        <w:pStyle w:val="BodyTextIndent"/>
        <w:numPr>
          <w:ilvl w:val="1"/>
          <w:numId w:val="98"/>
        </w:numPr>
        <w:tabs>
          <w:tab w:val="clear" w:pos="720"/>
          <w:tab w:val="clear" w:pos="3960"/>
        </w:tabs>
        <w:ind w:hanging="703"/>
        <w:jc w:val="both"/>
      </w:pPr>
      <w:r w:rsidRPr="00511225">
        <w:t xml:space="preserve">General: Controlled concrete shall be used on all concrete works, except where specified. </w:t>
      </w:r>
    </w:p>
    <w:p w:rsidR="00671891" w:rsidRPr="00511225" w:rsidRDefault="00671891" w:rsidP="00BB1281">
      <w:pPr>
        <w:pStyle w:val="BodyTextIndent"/>
        <w:numPr>
          <w:ilvl w:val="1"/>
          <w:numId w:val="98"/>
        </w:numPr>
        <w:tabs>
          <w:tab w:val="clear" w:pos="720"/>
          <w:tab w:val="clear" w:pos="3960"/>
        </w:tabs>
        <w:ind w:hanging="703"/>
        <w:jc w:val="both"/>
      </w:pPr>
      <w:r w:rsidRPr="00511225">
        <w:t>Mix Proportions: The mix proportions for all grades of concrete shall be designed to obtain strength corresponding to the values specified in IS: 456 for respective grade of concrete. Preliminary tests, as specified in the IS code or as required by the Engineer</w:t>
      </w:r>
      <w:r w:rsidRPr="00511225">
        <w:noBreakHyphen/>
        <w:t>in</w:t>
      </w:r>
      <w:r w:rsidRPr="00511225">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t>
      </w:r>
      <w:r w:rsidRPr="00511225">
        <w:lastRenderedPageBreak/>
        <w:t xml:space="preserve">workability to enable it to be well consolidated and to be worked into corners of shuttering and around the reinforcement. </w:t>
      </w:r>
    </w:p>
    <w:p w:rsidR="00671891" w:rsidRPr="00511225" w:rsidRDefault="00671891" w:rsidP="00671891">
      <w:pPr>
        <w:pStyle w:val="BodyTextIndent"/>
      </w:pPr>
      <w:r w:rsidRPr="00511225">
        <w:rPr>
          <w:bCs/>
        </w:rPr>
        <w:t>C)</w:t>
      </w:r>
      <w:r w:rsidRPr="00511225">
        <w:rPr>
          <w:bCs/>
        </w:rPr>
        <w:tab/>
        <w:t xml:space="preserve">Mixes Design Criteria: </w:t>
      </w:r>
      <w:r w:rsidRPr="00511225">
        <w:t>Concrete mixes will be designed by the Contractor to achieve the strength, durability and workability necessary for the job, by the most economical use of the various ingredients. In general, the design will keep in view the following considerations:</w:t>
      </w:r>
      <w:r w:rsidRPr="00511225">
        <w:noBreakHyphen/>
        <w:t xml:space="preserve"> </w:t>
      </w:r>
    </w:p>
    <w:p w:rsidR="00671891" w:rsidRPr="00511225" w:rsidRDefault="00671891" w:rsidP="00671891">
      <w:pPr>
        <w:pStyle w:val="BodyTextIndent"/>
        <w:tabs>
          <w:tab w:val="left" w:pos="1440"/>
        </w:tabs>
        <w:ind w:left="1440"/>
      </w:pPr>
      <w:r w:rsidRPr="00511225">
        <w:t xml:space="preserve"> a) </w:t>
      </w:r>
      <w:r w:rsidRPr="00511225">
        <w:tab/>
        <w:t xml:space="preserve">Consistent with the various other requirements of the mix, the quantity of water should be kept at the lowest possible level. </w:t>
      </w:r>
    </w:p>
    <w:p w:rsidR="00671891" w:rsidRPr="00511225" w:rsidRDefault="00671891" w:rsidP="00671891">
      <w:pPr>
        <w:pStyle w:val="BodyTextIndent"/>
        <w:tabs>
          <w:tab w:val="left" w:pos="1440"/>
        </w:tabs>
        <w:ind w:left="1440"/>
      </w:pPr>
      <w:r w:rsidRPr="00511225">
        <w:t xml:space="preserve"> b) </w:t>
      </w:r>
      <w:r w:rsidRPr="00511225">
        <w:tab/>
        <w:t xml:space="preserve">The nominal maximum size of coarse aggregate shall be as large as possible within the limits specified. </w:t>
      </w:r>
    </w:p>
    <w:p w:rsidR="00671891" w:rsidRPr="00511225" w:rsidRDefault="00671891" w:rsidP="00BB1281">
      <w:pPr>
        <w:pStyle w:val="BodyTextIndent"/>
        <w:numPr>
          <w:ilvl w:val="1"/>
          <w:numId w:val="98"/>
        </w:numPr>
        <w:tabs>
          <w:tab w:val="clear" w:pos="3960"/>
        </w:tabs>
        <w:ind w:hanging="703"/>
        <w:jc w:val="both"/>
      </w:pPr>
      <w:r w:rsidRPr="00511225">
        <w:t>The various fractions of coarse and fine aggregates should be mixed in such a proportion as to produce the best possible combined internal grading giving the densest and most workable mix.</w:t>
      </w:r>
    </w:p>
    <w:p w:rsidR="00671891" w:rsidRPr="00511225" w:rsidRDefault="00671891" w:rsidP="00671891">
      <w:pPr>
        <w:pStyle w:val="BodyTextIndent"/>
        <w:tabs>
          <w:tab w:val="left" w:pos="1440"/>
        </w:tabs>
        <w:ind w:left="1440"/>
      </w:pPr>
      <w:r w:rsidRPr="00511225">
        <w:t xml:space="preserve"> d) </w:t>
      </w:r>
      <w:r w:rsidRPr="00511225">
        <w:tab/>
        <w:t>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w:t>
      </w:r>
      <w:r w:rsidRPr="00511225">
        <w:noBreakHyphen/>
        <w:t xml:space="preserve">cement ratio for concrete </w:t>
      </w:r>
    </w:p>
    <w:p w:rsidR="00671891" w:rsidRPr="00511225" w:rsidRDefault="00671891" w:rsidP="00671891">
      <w:pPr>
        <w:pStyle w:val="BodyTextIndent"/>
        <w:tabs>
          <w:tab w:val="left" w:pos="1440"/>
        </w:tabs>
        <w:ind w:left="1440"/>
      </w:pPr>
    </w:p>
    <w:p w:rsidR="00671891" w:rsidRPr="00511225" w:rsidRDefault="00671891" w:rsidP="00671891">
      <w:pPr>
        <w:pStyle w:val="BodyTextIndent"/>
        <w:tabs>
          <w:tab w:val="left" w:pos="1440"/>
        </w:tabs>
        <w:ind w:left="1440"/>
      </w:pPr>
      <w:r w:rsidRPr="00511225">
        <w:tab/>
        <w:t xml:space="preserve">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671891" w:rsidRPr="00511225" w:rsidRDefault="00671891" w:rsidP="00671891">
      <w:pPr>
        <w:pStyle w:val="BodyTextIndent"/>
        <w:tabs>
          <w:tab w:val="left" w:pos="1440"/>
        </w:tabs>
        <w:ind w:left="1440"/>
      </w:pPr>
    </w:p>
    <w:p w:rsidR="00671891" w:rsidRPr="00511225" w:rsidRDefault="00671891" w:rsidP="00671891">
      <w:pPr>
        <w:pStyle w:val="BodyTextIndent"/>
        <w:ind w:left="343"/>
        <w:jc w:val="center"/>
        <w:rPr>
          <w:b/>
        </w:rPr>
      </w:pPr>
      <w:r w:rsidRPr="00511225">
        <w:rPr>
          <w:b/>
        </w:rPr>
        <w:t xml:space="preserve">TABLE </w:t>
      </w:r>
      <w:r w:rsidRPr="00511225">
        <w:rPr>
          <w:b/>
        </w:rPr>
        <w:noBreakHyphen/>
        <w:t xml:space="preserve"> II</w:t>
      </w:r>
    </w:p>
    <w:p w:rsidR="00671891" w:rsidRPr="00511225" w:rsidRDefault="00671891" w:rsidP="00671891">
      <w:pPr>
        <w:pStyle w:val="BodyTextIndent"/>
        <w:ind w:left="343"/>
        <w:rPr>
          <w:b/>
        </w:rPr>
      </w:pPr>
      <w:r w:rsidRPr="00511225">
        <w:rPr>
          <w:b/>
        </w:rPr>
        <w:t xml:space="preserve">MINIMUM CEMENT CONTENT SPECIFIED FOR DIFFERENT GRADES OF CONCRETE </w:t>
      </w:r>
    </w:p>
    <w:p w:rsidR="00671891" w:rsidRPr="00511225" w:rsidRDefault="00671891" w:rsidP="00671891">
      <w:pPr>
        <w:pStyle w:val="BodyTextIndent"/>
        <w:ind w:left="343"/>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671891">
      <w:pPr>
        <w:pStyle w:val="BodyTextIndent"/>
        <w:ind w:left="2880" w:hanging="2160"/>
      </w:pPr>
      <w:r w:rsidRPr="00511225">
        <w:t xml:space="preserve">Grade of </w:t>
      </w:r>
      <w:r w:rsidRPr="00511225">
        <w:tab/>
      </w:r>
      <w:r w:rsidRPr="00511225">
        <w:tab/>
        <w:t xml:space="preserve">Minimum Cement Content/Cu.M </w:t>
      </w:r>
    </w:p>
    <w:p w:rsidR="00671891" w:rsidRPr="00511225" w:rsidRDefault="00671891" w:rsidP="00671891">
      <w:pPr>
        <w:pStyle w:val="BodyTextIndent"/>
        <w:ind w:left="2880" w:hanging="2160"/>
      </w:pPr>
      <w:r w:rsidRPr="00511225">
        <w:t xml:space="preserve">Concrete </w:t>
      </w:r>
      <w:r w:rsidRPr="00511225">
        <w:tab/>
      </w:r>
      <w:r w:rsidRPr="00511225">
        <w:tab/>
        <w:t>Concrete of finished</w:t>
      </w:r>
    </w:p>
    <w:p w:rsidR="00671891" w:rsidRPr="00511225" w:rsidRDefault="00671891" w:rsidP="00671891">
      <w:pPr>
        <w:pStyle w:val="BodyTextIndent"/>
        <w:ind w:left="90"/>
      </w:pPr>
      <w:r w:rsidRPr="00511225">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671891">
      <w:pPr>
        <w:pStyle w:val="BodyTextIndent"/>
        <w:ind w:left="343" w:firstLine="377"/>
      </w:pPr>
      <w:r w:rsidRPr="00511225">
        <w:t xml:space="preserve">M –20 (design mix)             </w:t>
      </w:r>
      <w:r w:rsidRPr="00511225">
        <w:tab/>
      </w:r>
      <w:r w:rsidRPr="00511225">
        <w:tab/>
      </w:r>
      <w:r w:rsidRPr="00511225">
        <w:tab/>
        <w:t xml:space="preserve">330 Kg </w:t>
      </w:r>
    </w:p>
    <w:p w:rsidR="00671891" w:rsidRPr="00511225" w:rsidRDefault="00671891" w:rsidP="00671891">
      <w:pPr>
        <w:pStyle w:val="BodyTextIndent"/>
        <w:ind w:left="343" w:firstLine="377"/>
      </w:pPr>
      <w:r w:rsidRPr="00511225">
        <w:t xml:space="preserve">M – 25 (design mix) </w:t>
      </w:r>
      <w:r w:rsidRPr="00511225">
        <w:tab/>
      </w:r>
      <w:r w:rsidRPr="00511225">
        <w:tab/>
      </w:r>
      <w:r w:rsidRPr="00511225">
        <w:tab/>
        <w:t xml:space="preserve">360Kg </w:t>
      </w:r>
    </w:p>
    <w:p w:rsidR="00671891" w:rsidRPr="00511225" w:rsidRDefault="00671891" w:rsidP="00671891">
      <w:pPr>
        <w:pStyle w:val="BodyTextIndent"/>
        <w:ind w:left="343"/>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BB1281">
      <w:pPr>
        <w:pStyle w:val="BodyTextIndent"/>
        <w:numPr>
          <w:ilvl w:val="0"/>
          <w:numId w:val="99"/>
        </w:numPr>
        <w:tabs>
          <w:tab w:val="clear" w:pos="720"/>
          <w:tab w:val="clear" w:pos="3960"/>
        </w:tabs>
        <w:jc w:val="both"/>
      </w:pPr>
      <w:r w:rsidRPr="00511225">
        <w:t>The minimum cement contents mentioned in Table III are for average conditions. The Engineer</w:t>
      </w:r>
      <w:r w:rsidRPr="00511225">
        <w:noBreakHyphen/>
        <w:t>in</w:t>
      </w:r>
      <w:r w:rsidRPr="00511225">
        <w:noBreakHyphen/>
        <w:t xml:space="preserve">charge shall have the right to revise the minimum cement content. </w:t>
      </w:r>
    </w:p>
    <w:p w:rsidR="00671891" w:rsidRPr="00511225" w:rsidRDefault="00671891" w:rsidP="00671891">
      <w:pPr>
        <w:pStyle w:val="BodyTextIndent"/>
        <w:ind w:left="806" w:firstLine="317"/>
      </w:pPr>
      <w:r w:rsidRPr="00511225">
        <w:t xml:space="preserve">In this connection the Contractor shall abide by the following conditions. </w:t>
      </w:r>
    </w:p>
    <w:p w:rsidR="00671891" w:rsidRPr="00511225" w:rsidRDefault="00671891" w:rsidP="00BB1281">
      <w:pPr>
        <w:pStyle w:val="BodyTextIndent"/>
        <w:numPr>
          <w:ilvl w:val="1"/>
          <w:numId w:val="99"/>
        </w:numPr>
        <w:tabs>
          <w:tab w:val="clear" w:pos="720"/>
          <w:tab w:val="clear" w:pos="3960"/>
        </w:tabs>
        <w:jc w:val="both"/>
      </w:pPr>
      <w:r w:rsidRPr="00511225">
        <w:t xml:space="preserve">The contractor shall design the mixes for 10% (Ten per cent) higher strength over and above those specified in Table I under Clause 11.11(C), for the various grades of concrete and different slump requirements. </w:t>
      </w:r>
    </w:p>
    <w:p w:rsidR="00671891" w:rsidRPr="00511225" w:rsidRDefault="00671891" w:rsidP="00BB1281">
      <w:pPr>
        <w:pStyle w:val="BodyTextIndent"/>
        <w:numPr>
          <w:ilvl w:val="1"/>
          <w:numId w:val="99"/>
        </w:numPr>
        <w:tabs>
          <w:tab w:val="clear" w:pos="720"/>
          <w:tab w:val="clear" w:pos="3960"/>
        </w:tabs>
        <w:jc w:val="both"/>
      </w:pPr>
      <w:r w:rsidRPr="00511225">
        <w:t>Sufficient number of trial mixes (to be decided by the Engineer) will be taken at the laboratory for the various designs and graphs of w/c ratio Vs crushing strengths at various ages will be plotted.</w:t>
      </w:r>
    </w:p>
    <w:p w:rsidR="00671891" w:rsidRPr="00511225" w:rsidRDefault="00671891" w:rsidP="00BB1281">
      <w:pPr>
        <w:pStyle w:val="BodyTextIndent"/>
        <w:numPr>
          <w:ilvl w:val="1"/>
          <w:numId w:val="99"/>
        </w:numPr>
        <w:tabs>
          <w:tab w:val="clear" w:pos="720"/>
          <w:tab w:val="clear" w:pos="3960"/>
        </w:tabs>
        <w:jc w:val="both"/>
      </w:pPr>
      <w:r w:rsidRPr="00511225">
        <w:t xml:space="preserve">All tests will be done in presence of the Engineer who shall be the final authority to decide upon the adoption of any revised minimum cement </w:t>
      </w:r>
      <w:r w:rsidRPr="00511225">
        <w:lastRenderedPageBreak/>
        <w:t xml:space="preserve">content. The contractor will always be responsible to produce quality concrete of the required grade as per the acceptance criteria of IS:456. </w:t>
      </w:r>
    </w:p>
    <w:p w:rsidR="00671891" w:rsidRPr="00511225" w:rsidRDefault="00671891" w:rsidP="00BB1281">
      <w:pPr>
        <w:pStyle w:val="BodyTextIndent"/>
        <w:numPr>
          <w:ilvl w:val="1"/>
          <w:numId w:val="99"/>
        </w:numPr>
        <w:tabs>
          <w:tab w:val="clear" w:pos="720"/>
          <w:tab w:val="clear" w:pos="3960"/>
        </w:tabs>
        <w:jc w:val="both"/>
      </w:pPr>
      <w:r w:rsidRPr="00511225">
        <w:t>The Engineer will always have the unquestionable right to revise the minimum cement content as decided above, if, in his opinion, there is any chance of deterioration of quality on account of use of lower cement content or any other reason.</w:t>
      </w:r>
    </w:p>
    <w:p w:rsidR="00671891" w:rsidRPr="00511225" w:rsidRDefault="00671891" w:rsidP="00671891">
      <w:pPr>
        <w:pStyle w:val="BodyTextIndent"/>
        <w:jc w:val="both"/>
      </w:pPr>
      <w:r w:rsidRPr="00511225">
        <w:t xml:space="preserve"> </w:t>
      </w:r>
      <w:r w:rsidRPr="00511225">
        <w:tab/>
        <w:t>At least four trial batches are to be made and 7 test cubes taken for each batch noting the slump of each mix. The cubes shall then be properly cured and two cubes for each mix shall be tested in a testing laboratory approved by the Engineer</w:t>
      </w:r>
      <w:r w:rsidRPr="00511225">
        <w:noBreakHyphen/>
        <w:t>in Charge at 7 days and others at 28 days for obtaining the compressive strength. The test reports shall be submitted to the Engineer</w:t>
      </w:r>
      <w:r w:rsidRPr="00511225">
        <w:noBreakHyphen/>
        <w:t>in</w:t>
      </w:r>
      <w:r w:rsidRPr="00511225">
        <w:noBreakHyphen/>
        <w:t>Charge. The cost of the mix design and testing shall be borne by the Contractor. All tests shall be done in the presence of Engineer</w:t>
      </w:r>
      <w:r w:rsidRPr="00511225">
        <w:noBreakHyphen/>
        <w:t>in</w:t>
      </w:r>
      <w:r w:rsidRPr="00511225">
        <w:noBreakHyphen/>
        <w:t xml:space="preserve">Charge. </w:t>
      </w:r>
    </w:p>
    <w:p w:rsidR="00671891" w:rsidRPr="00511225" w:rsidRDefault="00671891" w:rsidP="00671891">
      <w:pPr>
        <w:pStyle w:val="BodyTextIndent"/>
        <w:jc w:val="both"/>
      </w:pPr>
      <w:r w:rsidRPr="00511225">
        <w:tab/>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671891" w:rsidRPr="00511225" w:rsidRDefault="00671891" w:rsidP="00671891">
      <w:pPr>
        <w:pStyle w:val="BodyTextIndent"/>
      </w:pPr>
      <w:r w:rsidRPr="00511225">
        <w:t>The reports for each tentative concrete mix submitted for review shall include the following information.</w:t>
      </w:r>
    </w:p>
    <w:p w:rsidR="00671891" w:rsidRPr="00511225" w:rsidRDefault="00671891" w:rsidP="00671891">
      <w:pPr>
        <w:pStyle w:val="BodyTextIndent"/>
        <w:ind w:left="1440"/>
      </w:pPr>
      <w:r w:rsidRPr="00511225">
        <w:t xml:space="preserve">i) </w:t>
      </w:r>
      <w:r w:rsidRPr="00511225">
        <w:tab/>
        <w:t xml:space="preserve">Slump on which the design is based. </w:t>
      </w:r>
    </w:p>
    <w:p w:rsidR="00671891" w:rsidRPr="00511225" w:rsidRDefault="00671891" w:rsidP="00671891">
      <w:pPr>
        <w:pStyle w:val="BodyTextIndent"/>
        <w:ind w:left="1440"/>
      </w:pPr>
      <w:r w:rsidRPr="00511225">
        <w:t xml:space="preserve">ii) </w:t>
      </w:r>
      <w:r w:rsidRPr="00511225">
        <w:tab/>
        <w:t xml:space="preserve">Total liters of water per cubic meter.  </w:t>
      </w:r>
    </w:p>
    <w:p w:rsidR="00671891" w:rsidRPr="00511225" w:rsidRDefault="00671891" w:rsidP="00671891">
      <w:pPr>
        <w:pStyle w:val="BodyTextIndent"/>
        <w:ind w:left="1440"/>
      </w:pPr>
      <w:r w:rsidRPr="00511225">
        <w:t xml:space="preserve">iii) </w:t>
      </w:r>
      <w:r w:rsidRPr="00511225">
        <w:tab/>
        <w:t>Water</w:t>
      </w:r>
      <w:r w:rsidRPr="00511225">
        <w:noBreakHyphen/>
        <w:t>cement ratio.</w:t>
      </w:r>
    </w:p>
    <w:p w:rsidR="00671891" w:rsidRPr="00511225" w:rsidRDefault="00671891" w:rsidP="00671891">
      <w:pPr>
        <w:pStyle w:val="BodyTextIndent"/>
        <w:ind w:left="1440"/>
      </w:pPr>
      <w:r w:rsidRPr="00511225">
        <w:t xml:space="preserve">iv) </w:t>
      </w:r>
      <w:r w:rsidRPr="00511225">
        <w:tab/>
        <w:t xml:space="preserve">Ratio of fine to total aggregates. </w:t>
      </w:r>
    </w:p>
    <w:p w:rsidR="00671891" w:rsidRPr="00511225" w:rsidRDefault="00671891" w:rsidP="00671891">
      <w:pPr>
        <w:pStyle w:val="BodyTextIndent"/>
        <w:ind w:left="1440"/>
      </w:pPr>
      <w:r w:rsidRPr="00511225">
        <w:t xml:space="preserve">v) </w:t>
      </w:r>
      <w:r w:rsidRPr="00511225">
        <w:tab/>
        <w:t>Weight (surface dry) of each aggregate per cubic meter.</w:t>
      </w:r>
    </w:p>
    <w:p w:rsidR="00671891" w:rsidRPr="00511225" w:rsidRDefault="00671891" w:rsidP="00671891">
      <w:pPr>
        <w:pStyle w:val="BodyTextIndent"/>
        <w:ind w:left="1440"/>
      </w:pPr>
      <w:r w:rsidRPr="00511225">
        <w:t xml:space="preserve">vi) </w:t>
      </w:r>
      <w:r w:rsidRPr="00511225">
        <w:tab/>
        <w:t xml:space="preserve">Quantity of each admixture. </w:t>
      </w:r>
    </w:p>
    <w:p w:rsidR="00671891" w:rsidRPr="00511225" w:rsidRDefault="00671891" w:rsidP="00671891">
      <w:pPr>
        <w:pStyle w:val="BodyTextIndent"/>
        <w:ind w:left="1440"/>
      </w:pPr>
      <w:r w:rsidRPr="00511225">
        <w:t xml:space="preserve">vii) </w:t>
      </w:r>
      <w:r w:rsidRPr="00511225">
        <w:tab/>
        <w:t xml:space="preserve">Air content, if any. </w:t>
      </w:r>
    </w:p>
    <w:p w:rsidR="00671891" w:rsidRPr="00511225" w:rsidRDefault="00671891" w:rsidP="00671891">
      <w:pPr>
        <w:pStyle w:val="BodyTextIndent"/>
        <w:ind w:left="1440"/>
      </w:pPr>
      <w:r w:rsidRPr="00511225">
        <w:t xml:space="preserve">viii) </w:t>
      </w:r>
      <w:r w:rsidRPr="00511225">
        <w:tab/>
        <w:t>Compressive strength based on 7 days and 28 days compression tests.</w:t>
      </w:r>
    </w:p>
    <w:p w:rsidR="00671891" w:rsidRPr="00511225" w:rsidRDefault="00671891" w:rsidP="00671891">
      <w:pPr>
        <w:pStyle w:val="BodyTextIndent"/>
        <w:ind w:left="1440"/>
      </w:pPr>
      <w:r w:rsidRPr="00511225">
        <w:t xml:space="preserve"> ix) </w:t>
      </w:r>
      <w:r w:rsidRPr="00511225">
        <w:tab/>
        <w:t xml:space="preserve">Time of initial set. </w:t>
      </w:r>
    </w:p>
    <w:p w:rsidR="00671891" w:rsidRPr="00511225" w:rsidRDefault="00671891" w:rsidP="00671891">
      <w:pPr>
        <w:pStyle w:val="BodyTextIndent"/>
        <w:ind w:left="1440"/>
      </w:pPr>
      <w:r w:rsidRPr="00511225">
        <w:t xml:space="preserve"> x) </w:t>
      </w:r>
      <w:r w:rsidRPr="00511225">
        <w:tab/>
        <w:t>Time of final set.</w:t>
      </w:r>
    </w:p>
    <w:p w:rsidR="00671891" w:rsidRPr="00511225" w:rsidRDefault="00671891" w:rsidP="00671891">
      <w:pPr>
        <w:pStyle w:val="BodyTextIndent"/>
        <w:ind w:left="1440"/>
      </w:pPr>
      <w:r w:rsidRPr="00511225">
        <w:t xml:space="preserve"> xi) </w:t>
      </w:r>
      <w:r w:rsidRPr="00511225">
        <w:tab/>
        <w:t xml:space="preserve">Weight of cement used in the mix. </w:t>
      </w:r>
    </w:p>
    <w:p w:rsidR="00671891" w:rsidRPr="00511225" w:rsidRDefault="00671891" w:rsidP="00BB1281">
      <w:pPr>
        <w:pStyle w:val="BodyTextIndent"/>
        <w:numPr>
          <w:ilvl w:val="0"/>
          <w:numId w:val="99"/>
        </w:numPr>
        <w:tabs>
          <w:tab w:val="clear" w:pos="720"/>
          <w:tab w:val="clear" w:pos="3960"/>
        </w:tabs>
        <w:ind w:hanging="630"/>
        <w:jc w:val="both"/>
      </w:pPr>
      <w:r w:rsidRPr="00511225">
        <w:t>On the basis of the above reports, a proportion of mix by weight and water cement ratio shall be approved by the Engineer</w:t>
      </w:r>
      <w:r w:rsidRPr="00511225">
        <w:noBreakHyphen/>
        <w:t>in</w:t>
      </w:r>
      <w:r w:rsidRPr="00511225">
        <w:noBreakHyphen/>
        <w:t>Charge which will be expected to give the required strength, consistency and workability and the proportions so decided for different grades of concrete shall be adhered to during all concreting operations. If however, at any time, the Engineer</w:t>
      </w:r>
      <w:r w:rsidRPr="00511225">
        <w:noBreakHyphen/>
        <w:t>in</w:t>
      </w:r>
      <w:r w:rsidRPr="00511225">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671891" w:rsidRPr="00511225" w:rsidRDefault="00671891" w:rsidP="00BB1281">
      <w:pPr>
        <w:pStyle w:val="BodyTextIndent"/>
        <w:numPr>
          <w:ilvl w:val="0"/>
          <w:numId w:val="99"/>
        </w:numPr>
        <w:tabs>
          <w:tab w:val="clear" w:pos="720"/>
          <w:tab w:val="clear" w:pos="3960"/>
        </w:tabs>
        <w:jc w:val="both"/>
      </w:pPr>
      <w:r w:rsidRPr="00511225">
        <w:t>In designing the mix proportions of concrete, the quantity of both cement and aggregate shall be determined by weight. The Engineer</w:t>
      </w:r>
      <w:r w:rsidRPr="00511225">
        <w:noBreakHyphen/>
        <w:t>in</w:t>
      </w:r>
      <w:r w:rsidRPr="00511225">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671891" w:rsidRPr="00511225" w:rsidRDefault="00671891" w:rsidP="00BB1281">
      <w:pPr>
        <w:pStyle w:val="BodyTextIndent"/>
        <w:numPr>
          <w:ilvl w:val="0"/>
          <w:numId w:val="99"/>
        </w:numPr>
        <w:tabs>
          <w:tab w:val="clear" w:pos="720"/>
          <w:tab w:val="clear" w:pos="3960"/>
        </w:tabs>
        <w:jc w:val="both"/>
      </w:pPr>
      <w:r w:rsidRPr="00511225">
        <w:t xml:space="preserve"> To keep the water cement ratio to the designed value, allowance shall be made for the moisture contents in both fine and coarse aggregates and determination of the same shall be made as frequently as directed by the </w:t>
      </w:r>
      <w:r w:rsidRPr="00511225">
        <w:lastRenderedPageBreak/>
        <w:t>Engineer</w:t>
      </w:r>
      <w:r w:rsidRPr="00511225">
        <w:noBreakHyphen/>
        <w:t>in</w:t>
      </w:r>
      <w:r w:rsidRPr="00511225">
        <w:noBreakHyphen/>
        <w:t>Charge. The determination of moisture contents shall be according to IS: 2386 (Part</w:t>
      </w:r>
      <w:r w:rsidRPr="00511225">
        <w:noBreakHyphen/>
        <w:t xml:space="preserve">III). </w:t>
      </w:r>
    </w:p>
    <w:p w:rsidR="00671891" w:rsidRPr="00511225" w:rsidRDefault="00671891" w:rsidP="00BB1281">
      <w:pPr>
        <w:pStyle w:val="BodyTextIndent"/>
        <w:numPr>
          <w:ilvl w:val="0"/>
          <w:numId w:val="99"/>
        </w:numPr>
        <w:tabs>
          <w:tab w:val="clear" w:pos="720"/>
          <w:tab w:val="clear" w:pos="3960"/>
        </w:tabs>
        <w:jc w:val="both"/>
        <w:rPr>
          <w:bCs/>
        </w:rPr>
      </w:pPr>
      <w:r w:rsidRPr="00511225">
        <w:t>It will be within the competency of the Engineer</w:t>
      </w:r>
      <w:r w:rsidRPr="00511225">
        <w:noBreakHyphen/>
        <w:t>in</w:t>
      </w:r>
      <w:r w:rsidRPr="00511225">
        <w:noBreakHyphen/>
        <w:t>Charge to reduce the number of trial batches and the number of test specimens mentioned above. Further the Engineer</w:t>
      </w:r>
      <w:r w:rsidRPr="00511225">
        <w:noBreakHyphen/>
        <w:t>in</w:t>
      </w:r>
      <w:r w:rsidRPr="00511225">
        <w:noBreakHyphen/>
        <w:t xml:space="preserve">Charge can also allow adoption of the mixes already tried and found satisfactory, with similar materials, for other jobs at the same site without any fresh design of mix. </w:t>
      </w:r>
    </w:p>
    <w:p w:rsidR="00671891" w:rsidRPr="00511225" w:rsidRDefault="00671891" w:rsidP="00671891">
      <w:pPr>
        <w:pStyle w:val="BodyTextIndent"/>
        <w:ind w:left="540"/>
        <w:rPr>
          <w:bCs/>
        </w:rPr>
      </w:pPr>
    </w:p>
    <w:p w:rsidR="00671891" w:rsidRPr="00511225" w:rsidRDefault="00671891" w:rsidP="00671891">
      <w:pPr>
        <w:pStyle w:val="BodyTextIndent"/>
        <w:ind w:left="0" w:firstLine="0"/>
        <w:rPr>
          <w:bCs/>
        </w:rPr>
      </w:pPr>
      <w:r w:rsidRPr="00511225">
        <w:rPr>
          <w:bCs/>
        </w:rPr>
        <w:t>D)</w:t>
      </w:r>
      <w:r w:rsidRPr="00511225">
        <w:rPr>
          <w:bCs/>
        </w:rPr>
        <w:tab/>
        <w:t xml:space="preserve">    STRENGTH REQUIREMENTS: </w:t>
      </w:r>
    </w:p>
    <w:p w:rsidR="00671891" w:rsidRPr="00511225" w:rsidRDefault="00671891" w:rsidP="00671891">
      <w:pPr>
        <w:pStyle w:val="BodyTextIndent"/>
        <w:ind w:left="990" w:hanging="990"/>
        <w:jc w:val="both"/>
      </w:pPr>
      <w:r w:rsidRPr="00511225">
        <w:t>i)</w:t>
      </w:r>
      <w:r w:rsidRPr="00511225">
        <w:tab/>
      </w:r>
      <w:r w:rsidRPr="00511225">
        <w:tab/>
        <w:t>The mix proportions for all grades of concrete shall be designed to produce the grade of concrete having the required workability and a characteristic strength not less than the value given in Table</w:t>
      </w:r>
      <w:r w:rsidRPr="00511225">
        <w:noBreakHyphen/>
        <w:t xml:space="preserve">I vide Cl.11.11(C). </w:t>
      </w:r>
    </w:p>
    <w:p w:rsidR="00671891" w:rsidRPr="00511225" w:rsidRDefault="00671891" w:rsidP="00671891">
      <w:pPr>
        <w:pStyle w:val="BodyTextIndent"/>
        <w:tabs>
          <w:tab w:val="left" w:pos="990"/>
        </w:tabs>
        <w:ind w:left="990" w:hanging="990"/>
      </w:pPr>
      <w:r w:rsidRPr="00511225">
        <w:t>ii)</w:t>
      </w:r>
      <w:r w:rsidRPr="00511225">
        <w:tab/>
      </w:r>
      <w:r w:rsidRPr="00511225">
        <w:tab/>
        <w:t>Should the work strength of concrete fall below the specified strength, the Engineer shall decide:</w:t>
      </w:r>
    </w:p>
    <w:p w:rsidR="00671891" w:rsidRPr="00511225" w:rsidRDefault="00671891" w:rsidP="00671891">
      <w:pPr>
        <w:pStyle w:val="BodyTextIndent"/>
        <w:ind w:left="990" w:hanging="270"/>
      </w:pPr>
      <w:r w:rsidRPr="00511225">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671891" w:rsidRPr="00511225" w:rsidRDefault="00671891" w:rsidP="00671891">
      <w:pPr>
        <w:pStyle w:val="BodyTextIndent"/>
        <w:ind w:left="990" w:hanging="270"/>
        <w:jc w:val="center"/>
      </w:pPr>
      <w:r w:rsidRPr="00511225">
        <w:t>(or)</w:t>
      </w:r>
    </w:p>
    <w:p w:rsidR="00671891" w:rsidRPr="00511225" w:rsidRDefault="00671891" w:rsidP="00671891">
      <w:pPr>
        <w:pStyle w:val="BodyTextIndent"/>
        <w:ind w:left="990" w:hanging="270"/>
        <w:jc w:val="both"/>
      </w:pPr>
      <w:r w:rsidRPr="00511225">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671891" w:rsidRPr="00511225" w:rsidRDefault="00671891" w:rsidP="00671891">
      <w:pPr>
        <w:pStyle w:val="BodyTextIndent"/>
        <w:ind w:left="1080"/>
        <w:jc w:val="both"/>
      </w:pPr>
      <w:r w:rsidRPr="00511225">
        <w:tab/>
      </w:r>
      <w:r w:rsidRPr="00511225">
        <w:tab/>
        <w:t>Concrete of strength below fifteen (15) percent of the specified strength will not be accepted.</w:t>
      </w:r>
    </w:p>
    <w:p w:rsidR="00671891" w:rsidRPr="00511225" w:rsidRDefault="00671891" w:rsidP="00671891">
      <w:pPr>
        <w:pStyle w:val="BodyTextIndent"/>
        <w:ind w:left="1080" w:hanging="1080"/>
      </w:pPr>
      <w:r w:rsidRPr="00511225">
        <w:t>iii)</w:t>
      </w:r>
      <w:r w:rsidRPr="00511225">
        <w:tab/>
        <w:t>With permission of the Engineer</w:t>
      </w:r>
      <w:r w:rsidRPr="00511225">
        <w:noBreakHyphen/>
        <w:t>in</w:t>
      </w:r>
      <w:r w:rsidRPr="00511225">
        <w:noBreakHyphen/>
        <w:t xml:space="preserve">charge, for any of the above mentioned grades of concrete, if the water quantity has to be increased in special cases, cement shall also be increased proportionately to keep the ratio of water to cement same as adopted in trial </w:t>
      </w:r>
    </w:p>
    <w:p w:rsidR="00671891" w:rsidRPr="00511225" w:rsidRDefault="00671891" w:rsidP="00671891">
      <w:pPr>
        <w:pStyle w:val="BodyTextIndent"/>
        <w:ind w:left="1080" w:hanging="1080"/>
      </w:pPr>
    </w:p>
    <w:p w:rsidR="00671891" w:rsidRPr="00511225" w:rsidRDefault="00671891" w:rsidP="00671891">
      <w:pPr>
        <w:pStyle w:val="BodyTextIndent"/>
        <w:ind w:left="1080" w:hanging="1080"/>
      </w:pPr>
      <w:r w:rsidRPr="00511225">
        <w:tab/>
        <w:t xml:space="preserve">mix design for each grade of concrete. No extra payment for the additional cement will be made. </w:t>
      </w:r>
    </w:p>
    <w:p w:rsidR="00671891" w:rsidRPr="00511225" w:rsidRDefault="00671891" w:rsidP="00671891">
      <w:pPr>
        <w:pStyle w:val="BodyTextIndent"/>
        <w:ind w:left="990" w:hanging="990"/>
        <w:rPr>
          <w:b/>
        </w:rPr>
      </w:pPr>
      <w:r w:rsidRPr="00511225">
        <w:rPr>
          <w:bCs/>
        </w:rPr>
        <w:t>E)</w:t>
      </w:r>
      <w:r w:rsidRPr="00511225">
        <w:rPr>
          <w:bCs/>
        </w:rPr>
        <w:tab/>
        <w:t>DURABILITY REQUIREMENT:</w:t>
      </w:r>
    </w:p>
    <w:p w:rsidR="00671891" w:rsidRPr="00511225" w:rsidRDefault="00671891" w:rsidP="00671891">
      <w:pPr>
        <w:pStyle w:val="BodyTextIndent"/>
        <w:tabs>
          <w:tab w:val="left" w:pos="1080"/>
        </w:tabs>
        <w:ind w:left="1080" w:hanging="1080"/>
      </w:pPr>
      <w:r w:rsidRPr="00511225">
        <w:tab/>
        <w:t>Tables 19 &amp; 20 of IS:456 give the maximum water</w:t>
      </w:r>
      <w:r w:rsidRPr="00511225">
        <w:noBreakHyphen/>
        <w:t xml:space="preserve">cement ratio permissible from the point of view of durability of concrete subjected to adverse exposure to weather, sulphate attacks, and contact with harmful chemicals. Impermeability may also be a important consideration. </w:t>
      </w:r>
    </w:p>
    <w:p w:rsidR="00671891" w:rsidRPr="00511225" w:rsidRDefault="00671891" w:rsidP="00671891">
      <w:pPr>
        <w:pStyle w:val="BodyTextIndent"/>
        <w:tabs>
          <w:tab w:val="left" w:pos="1080"/>
        </w:tabs>
        <w:ind w:left="1080" w:hanging="1080"/>
      </w:pPr>
    </w:p>
    <w:p w:rsidR="00671891" w:rsidRDefault="00671891" w:rsidP="00671891">
      <w:pPr>
        <w:pStyle w:val="BodyTextIndent"/>
      </w:pPr>
      <w:r w:rsidRPr="00511225">
        <w:tab/>
        <w:t>Whenever the water</w:t>
      </w:r>
      <w:r w:rsidRPr="00511225">
        <w:noBreakHyphen/>
        <w:t>cement ratio dictated by durability consideration is lower than that required from strength criterion, the former shall be adopted. However, water</w:t>
      </w:r>
      <w:r w:rsidRPr="00511225">
        <w:noBreakHyphen/>
        <w:t xml:space="preserve">cement ratio, from the point of view of durability as well as from strength consideration, should meet the requirements given in Table No.II. </w:t>
      </w:r>
    </w:p>
    <w:p w:rsidR="00671891" w:rsidRDefault="00671891" w:rsidP="00671891">
      <w:pPr>
        <w:spacing w:after="160" w:line="259" w:lineRule="auto"/>
      </w:pPr>
      <w:r>
        <w:br w:type="page"/>
      </w:r>
    </w:p>
    <w:p w:rsidR="00671891" w:rsidRPr="00511225" w:rsidRDefault="00671891" w:rsidP="00671891">
      <w:pPr>
        <w:pStyle w:val="BodyTextIndent"/>
      </w:pPr>
    </w:p>
    <w:p w:rsidR="00671891" w:rsidRPr="00511225" w:rsidRDefault="00671891" w:rsidP="00671891">
      <w:pPr>
        <w:pStyle w:val="BodyTextIndent"/>
        <w:jc w:val="center"/>
        <w:rPr>
          <w:b/>
        </w:rPr>
      </w:pPr>
      <w:r w:rsidRPr="00511225">
        <w:rPr>
          <w:b/>
        </w:rPr>
        <w:t>TABLE</w:t>
      </w:r>
      <w:r w:rsidRPr="00511225">
        <w:rPr>
          <w:b/>
        </w:rPr>
        <w:noBreakHyphen/>
        <w:t>V</w:t>
      </w:r>
    </w:p>
    <w:p w:rsidR="00671891" w:rsidRPr="00511225" w:rsidRDefault="00671891" w:rsidP="00671891">
      <w:pPr>
        <w:pStyle w:val="BodyTextIndent"/>
        <w:jc w:val="center"/>
        <w:rPr>
          <w:b/>
        </w:rPr>
      </w:pPr>
      <w:r w:rsidRPr="00511225">
        <w:rPr>
          <w:b/>
        </w:rPr>
        <w:t>LIMITS OF CONSISTENCY</w:t>
      </w:r>
    </w:p>
    <w:p w:rsidR="00671891" w:rsidRPr="00511225" w:rsidRDefault="00671891" w:rsidP="00671891">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671891">
      <w:pPr>
        <w:pStyle w:val="BodyTextIndent"/>
      </w:pPr>
      <w:r w:rsidRPr="00511225">
        <w:t xml:space="preserve">Degree of </w:t>
      </w:r>
      <w:r w:rsidRPr="00511225">
        <w:tab/>
      </w:r>
      <w:r w:rsidRPr="00511225">
        <w:tab/>
        <w:t>Slump in mm with Standard</w:t>
      </w:r>
      <w:r w:rsidRPr="00511225">
        <w:tab/>
        <w:t xml:space="preserve">   Use for which concrete is suitable  </w:t>
      </w:r>
    </w:p>
    <w:p w:rsidR="00671891" w:rsidRPr="00511225" w:rsidRDefault="00671891" w:rsidP="00671891">
      <w:pPr>
        <w:pStyle w:val="BodyTextIndent"/>
      </w:pPr>
      <w:r w:rsidRPr="00511225">
        <w:t xml:space="preserve">Workability                 Cone as per IS: 1199           </w:t>
      </w:r>
      <w:r w:rsidRPr="00511225">
        <w:tab/>
      </w:r>
      <w:r w:rsidRPr="00511225">
        <w:tab/>
        <w:t xml:space="preserve"> </w:t>
      </w:r>
    </w:p>
    <w:p w:rsidR="00671891" w:rsidRPr="00511225" w:rsidRDefault="00671891" w:rsidP="00671891">
      <w:pPr>
        <w:pStyle w:val="BodyTextIndent"/>
        <w:ind w:left="0"/>
      </w:pPr>
      <w:r w:rsidRPr="00511225">
        <w:t xml:space="preserve">             </w:t>
      </w:r>
      <w:r w:rsidRPr="00511225">
        <w:tab/>
        <w:t xml:space="preserve">             Min.            Max</w:t>
      </w:r>
      <w:r w:rsidRPr="00511225">
        <w:tab/>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p>
    <w:p w:rsidR="00671891" w:rsidRPr="00511225" w:rsidRDefault="00671891" w:rsidP="00671891">
      <w:pPr>
        <w:pStyle w:val="BodyTextIndent"/>
        <w:tabs>
          <w:tab w:val="left" w:pos="1440"/>
          <w:tab w:val="left" w:pos="1980"/>
        </w:tabs>
        <w:ind w:left="0" w:firstLine="0"/>
      </w:pPr>
      <w:r w:rsidRPr="00511225">
        <w:t xml:space="preserve">Very low            0                  25                  Large Mass concrete structure with heavy                                                                                     </w:t>
      </w:r>
    </w:p>
    <w:p w:rsidR="00671891" w:rsidRPr="00511225" w:rsidRDefault="00671891" w:rsidP="00671891">
      <w:pPr>
        <w:pStyle w:val="BodyTextIndent"/>
        <w:ind w:left="0"/>
      </w:pPr>
      <w:r w:rsidRPr="00511225">
        <w:t xml:space="preserve">                                                                                compaction equipments, roads and like </w:t>
      </w:r>
    </w:p>
    <w:p w:rsidR="00671891" w:rsidRPr="00511225" w:rsidRDefault="00671891" w:rsidP="00671891">
      <w:pPr>
        <w:pStyle w:val="BodyTextIndent"/>
        <w:ind w:left="0" w:firstLine="0"/>
      </w:pPr>
      <w:r w:rsidRPr="00511225">
        <w:t>Low                   25                 50                Un-congested wide and shallow RCC</w:t>
      </w:r>
    </w:p>
    <w:p w:rsidR="00671891" w:rsidRPr="00511225" w:rsidRDefault="00671891" w:rsidP="00671891">
      <w:pPr>
        <w:pStyle w:val="BodyTextIndent"/>
        <w:tabs>
          <w:tab w:val="center" w:pos="4478"/>
          <w:tab w:val="left" w:pos="4860"/>
        </w:tabs>
        <w:ind w:left="0"/>
      </w:pPr>
      <w:r w:rsidRPr="00511225">
        <w:t xml:space="preserve"> </w:t>
      </w:r>
      <w:r w:rsidRPr="00511225">
        <w:tab/>
        <w:t xml:space="preserve">                                                Structures</w:t>
      </w:r>
    </w:p>
    <w:p w:rsidR="00671891" w:rsidRPr="00511225" w:rsidRDefault="00671891" w:rsidP="00671891">
      <w:pPr>
        <w:pStyle w:val="BodyTextIndent"/>
        <w:ind w:left="0" w:firstLine="0"/>
      </w:pPr>
      <w:r w:rsidRPr="00511225">
        <w:t xml:space="preserve">Medium            50                 100               </w:t>
      </w:r>
      <w:r w:rsidRPr="00511225">
        <w:tab/>
        <w:t>Deep but wide RCC with congestion or</w:t>
      </w:r>
    </w:p>
    <w:p w:rsidR="00671891" w:rsidRPr="00511225" w:rsidRDefault="00671891" w:rsidP="00671891">
      <w:pPr>
        <w:pStyle w:val="BodyTextIndent"/>
      </w:pPr>
      <w:r w:rsidRPr="00511225">
        <w:t xml:space="preserve">                                                                                 reinforcement and inserts </w:t>
      </w:r>
    </w:p>
    <w:p w:rsidR="00671891" w:rsidRPr="00511225" w:rsidRDefault="00671891" w:rsidP="00671891">
      <w:pPr>
        <w:pStyle w:val="BodyTextIndent"/>
        <w:tabs>
          <w:tab w:val="left" w:pos="1440"/>
          <w:tab w:val="left" w:pos="2520"/>
          <w:tab w:val="left" w:pos="2880"/>
        </w:tabs>
        <w:ind w:left="4860" w:hanging="4860"/>
      </w:pPr>
      <w:r w:rsidRPr="00511225">
        <w:t xml:space="preserve"> High                100                150         Very narrow and deep RCC structures with inserts congestion due to reinforcement and</w:t>
      </w:r>
      <w:r w:rsidRPr="00511225">
        <w:tab/>
      </w:r>
      <w:r w:rsidRPr="00511225">
        <w:tab/>
        <w:t xml:space="preserve">                                                                                                                                                  </w:t>
      </w:r>
    </w:p>
    <w:p w:rsidR="00671891" w:rsidRPr="00511225" w:rsidRDefault="00671891" w:rsidP="00671891">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671891">
      <w:pPr>
        <w:pStyle w:val="BodyTextIndent"/>
      </w:pPr>
      <w:r w:rsidRPr="00511225">
        <w:t xml:space="preserve"> (Note:  Notwithstanding anything mentioned above, the slump to be obtained for work in progress shall be as per direction of the Engineer). </w:t>
      </w:r>
    </w:p>
    <w:p w:rsidR="00671891" w:rsidRPr="00511225" w:rsidRDefault="00671891" w:rsidP="00671891">
      <w:pPr>
        <w:pStyle w:val="BodyTextIndent"/>
        <w:ind w:left="1080" w:hanging="1080"/>
      </w:pPr>
      <w:r w:rsidRPr="00511225">
        <w:t xml:space="preserve">             </w:t>
      </w:r>
      <w:r w:rsidRPr="00511225">
        <w:tab/>
        <w:t>The workability of concrete shall be checked at frequent intervals by slump tests. Alternatively where facilities exist or if required by the Engineer, the compacting factor test in accordance with IS:1199 and Clause 6 of IS:456 shall be carried out.</w:t>
      </w:r>
    </w:p>
    <w:p w:rsidR="00671891" w:rsidRPr="00511225" w:rsidRDefault="00671891" w:rsidP="00671891">
      <w:pPr>
        <w:pStyle w:val="BodyTextIndent"/>
        <w:tabs>
          <w:tab w:val="left" w:pos="1080"/>
        </w:tabs>
        <w:rPr>
          <w:bCs/>
        </w:rPr>
      </w:pPr>
    </w:p>
    <w:p w:rsidR="00671891" w:rsidRPr="00511225" w:rsidRDefault="00671891" w:rsidP="00671891">
      <w:pPr>
        <w:pStyle w:val="BodyTextIndent"/>
        <w:tabs>
          <w:tab w:val="left" w:pos="1080"/>
        </w:tabs>
        <w:rPr>
          <w:bCs/>
        </w:rPr>
      </w:pPr>
      <w:r w:rsidRPr="00511225">
        <w:rPr>
          <w:bCs/>
        </w:rPr>
        <w:t xml:space="preserve">F) </w:t>
      </w:r>
      <w:r w:rsidRPr="00511225">
        <w:rPr>
          <w:bCs/>
        </w:rPr>
        <w:tab/>
        <w:t>BATCHING:</w:t>
      </w:r>
    </w:p>
    <w:p w:rsidR="00671891" w:rsidRPr="00511225" w:rsidRDefault="00671891" w:rsidP="00671891">
      <w:pPr>
        <w:pStyle w:val="BodyTextIndent"/>
        <w:jc w:val="both"/>
      </w:pPr>
      <w:r w:rsidRPr="00511225">
        <w:t>i)</w:t>
      </w:r>
      <w:r w:rsidRPr="00511225">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511225">
        <w:noBreakHyphen/>
        <w:t xml:space="preserve">1968. All measuring equipment should be maintained in a clean serviceable condition, and their accuracy periodically checked. </w:t>
      </w:r>
    </w:p>
    <w:p w:rsidR="00671891" w:rsidRPr="00511225" w:rsidRDefault="00671891" w:rsidP="00671891">
      <w:pPr>
        <w:pStyle w:val="BodyTextIndent"/>
      </w:pPr>
    </w:p>
    <w:p w:rsidR="00671891" w:rsidRPr="00511225" w:rsidRDefault="00671891" w:rsidP="00671891">
      <w:pPr>
        <w:pStyle w:val="BodyTextIndent"/>
        <w:jc w:val="both"/>
      </w:pPr>
      <w:r w:rsidRPr="00511225">
        <w:t>ii)</w:t>
      </w:r>
      <w:r w:rsidRPr="00511225">
        <w:tab/>
        <w:t>Except where it can be shown to the satisfaction of the Engineer</w:t>
      </w:r>
      <w:r w:rsidRPr="00511225">
        <w:noBreakHyphen/>
        <w:t>in</w:t>
      </w:r>
      <w:r w:rsidRPr="00511225">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511225">
        <w:noBreakHyphen/>
        <w:t>in</w:t>
      </w:r>
      <w:r w:rsidRPr="00511225">
        <w:noBreakHyphen/>
        <w:t xml:space="preserve">charge to ensure that the specified grading is maintained. </w:t>
      </w:r>
    </w:p>
    <w:p w:rsidR="00671891" w:rsidRPr="00511225" w:rsidRDefault="00671891" w:rsidP="00671891">
      <w:pPr>
        <w:pStyle w:val="BodyTextIndent"/>
        <w:ind w:left="1080" w:hanging="1080"/>
      </w:pPr>
      <w:r w:rsidRPr="00511225">
        <w:t>iii)</w:t>
      </w:r>
      <w:r w:rsidRPr="00511225">
        <w:tab/>
        <w:t>Change from weigh batching to volume batching may be done only after obtaining</w:t>
      </w:r>
    </w:p>
    <w:p w:rsidR="00671891" w:rsidRPr="00511225" w:rsidRDefault="00671891" w:rsidP="00671891">
      <w:pPr>
        <w:pStyle w:val="BodyTextIndent"/>
        <w:ind w:left="1080" w:hanging="1080"/>
      </w:pPr>
      <w:r w:rsidRPr="00511225">
        <w:tab/>
        <w:t>the specific permission of Engineer</w:t>
      </w:r>
      <w:r w:rsidRPr="00511225">
        <w:noBreakHyphen/>
        <w:t>in</w:t>
      </w:r>
      <w:r w:rsidRPr="00511225">
        <w:noBreakHyphen/>
        <w:t xml:space="preserve">charge in writing. </w:t>
      </w:r>
    </w:p>
    <w:p w:rsidR="00671891" w:rsidRPr="00511225" w:rsidRDefault="00671891" w:rsidP="00671891">
      <w:pPr>
        <w:pStyle w:val="BodyTextIndent"/>
      </w:pPr>
      <w:r w:rsidRPr="00511225">
        <w:t>iv)</w:t>
      </w:r>
      <w:r w:rsidRPr="00511225">
        <w:tab/>
        <w:t xml:space="preserve">The amount of the added water shall be adjusted to compensate for any observed variations in the moisture contents. For the determination of moisture content in </w:t>
      </w:r>
      <w:r w:rsidRPr="00511225">
        <w:lastRenderedPageBreak/>
        <w:t>the aggregates, IS:2386 (Part</w:t>
      </w:r>
      <w:r w:rsidRPr="00511225">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511225">
        <w:noBreakHyphen/>
        <w:t>C.</w:t>
      </w:r>
    </w:p>
    <w:p w:rsidR="00671891" w:rsidRPr="00511225" w:rsidRDefault="00671891" w:rsidP="00671891">
      <w:pPr>
        <w:spacing w:after="160" w:line="259" w:lineRule="auto"/>
        <w:rPr>
          <w:b/>
        </w:rPr>
      </w:pPr>
      <w:r w:rsidRPr="00511225">
        <w:rPr>
          <w:b/>
        </w:rPr>
        <w:t>TABLE</w:t>
      </w:r>
      <w:r w:rsidRPr="00511225">
        <w:rPr>
          <w:b/>
        </w:rPr>
        <w:noBreakHyphen/>
        <w:t>C</w:t>
      </w:r>
    </w:p>
    <w:p w:rsidR="00671891" w:rsidRPr="00511225" w:rsidRDefault="00671891" w:rsidP="00671891">
      <w:pPr>
        <w:pStyle w:val="BodyTextIndent"/>
        <w:pBdr>
          <w:bottom w:val="single" w:sz="6" w:space="1" w:color="auto"/>
        </w:pBdr>
        <w:jc w:val="center"/>
        <w:rPr>
          <w:b/>
        </w:rPr>
      </w:pPr>
      <w:r w:rsidRPr="00511225">
        <w:rPr>
          <w:b/>
        </w:rPr>
        <w:t>SURFACE WATER CARRIED BY AGGREGATE</w:t>
      </w:r>
    </w:p>
    <w:p w:rsidR="00671891" w:rsidRPr="00511225" w:rsidRDefault="00671891" w:rsidP="00671891">
      <w:pPr>
        <w:pStyle w:val="BodyTextIndent"/>
        <w:pBdr>
          <w:bottom w:val="single" w:sz="6" w:space="1" w:color="auto"/>
        </w:pBdr>
        <w:jc w:val="center"/>
        <w:rPr>
          <w:b/>
        </w:rPr>
      </w:pPr>
    </w:p>
    <w:p w:rsidR="00671891" w:rsidRPr="00511225" w:rsidRDefault="00671891" w:rsidP="00671891">
      <w:pPr>
        <w:pStyle w:val="BodyTextIndent"/>
      </w:pPr>
      <w:r w:rsidRPr="00511225">
        <w:t xml:space="preserve">Aggregate                                                   Approximate Qty. of surface water </w:t>
      </w:r>
    </w:p>
    <w:p w:rsidR="00671891" w:rsidRPr="00511225" w:rsidRDefault="00671891" w:rsidP="00671891">
      <w:pPr>
        <w:pStyle w:val="BodyTextIndent"/>
        <w:pBdr>
          <w:top w:val="single" w:sz="6" w:space="1" w:color="auto"/>
          <w:bottom w:val="single" w:sz="6" w:space="1" w:color="auto"/>
        </w:pBdr>
      </w:pPr>
      <w:r w:rsidRPr="00511225">
        <w:t xml:space="preserve">                                                                          Percent by Mass                         Liter M </w:t>
      </w:r>
    </w:p>
    <w:p w:rsidR="00671891" w:rsidRPr="00511225" w:rsidRDefault="00671891" w:rsidP="00671891">
      <w:pPr>
        <w:pStyle w:val="BodyTextIndent"/>
      </w:pPr>
      <w:r w:rsidRPr="00511225">
        <w:t xml:space="preserve">Very wet sand                                                   7.5                                             120 </w:t>
      </w:r>
    </w:p>
    <w:p w:rsidR="00671891" w:rsidRPr="00511225" w:rsidRDefault="00671891" w:rsidP="00671891">
      <w:pPr>
        <w:pStyle w:val="BodyTextIndent"/>
      </w:pPr>
      <w:r w:rsidRPr="00511225">
        <w:t xml:space="preserve">Moderately wet sand                                         5.0                                               80 </w:t>
      </w:r>
    </w:p>
    <w:p w:rsidR="00671891" w:rsidRPr="00511225" w:rsidRDefault="00671891" w:rsidP="00671891">
      <w:pPr>
        <w:pStyle w:val="BodyTextIndent"/>
      </w:pPr>
      <w:r w:rsidRPr="00511225">
        <w:t xml:space="preserve">Moist sand                                                         2.5                                               40  </w:t>
      </w:r>
    </w:p>
    <w:p w:rsidR="00671891" w:rsidRPr="00511225" w:rsidRDefault="00671891" w:rsidP="00671891">
      <w:pPr>
        <w:pStyle w:val="BodyTextIndent"/>
        <w:pBdr>
          <w:bottom w:val="single" w:sz="6" w:space="1" w:color="auto"/>
        </w:pBdr>
      </w:pPr>
      <w:r w:rsidRPr="00511225">
        <w:t>Moist gravel or crushed rock                        1.25</w:t>
      </w:r>
      <w:r w:rsidRPr="00511225">
        <w:noBreakHyphen/>
        <w:t>2.5                                        20</w:t>
      </w:r>
      <w:r w:rsidRPr="00511225">
        <w:noBreakHyphen/>
        <w:t xml:space="preserve">40 </w:t>
      </w:r>
    </w:p>
    <w:p w:rsidR="00671891" w:rsidRPr="00511225" w:rsidRDefault="00671891" w:rsidP="00671891">
      <w:pPr>
        <w:pStyle w:val="BodyTextIndent"/>
      </w:pPr>
    </w:p>
    <w:p w:rsidR="00671891" w:rsidRPr="00511225" w:rsidRDefault="00671891" w:rsidP="00671891">
      <w:pPr>
        <w:pStyle w:val="BodyTextIndent"/>
      </w:pPr>
      <w:r w:rsidRPr="00511225">
        <w:t xml:space="preserve">  </w:t>
      </w:r>
      <w:r w:rsidRPr="00511225">
        <w:tab/>
        <w:t xml:space="preserve">No substitutions in materials used on the work or alterations in the established proportions, except as permitted in Clauses 11.11(F)(iii) &amp; (iv) shall be made without additional tests to show that the quality and strength of concrete are satisfactory. </w:t>
      </w:r>
    </w:p>
    <w:p w:rsidR="00671891" w:rsidRPr="00511225" w:rsidRDefault="00671891" w:rsidP="00671891">
      <w:pPr>
        <w:pStyle w:val="BodyTextIndent"/>
      </w:pPr>
      <w:r w:rsidRPr="00511225">
        <w:t>8.12     W</w:t>
      </w:r>
      <w:r w:rsidRPr="00511225">
        <w:rPr>
          <w:bCs/>
        </w:rPr>
        <w:t>ORKMANSHIP:</w:t>
      </w:r>
    </w:p>
    <w:p w:rsidR="00671891" w:rsidRPr="00511225" w:rsidRDefault="00671891" w:rsidP="00671891">
      <w:pPr>
        <w:pStyle w:val="BodyTextIndent"/>
        <w:rPr>
          <w:bCs/>
        </w:rPr>
      </w:pPr>
      <w:r w:rsidRPr="00511225">
        <w:rPr>
          <w:bCs/>
        </w:rPr>
        <w:t>A)</w:t>
      </w:r>
      <w:r w:rsidRPr="00511225">
        <w:rPr>
          <w:bCs/>
        </w:rPr>
        <w:tab/>
        <w:t>General:</w:t>
      </w:r>
    </w:p>
    <w:p w:rsidR="00671891" w:rsidRPr="00511225" w:rsidRDefault="00671891" w:rsidP="00671891">
      <w:pPr>
        <w:pStyle w:val="BodyTextIndent"/>
      </w:pPr>
      <w:r w:rsidRPr="00511225">
        <w:rPr>
          <w:b/>
        </w:rPr>
        <w:t xml:space="preserve"> </w:t>
      </w:r>
      <w:r w:rsidRPr="00511225">
        <w:rPr>
          <w:b/>
        </w:rPr>
        <w:tab/>
      </w:r>
      <w:r w:rsidRPr="00511225">
        <w:t>All workmanship shall be according to the latest and best possible standards. Before starting a pour the Contractor shall obtain the approval of the Engineer</w:t>
      </w:r>
      <w:r w:rsidRPr="00511225">
        <w:noBreakHyphen/>
        <w:t xml:space="preserve"> in</w:t>
      </w:r>
      <w:r w:rsidRPr="00511225">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671891" w:rsidRPr="00511225" w:rsidRDefault="00671891" w:rsidP="00671891">
      <w:pPr>
        <w:pStyle w:val="BodyTextIndent"/>
        <w:tabs>
          <w:tab w:val="left" w:pos="1080"/>
        </w:tabs>
        <w:rPr>
          <w:b/>
        </w:rPr>
      </w:pPr>
      <w:r w:rsidRPr="00511225">
        <w:rPr>
          <w:bCs/>
        </w:rPr>
        <w:t>B)</w:t>
      </w:r>
      <w:r w:rsidRPr="00511225">
        <w:rPr>
          <w:bCs/>
        </w:rPr>
        <w:tab/>
        <w:t>MIXING OF CONCRETE:</w:t>
      </w:r>
      <w:r w:rsidRPr="00511225">
        <w:rPr>
          <w:b/>
        </w:rPr>
        <w:t xml:space="preserve"> </w:t>
      </w:r>
    </w:p>
    <w:p w:rsidR="00671891" w:rsidRPr="00511225" w:rsidRDefault="00671891" w:rsidP="00671891">
      <w:pPr>
        <w:pStyle w:val="BodyTextIndent"/>
        <w:jc w:val="both"/>
      </w:pPr>
      <w:r w:rsidRPr="00511225">
        <w:tab/>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671891" w:rsidRPr="00511225" w:rsidRDefault="00671891" w:rsidP="00671891">
      <w:pPr>
        <w:pStyle w:val="BodyTextIndent"/>
        <w:jc w:val="both"/>
      </w:pPr>
      <w:r w:rsidRPr="00511225">
        <w:tab/>
        <w:t>The proportions of the fine and coarse aggregate, cement and water shall be as determined by the mix design or according to fixed proportions in case of nominal mix concrete and shall always be approved by the Engineer</w:t>
      </w:r>
      <w:r w:rsidRPr="00511225">
        <w:noBreakHyphen/>
        <w:t>in</w:t>
      </w:r>
      <w:r w:rsidRPr="00511225">
        <w:noBreakHyphen/>
        <w:t xml:space="preserve">Charge. The quantities of the cement, fine and coarse aggregates shall be determined by weight, the water shall be measured accurately after giving proper allowance for surface water present in the aggregate for which regular check shall be made by the Contractor. </w:t>
      </w:r>
    </w:p>
    <w:p w:rsidR="00671891" w:rsidRPr="00511225" w:rsidRDefault="00671891" w:rsidP="00671891">
      <w:pPr>
        <w:pStyle w:val="BodyTextIndent"/>
        <w:jc w:val="both"/>
      </w:pPr>
      <w:r w:rsidRPr="00511225">
        <w:tab/>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 in</w:t>
      </w:r>
      <w:r w:rsidRPr="00511225">
        <w:noBreakHyphen/>
        <w:t xml:space="preserve">Charge. Mixers shall not be loaded above their rated capacity as it prevents thorough mixing. If there is segregation after unloading form the mixer the concrete should be remixed. </w:t>
      </w:r>
    </w:p>
    <w:p w:rsidR="00671891" w:rsidRPr="00511225" w:rsidRDefault="00671891" w:rsidP="00671891">
      <w:pPr>
        <w:pStyle w:val="BodyTextIndent"/>
        <w:jc w:val="both"/>
      </w:pPr>
      <w:r w:rsidRPr="00511225">
        <w:tab/>
        <w:t xml:space="preserve">Before beginning a run of concrete all partially set or hardened concrete and foreign material shall be removed from the inner surfaces of mixing and conveying equipment. The first batch of concrete, through a cleaned mixer, for </w:t>
      </w:r>
      <w:r w:rsidRPr="00511225">
        <w:lastRenderedPageBreak/>
        <w:t xml:space="preserve">use in the works, shall contain 10% additional cement at no extra cost to the owner, to allow for loss in the drum. </w:t>
      </w:r>
    </w:p>
    <w:p w:rsidR="00671891" w:rsidRPr="00511225" w:rsidRDefault="00671891" w:rsidP="00671891">
      <w:pPr>
        <w:pStyle w:val="BodyTextIndent"/>
      </w:pPr>
      <w:r w:rsidRPr="00511225">
        <w:rPr>
          <w:bCs/>
        </w:rPr>
        <w:t>C)</w:t>
      </w:r>
      <w:r w:rsidRPr="00511225">
        <w:rPr>
          <w:bCs/>
        </w:rPr>
        <w:tab/>
        <w:t>CONVEYING CONCRETE:</w:t>
      </w:r>
      <w:r w:rsidRPr="00511225">
        <w:rPr>
          <w:b/>
        </w:rPr>
        <w:t xml:space="preserve"> </w:t>
      </w:r>
    </w:p>
    <w:p w:rsidR="00671891" w:rsidRPr="00511225" w:rsidRDefault="00671891" w:rsidP="00671891">
      <w:pPr>
        <w:pStyle w:val="BodyTextIndent"/>
        <w:jc w:val="both"/>
      </w:pPr>
      <w:r w:rsidRPr="00511225">
        <w:t>a)</w:t>
      </w:r>
      <w:r w:rsidRPr="00511225">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671891" w:rsidRPr="00511225" w:rsidRDefault="00671891" w:rsidP="00671891">
      <w:pPr>
        <w:pStyle w:val="BodyTextIndent"/>
        <w:jc w:val="both"/>
      </w:pPr>
      <w:r w:rsidRPr="00511225">
        <w:t>b)</w:t>
      </w:r>
      <w:r w:rsidRPr="00511225">
        <w:tab/>
        <w:t>No concrete shall be placed except in the presence of the Engineer</w:t>
      </w:r>
      <w:r w:rsidRPr="00511225">
        <w:noBreakHyphen/>
        <w:t>in</w:t>
      </w:r>
      <w:r w:rsidRPr="00511225">
        <w:noBreakHyphen/>
        <w:t>Charge or his authorised representative. Concrete which is not placed in accordance with the specifications or which is of inferior quality as determined by the Engineer</w:t>
      </w:r>
      <w:r w:rsidRPr="00511225">
        <w:noBreakHyphen/>
        <w:t>in Charge, shall be removed and replaced by the Contractor, the entire cost of which shall be borne by the contractor.</w:t>
      </w:r>
    </w:p>
    <w:p w:rsidR="00671891" w:rsidRPr="00511225" w:rsidRDefault="00671891" w:rsidP="00671891">
      <w:pPr>
        <w:pStyle w:val="BodyTextIndent"/>
        <w:jc w:val="both"/>
      </w:pPr>
      <w:r w:rsidRPr="00511225">
        <w:t>c)</w:t>
      </w:r>
      <w:r w:rsidRPr="00511225">
        <w:tab/>
        <w:t>Before any concrete is placed, the entire placing programme consisting of equipment, layout, proposed procedure and methods shall be submitted in writing to the Engineer</w:t>
      </w:r>
      <w:r w:rsidRPr="00511225">
        <w:noBreakHyphen/>
        <w:t>in</w:t>
      </w:r>
      <w:r w:rsidRPr="00511225">
        <w:noBreakHyphen/>
        <w:t>Charge for approval and no concrete shall be placed until his approval has been received.</w:t>
      </w:r>
    </w:p>
    <w:p w:rsidR="00671891" w:rsidRPr="00511225" w:rsidRDefault="00671891" w:rsidP="00671891">
      <w:pPr>
        <w:pStyle w:val="BodyTextIndent"/>
        <w:jc w:val="both"/>
      </w:pPr>
      <w:r w:rsidRPr="00511225">
        <w:t>d)</w:t>
      </w:r>
      <w:r w:rsidRPr="00511225">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671891" w:rsidRPr="00511225" w:rsidRDefault="00671891" w:rsidP="00671891">
      <w:pPr>
        <w:pStyle w:val="BodyTextIndent"/>
        <w:ind w:left="0" w:firstLine="0"/>
        <w:jc w:val="both"/>
        <w:rPr>
          <w:bCs/>
        </w:rPr>
      </w:pPr>
      <w:r w:rsidRPr="00511225">
        <w:rPr>
          <w:bCs/>
        </w:rPr>
        <w:t xml:space="preserve">D)        </w:t>
      </w:r>
      <w:r w:rsidRPr="00511225">
        <w:rPr>
          <w:bCs/>
          <w:caps/>
        </w:rPr>
        <w:t>Placing and Compacting Concrete</w:t>
      </w:r>
      <w:r w:rsidRPr="00511225">
        <w:rPr>
          <w:bCs/>
        </w:rPr>
        <w:t>:</w:t>
      </w:r>
    </w:p>
    <w:p w:rsidR="00671891" w:rsidRPr="00511225" w:rsidRDefault="00671891" w:rsidP="00671891">
      <w:pPr>
        <w:pStyle w:val="BodyTextIndent"/>
        <w:jc w:val="both"/>
      </w:pPr>
      <w:r w:rsidRPr="00511225">
        <w:rPr>
          <w:bCs/>
        </w:rPr>
        <w:t>a)</w:t>
      </w:r>
      <w:r w:rsidRPr="00511225">
        <w:rPr>
          <w:bCs/>
        </w:rPr>
        <w:tab/>
      </w:r>
      <w:r w:rsidRPr="00511225">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671891" w:rsidRPr="00511225" w:rsidRDefault="00671891" w:rsidP="00BB1281">
      <w:pPr>
        <w:pStyle w:val="BodyTextIndent"/>
        <w:numPr>
          <w:ilvl w:val="0"/>
          <w:numId w:val="113"/>
        </w:numPr>
        <w:tabs>
          <w:tab w:val="clear" w:pos="720"/>
          <w:tab w:val="clear" w:pos="3960"/>
          <w:tab w:val="left" w:pos="1890"/>
        </w:tabs>
        <w:jc w:val="both"/>
      </w:pPr>
      <w:r w:rsidRPr="00511225">
        <w:t>Earth foundation</w:t>
      </w:r>
    </w:p>
    <w:p w:rsidR="00671891" w:rsidRPr="00511225" w:rsidRDefault="00671891" w:rsidP="00BB1281">
      <w:pPr>
        <w:pStyle w:val="BodyTextIndent"/>
        <w:numPr>
          <w:ilvl w:val="0"/>
          <w:numId w:val="113"/>
        </w:numPr>
        <w:tabs>
          <w:tab w:val="clear" w:pos="720"/>
          <w:tab w:val="clear" w:pos="3960"/>
          <w:tab w:val="left" w:pos="1890"/>
        </w:tabs>
        <w:jc w:val="both"/>
      </w:pPr>
      <w:r w:rsidRPr="00511225">
        <w:t xml:space="preserve">Rock foundation </w:t>
      </w:r>
    </w:p>
    <w:p w:rsidR="00671891" w:rsidRPr="00511225" w:rsidRDefault="00671891" w:rsidP="00671891">
      <w:pPr>
        <w:pStyle w:val="BodyTextIndent"/>
        <w:tabs>
          <w:tab w:val="left" w:pos="1440"/>
          <w:tab w:val="left" w:pos="1890"/>
        </w:tabs>
      </w:pPr>
      <w:r w:rsidRPr="00511225">
        <w:t>iii)</w:t>
      </w:r>
      <w:r w:rsidRPr="00511225">
        <w:tab/>
        <w:t xml:space="preserve">Formwork </w:t>
      </w:r>
    </w:p>
    <w:p w:rsidR="00671891" w:rsidRPr="00511225" w:rsidRDefault="00671891" w:rsidP="00BB1281">
      <w:pPr>
        <w:pStyle w:val="BodyTextIndent"/>
        <w:numPr>
          <w:ilvl w:val="0"/>
          <w:numId w:val="112"/>
        </w:numPr>
        <w:tabs>
          <w:tab w:val="clear" w:pos="720"/>
          <w:tab w:val="clear" w:pos="3960"/>
          <w:tab w:val="left" w:pos="1890"/>
        </w:tabs>
        <w:jc w:val="both"/>
      </w:pPr>
      <w:r w:rsidRPr="00511225">
        <w:t xml:space="preserve">Construction joint in concrete or masonry. </w:t>
      </w:r>
    </w:p>
    <w:p w:rsidR="00671891" w:rsidRPr="00511225" w:rsidRDefault="00671891" w:rsidP="00671891">
      <w:pPr>
        <w:pStyle w:val="BodyTextIndent"/>
        <w:tabs>
          <w:tab w:val="num" w:pos="1530"/>
          <w:tab w:val="left" w:pos="1890"/>
        </w:tabs>
        <w:jc w:val="both"/>
      </w:pPr>
      <w:r w:rsidRPr="00511225">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671891" w:rsidRPr="00511225" w:rsidRDefault="00671891" w:rsidP="00671891">
      <w:pPr>
        <w:pStyle w:val="BodyTextIndent"/>
        <w:jc w:val="both"/>
      </w:pPr>
      <w:r w:rsidRPr="00511225">
        <w:t>b)</w:t>
      </w:r>
      <w:r w:rsidRPr="00511225">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w:t>
      </w:r>
      <w:r w:rsidRPr="00511225">
        <w:lastRenderedPageBreak/>
        <w:t xml:space="preserve">may cause segregation. Any drop over 1500 mm shall have to be approved by the Engineer. </w:t>
      </w:r>
    </w:p>
    <w:p w:rsidR="00671891" w:rsidRPr="00511225" w:rsidRDefault="00671891" w:rsidP="00671891">
      <w:pPr>
        <w:pStyle w:val="BodyTextIndent"/>
        <w:jc w:val="both"/>
      </w:pPr>
      <w:r w:rsidRPr="00511225">
        <w:t xml:space="preserve">c) </w:t>
      </w:r>
      <w:r w:rsidRPr="00511225">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671891" w:rsidRPr="00511225" w:rsidRDefault="00671891" w:rsidP="00671891">
      <w:pPr>
        <w:pStyle w:val="BodyTextIndent"/>
        <w:jc w:val="both"/>
      </w:pPr>
      <w:r w:rsidRPr="00511225">
        <w:t>d)</w:t>
      </w:r>
      <w:r w:rsidRPr="00511225">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511225">
        <w:noBreakHyphen/>
        <w:t>in</w:t>
      </w:r>
      <w:r w:rsidRPr="00511225">
        <w:noBreakHyphen/>
        <w:t xml:space="preserve">charge. </w:t>
      </w:r>
    </w:p>
    <w:p w:rsidR="00671891" w:rsidRPr="00511225" w:rsidRDefault="00671891" w:rsidP="00671891">
      <w:pPr>
        <w:pStyle w:val="BodyTextIndent"/>
        <w:jc w:val="both"/>
      </w:pPr>
      <w:r w:rsidRPr="00511225">
        <w:t xml:space="preserve">e) </w:t>
      </w:r>
      <w:r w:rsidRPr="00511225">
        <w:tab/>
        <w:t xml:space="preserve">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 </w:t>
      </w:r>
    </w:p>
    <w:p w:rsidR="00671891" w:rsidRPr="00511225" w:rsidRDefault="00671891" w:rsidP="00671891">
      <w:pPr>
        <w:pStyle w:val="BodyTextIndent"/>
        <w:jc w:val="both"/>
      </w:pPr>
      <w:r w:rsidRPr="00511225">
        <w:t>f)</w:t>
      </w:r>
      <w:r w:rsidRPr="00511225">
        <w:tab/>
        <w:t xml:space="preserve">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 </w:t>
      </w:r>
    </w:p>
    <w:p w:rsidR="00671891" w:rsidRPr="00511225" w:rsidRDefault="00671891" w:rsidP="00671891">
      <w:pPr>
        <w:pStyle w:val="BodyTextIndent"/>
        <w:jc w:val="both"/>
      </w:pPr>
      <w:r w:rsidRPr="00511225">
        <w:t>g)</w:t>
      </w:r>
      <w:r w:rsidRPr="00511225">
        <w:tab/>
        <w:t xml:space="preserve">The placing of concrete shall be a continuous operation with no interruption in excess of 30 minutes between the placing of continuous portions of concrete. </w:t>
      </w:r>
    </w:p>
    <w:p w:rsidR="00671891" w:rsidRPr="00511225" w:rsidRDefault="00671891" w:rsidP="00671891">
      <w:pPr>
        <w:pStyle w:val="BodyTextIndent"/>
        <w:jc w:val="both"/>
      </w:pPr>
      <w:r w:rsidRPr="00511225">
        <w:t xml:space="preserve">h) </w:t>
      </w:r>
      <w:r w:rsidRPr="00511225">
        <w:tab/>
        <w:t xml:space="preserve">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w:t>
      </w:r>
      <w:r w:rsidR="00F44CA1" w:rsidRPr="00511225">
        <w:t>authorized</w:t>
      </w:r>
      <w:r w:rsidRPr="00511225">
        <w:t xml:space="preserve"> by the Engineer</w:t>
      </w:r>
      <w:r w:rsidRPr="00511225">
        <w:noBreakHyphen/>
        <w:t>in</w:t>
      </w:r>
      <w:r w:rsidRPr="00511225">
        <w:noBreakHyphen/>
        <w:t>charge, mechanical vibrators conforming to IS: 2505, IS: 2506, IS: 2514 and IS: 4656 (all latest edition) shall be used for this purpose, the  type and operation of which is subject to the approval of the Engineer</w:t>
      </w:r>
      <w:r w:rsidRPr="00511225">
        <w:noBreakHyphen/>
        <w:t>in</w:t>
      </w:r>
      <w:r w:rsidRPr="00511225">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w:t>
      </w:r>
      <w:r w:rsidR="00F44CA1">
        <w:t xml:space="preserve"> </w:t>
      </w:r>
      <w:r w:rsidRPr="00511225">
        <w:t xml:space="preserve">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w:t>
      </w:r>
      <w:r w:rsidRPr="00511225">
        <w:lastRenderedPageBreak/>
        <w:t>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671891" w:rsidRPr="00511225" w:rsidRDefault="00671891" w:rsidP="00671891">
      <w:pPr>
        <w:pStyle w:val="BodyTextIndent"/>
        <w:jc w:val="both"/>
      </w:pPr>
      <w:r w:rsidRPr="00511225">
        <w:t>i)</w:t>
      </w:r>
      <w:r w:rsidRPr="00511225">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671891" w:rsidRPr="00511225" w:rsidRDefault="00671891" w:rsidP="00671891">
      <w:pPr>
        <w:tabs>
          <w:tab w:val="left" w:pos="-720"/>
        </w:tabs>
        <w:suppressAutoHyphens/>
        <w:ind w:left="720" w:hanging="720"/>
        <w:jc w:val="both"/>
      </w:pPr>
      <w:r w:rsidRPr="00511225">
        <w:rPr>
          <w:spacing w:val="-3"/>
        </w:rPr>
        <w:t>j)</w:t>
      </w:r>
      <w:r w:rsidRPr="00511225">
        <w:rPr>
          <w:spacing w:val="-3"/>
        </w:rPr>
        <w:tab/>
        <w:t>C</w:t>
      </w:r>
      <w:r w:rsidRPr="00511225">
        <w:t xml:space="preserve">oncrete  to be vibrated shall be placed in level layers of suitable thickness not greater than the effective length of the vibrator needle.  The concrete at the surface shall not  be distributed as horizontally as possible,  the  vibration  shall not  be  done  in  the  </w:t>
      </w:r>
      <w:r w:rsidR="00F44CA1" w:rsidRPr="00511225">
        <w:t>neighborhood</w:t>
      </w:r>
      <w:r w:rsidRPr="00511225">
        <w:t xml:space="preserve">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  </w:t>
      </w:r>
    </w:p>
    <w:p w:rsidR="00671891" w:rsidRPr="00511225" w:rsidRDefault="00671891" w:rsidP="00671891">
      <w:pPr>
        <w:pStyle w:val="BodyTextIndent3"/>
      </w:pPr>
      <w:r w:rsidRPr="00511225">
        <w:t>k)</w:t>
      </w:r>
      <w:r w:rsidRPr="00511225">
        <w:tab/>
        <w:t xml:space="preserve">The  concrete  shall be placed in shallow layers consistent with the  method  being  used  to  place  and  vibrate  the  concrete.   Usually  concrete  shall be placed in thickness  not more than 300 mm and on initial  placing  in  thickness  not more than 150 mm.  </w:t>
      </w:r>
    </w:p>
    <w:p w:rsidR="00671891" w:rsidRPr="00511225" w:rsidRDefault="00671891" w:rsidP="00671891">
      <w:pPr>
        <w:pStyle w:val="BodyTextIndent3"/>
        <w:tabs>
          <w:tab w:val="left" w:pos="720"/>
        </w:tabs>
      </w:pPr>
      <w:r w:rsidRPr="00511225">
        <w:t xml:space="preserve">l) </w:t>
      </w:r>
      <w:r w:rsidRPr="00511225">
        <w:tab/>
        <w:t xml:space="preserve">The  vibrator head shall be dipped through filling which is  to be consolidated to further depth of 10 to 20 mm  in  the lowest layer which has already been consolidated.  </w:t>
      </w:r>
    </w:p>
    <w:p w:rsidR="00671891" w:rsidRPr="00511225" w:rsidRDefault="00671891" w:rsidP="00671891">
      <w:pPr>
        <w:pStyle w:val="BodyTextIndent3"/>
        <w:tabs>
          <w:tab w:val="left" w:pos="720"/>
        </w:tabs>
      </w:pPr>
      <w:r w:rsidRPr="00511225">
        <w:t>m)</w:t>
      </w:r>
      <w:r w:rsidRPr="00511225">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671891" w:rsidRPr="00511225" w:rsidRDefault="00671891" w:rsidP="00671891">
      <w:pPr>
        <w:pStyle w:val="BodyTextIndent3"/>
        <w:tabs>
          <w:tab w:val="left" w:pos="720"/>
        </w:tabs>
      </w:pPr>
      <w:r w:rsidRPr="00511225">
        <w:t xml:space="preserve">n) </w:t>
      </w:r>
      <w:r w:rsidRPr="00511225">
        <w:tab/>
        <w:t xml:space="preserve">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  </w:t>
      </w:r>
    </w:p>
    <w:p w:rsidR="00671891" w:rsidRPr="00511225" w:rsidRDefault="00671891" w:rsidP="00671891">
      <w:pPr>
        <w:pStyle w:val="BodyTextIndent3"/>
        <w:tabs>
          <w:tab w:val="left" w:pos="720"/>
        </w:tabs>
      </w:pPr>
      <w:r w:rsidRPr="00511225">
        <w:t>o)</w:t>
      </w:r>
      <w:r w:rsidRPr="00511225">
        <w:tab/>
        <w:t xml:space="preserve">The  vibrator  shall  be  allowed  to  penetrate on its own accord and should be withdrawn quite slowly, at the rate of about 75 mm per second, whilst  still  running,  so  as  to  allow the redistribution of the concrete in its wake.  </w:t>
      </w:r>
    </w:p>
    <w:p w:rsidR="00671891" w:rsidRPr="00511225" w:rsidRDefault="00671891" w:rsidP="00671891">
      <w:pPr>
        <w:pStyle w:val="BodyTextIndent"/>
        <w:jc w:val="both"/>
      </w:pPr>
      <w:r w:rsidRPr="00511225">
        <w:t>p)</w:t>
      </w:r>
      <w:r w:rsidRPr="00511225">
        <w:tab/>
        <w:t xml:space="preserve">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w:t>
      </w:r>
      <w:r w:rsidRPr="00511225">
        <w:lastRenderedPageBreak/>
        <w:t xml:space="preserve">before leaving the fresh concrete unattended. No accumulation of water shall be permitted on or around freshly laid concrete. </w:t>
      </w:r>
    </w:p>
    <w:p w:rsidR="00671891" w:rsidRPr="00511225" w:rsidRDefault="00671891" w:rsidP="00671891">
      <w:pPr>
        <w:pStyle w:val="BodyTextIndent"/>
        <w:jc w:val="both"/>
      </w:pPr>
      <w:r w:rsidRPr="00511225">
        <w:t>q)</w:t>
      </w:r>
      <w:r w:rsidRPr="00511225">
        <w:tab/>
        <w:t>Slabs, beams and similar members shall be poured in one operation, unless otherwise instructed by the Engineer. In special circumstances with the approval of the Engineer</w:t>
      </w:r>
      <w:r w:rsidRPr="00511225">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671891" w:rsidRPr="00511225" w:rsidRDefault="00671891" w:rsidP="00671891">
      <w:pPr>
        <w:pStyle w:val="BodyTextIndent"/>
        <w:jc w:val="both"/>
      </w:pPr>
      <w:r w:rsidRPr="00511225">
        <w:t>r)</w:t>
      </w:r>
      <w:r w:rsidRPr="00511225">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671891" w:rsidRPr="00511225" w:rsidRDefault="00671891" w:rsidP="00671891">
      <w:pPr>
        <w:pStyle w:val="BodyTextIndent"/>
        <w:jc w:val="both"/>
      </w:pPr>
      <w:r w:rsidRPr="00511225">
        <w:t>s)</w:t>
      </w:r>
      <w:r w:rsidRPr="00511225">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671891" w:rsidRPr="00511225" w:rsidRDefault="00671891" w:rsidP="00671891">
      <w:pPr>
        <w:pStyle w:val="BodyTextIndent"/>
        <w:jc w:val="both"/>
      </w:pPr>
      <w:r w:rsidRPr="00511225">
        <w:t>t)</w:t>
      </w:r>
      <w:r w:rsidRPr="00511225">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671891" w:rsidRPr="00511225" w:rsidRDefault="00671891" w:rsidP="00671891">
      <w:pPr>
        <w:pStyle w:val="BodyTextIndent"/>
        <w:jc w:val="both"/>
      </w:pPr>
      <w:r w:rsidRPr="00511225">
        <w:t xml:space="preserve"> u)</w:t>
      </w:r>
      <w:r w:rsidRPr="00511225">
        <w:tab/>
        <w:t xml:space="preserve">Once the concrete is deposited, consolidated and finished in its final position, it shall not be disturbed. </w:t>
      </w:r>
    </w:p>
    <w:p w:rsidR="00671891" w:rsidRPr="00511225" w:rsidRDefault="00671891" w:rsidP="00671891">
      <w:pPr>
        <w:pStyle w:val="BodyTextIndent"/>
        <w:jc w:val="both"/>
      </w:pPr>
      <w:r w:rsidRPr="00511225">
        <w:t xml:space="preserve"> v)</w:t>
      </w:r>
      <w:r w:rsidRPr="00511225">
        <w:tab/>
        <w:t xml:space="preserve">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 </w:t>
      </w:r>
    </w:p>
    <w:p w:rsidR="00671891" w:rsidRPr="00511225" w:rsidRDefault="00671891" w:rsidP="00671891">
      <w:pPr>
        <w:pStyle w:val="BodyTextIndent"/>
        <w:jc w:val="both"/>
      </w:pPr>
      <w:r w:rsidRPr="00511225">
        <w:t>w)</w:t>
      </w:r>
      <w:r w:rsidRPr="00511225">
        <w:tab/>
        <w:t>Concrete shall not ordinarily be placed under water. In unavoidable cases, such concreting shall be done only with the specific approval of procedure and application by the Engineer</w:t>
      </w:r>
      <w:r w:rsidRPr="00511225">
        <w:noBreakHyphen/>
        <w:t>in</w:t>
      </w:r>
      <w:r w:rsidRPr="00511225">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671891" w:rsidRPr="00511225" w:rsidRDefault="00671891" w:rsidP="00671891">
      <w:pPr>
        <w:pStyle w:val="BodyTextIndent"/>
        <w:jc w:val="both"/>
      </w:pPr>
      <w:r w:rsidRPr="00511225">
        <w:t xml:space="preserve"> x)</w:t>
      </w:r>
      <w:r w:rsidRPr="00511225">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511225">
        <w:noBreakHyphen/>
        <w:t>in</w:t>
      </w:r>
      <w:r w:rsidRPr="00511225">
        <w:noBreakHyphen/>
        <w:t>charge. Water used for flushing concrete placing equipment shall be discharged clear of the concrete and forms.</w:t>
      </w:r>
    </w:p>
    <w:p w:rsidR="00671891" w:rsidRPr="00511225" w:rsidRDefault="00671891" w:rsidP="00671891">
      <w:pPr>
        <w:pStyle w:val="BodyTextIndent"/>
        <w:jc w:val="both"/>
      </w:pPr>
      <w:r w:rsidRPr="00511225">
        <w:t>y)</w:t>
      </w:r>
      <w:r w:rsidRPr="00511225">
        <w:tab/>
        <w:t>Contractor shall keep an accurate record of the date on which the concrete is cast for each part of work and date on which the forms are removed.</w:t>
      </w:r>
    </w:p>
    <w:p w:rsidR="00671891" w:rsidRPr="00511225" w:rsidRDefault="00671891" w:rsidP="00671891">
      <w:pPr>
        <w:pStyle w:val="BodyTextIndent"/>
        <w:ind w:left="0"/>
        <w:jc w:val="both"/>
        <w:rPr>
          <w:bCs/>
        </w:rPr>
      </w:pPr>
    </w:p>
    <w:p w:rsidR="00671891" w:rsidRPr="00511225" w:rsidRDefault="00671891" w:rsidP="00671891">
      <w:pPr>
        <w:pStyle w:val="BodyTextIndent"/>
        <w:ind w:left="0" w:firstLine="0"/>
        <w:rPr>
          <w:b/>
        </w:rPr>
      </w:pPr>
      <w:r w:rsidRPr="00511225">
        <w:rPr>
          <w:bCs/>
        </w:rPr>
        <w:t xml:space="preserve">E)        </w:t>
      </w:r>
      <w:r w:rsidRPr="00511225">
        <w:rPr>
          <w:b/>
        </w:rPr>
        <w:t>Cold Weather concreting</w:t>
      </w:r>
      <w:r w:rsidRPr="00511225">
        <w:rPr>
          <w:bCs/>
        </w:rPr>
        <w:t>:</w:t>
      </w:r>
    </w:p>
    <w:p w:rsidR="00671891" w:rsidRPr="00511225" w:rsidRDefault="00671891" w:rsidP="00671891">
      <w:pPr>
        <w:pStyle w:val="BodyTextIndent"/>
        <w:jc w:val="both"/>
      </w:pPr>
      <w:r w:rsidRPr="00511225">
        <w:tab/>
        <w:t xml:space="preserve">When conditions are such that the ambient temperature may be expected to be 4.5 deg.C or below during the placing and curing period, the work shall conform to the requirement of Clause 13 of IS:456 and IS:7861. </w:t>
      </w:r>
    </w:p>
    <w:p w:rsidR="00671891" w:rsidRPr="00511225" w:rsidRDefault="00671891" w:rsidP="00671891">
      <w:pPr>
        <w:pStyle w:val="BodyTextIndent"/>
        <w:jc w:val="both"/>
      </w:pPr>
      <w:r w:rsidRPr="00511225">
        <w:rPr>
          <w:b/>
        </w:rPr>
        <w:lastRenderedPageBreak/>
        <w:t>F)</w:t>
      </w:r>
      <w:r w:rsidRPr="00511225">
        <w:rPr>
          <w:b/>
        </w:rPr>
        <w:tab/>
        <w:t>Hot Weather concreting</w:t>
      </w:r>
      <w:r w:rsidRPr="00511225">
        <w:rPr>
          <w:bCs/>
        </w:rPr>
        <w:t>:</w:t>
      </w:r>
      <w:r w:rsidRPr="00511225">
        <w:rPr>
          <w:b/>
        </w:rPr>
        <w:t xml:space="preserve"> </w:t>
      </w:r>
      <w:r w:rsidRPr="00511225">
        <w:t>When depositing concrete in very hot weather, the contractor shall take all precautions as per IS:7861 and stagger the work in the cooler parts of the day to ensure that the temperature of wet concrete used in massive structures does not exceed 38 deg. C while placing. Positive temperature control by pre-cooling, post cooling or any other method, if required, will be specified and paid for separately.</w:t>
      </w:r>
    </w:p>
    <w:p w:rsidR="00671891" w:rsidRPr="00511225" w:rsidRDefault="00671891" w:rsidP="00671891">
      <w:pPr>
        <w:pStyle w:val="BodyTextIndent"/>
        <w:ind w:left="0" w:firstLine="0"/>
        <w:jc w:val="both"/>
        <w:rPr>
          <w:bCs/>
        </w:rPr>
      </w:pPr>
      <w:r w:rsidRPr="00511225">
        <w:rPr>
          <w:bCs/>
        </w:rPr>
        <w:t xml:space="preserve">8.13    </w:t>
      </w:r>
      <w:r w:rsidRPr="00511225">
        <w:rPr>
          <w:b/>
        </w:rPr>
        <w:t>Construction Joints</w:t>
      </w:r>
      <w:r w:rsidRPr="00511225">
        <w:rPr>
          <w:bCs/>
        </w:rPr>
        <w:t>:</w:t>
      </w:r>
    </w:p>
    <w:p w:rsidR="00671891" w:rsidRPr="00511225" w:rsidRDefault="00671891" w:rsidP="00671891">
      <w:pPr>
        <w:pStyle w:val="BodyTextIndent"/>
        <w:jc w:val="both"/>
      </w:pPr>
      <w:r w:rsidRPr="00511225">
        <w:t>i)</w:t>
      </w:r>
      <w:r w:rsidRPr="00511225">
        <w:tab/>
        <w:t>The locations and details of construction joints must be got approved from the Engineer</w:t>
      </w:r>
      <w:r w:rsidRPr="00511225">
        <w:noBreakHyphen/>
        <w:t>in</w:t>
      </w:r>
      <w:r w:rsidRPr="00511225">
        <w:noBreakHyphen/>
        <w:t xml:space="preserve">charge before concrete is poured. Concreting shall be carried continuously up to construction joints. </w:t>
      </w:r>
    </w:p>
    <w:p w:rsidR="00671891" w:rsidRPr="00511225" w:rsidRDefault="00671891" w:rsidP="00671891">
      <w:pPr>
        <w:pStyle w:val="BodyTextIndent"/>
        <w:jc w:val="both"/>
      </w:pPr>
      <w:r w:rsidRPr="00511225">
        <w:t>ii)</w:t>
      </w:r>
      <w:r w:rsidRPr="00511225">
        <w:tab/>
        <w:t>At least two hours must lapse after depositing concrete in the columns or walls before depositing in beams, girders or slabs supported thereon. Beams, girders, brakets and haunches shall be considered as part of the floor system and shall be placed monolithically therewith.</w:t>
      </w:r>
    </w:p>
    <w:p w:rsidR="00671891" w:rsidRPr="00511225" w:rsidRDefault="00671891" w:rsidP="00671891">
      <w:pPr>
        <w:pStyle w:val="BodyTextIndent"/>
        <w:jc w:val="both"/>
      </w:pPr>
      <w:r w:rsidRPr="00511225">
        <w:t>iii)</w:t>
      </w:r>
      <w:r w:rsidRPr="00511225">
        <w:tab/>
        <w:t>Construction joints in foundations of equipment shall not be provided without specific concurrence of the Engineer</w:t>
      </w:r>
      <w:r w:rsidRPr="00511225">
        <w:noBreakHyphen/>
        <w:t>in</w:t>
      </w:r>
      <w:r w:rsidRPr="00511225">
        <w:noBreakHyphen/>
        <w:t>charge.</w:t>
      </w:r>
    </w:p>
    <w:p w:rsidR="00671891" w:rsidRPr="00511225" w:rsidRDefault="00671891" w:rsidP="00671891">
      <w:pPr>
        <w:pStyle w:val="BodyTextIndent"/>
        <w:jc w:val="both"/>
      </w:pPr>
      <w:r w:rsidRPr="00511225">
        <w:t>iv)</w:t>
      </w:r>
      <w:r w:rsidRPr="00511225">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w:t>
      </w:r>
      <w:r w:rsidRPr="00511225">
        <w:noBreakHyphen/>
        <w:t>board forms having slots for allowing passage of reinforcement rods and any other embedment and fixtures that may be shown of desired by the Engineer</w:t>
      </w:r>
      <w:r w:rsidRPr="00511225">
        <w:noBreakHyphen/>
        <w:t>in</w:t>
      </w:r>
      <w:r w:rsidRPr="00511225">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511225">
        <w:noBreakHyphen/>
      </w:r>
    </w:p>
    <w:p w:rsidR="00671891" w:rsidRPr="00511225" w:rsidRDefault="00671891" w:rsidP="00BB1281">
      <w:pPr>
        <w:pStyle w:val="BodyTextIndent"/>
        <w:numPr>
          <w:ilvl w:val="0"/>
          <w:numId w:val="101"/>
        </w:numPr>
        <w:tabs>
          <w:tab w:val="clear" w:pos="720"/>
          <w:tab w:val="clear" w:pos="3960"/>
        </w:tabs>
        <w:jc w:val="both"/>
      </w:pPr>
      <w:r w:rsidRPr="00511225">
        <w:t>In a column, the joint shall be formed 75 mm below the lowest soffit of the beam framing into it.</w:t>
      </w:r>
    </w:p>
    <w:p w:rsidR="00671891" w:rsidRPr="00511225" w:rsidRDefault="00671891" w:rsidP="00BB1281">
      <w:pPr>
        <w:pStyle w:val="BodyTextIndent"/>
        <w:numPr>
          <w:ilvl w:val="0"/>
          <w:numId w:val="101"/>
        </w:numPr>
        <w:tabs>
          <w:tab w:val="clear" w:pos="720"/>
          <w:tab w:val="clear" w:pos="3960"/>
        </w:tabs>
        <w:jc w:val="both"/>
      </w:pPr>
      <w:r w:rsidRPr="00511225">
        <w:t xml:space="preserve">Concrete in a beam shall preferably be placed without a joint, but if provision of a joint is unavoidable, the joint shall be inclined as given in the relevant standards. </w:t>
      </w:r>
    </w:p>
    <w:p w:rsidR="00671891" w:rsidRPr="00511225" w:rsidRDefault="00671891" w:rsidP="00BB1281">
      <w:pPr>
        <w:pStyle w:val="BodyTextIndent"/>
        <w:numPr>
          <w:ilvl w:val="0"/>
          <w:numId w:val="101"/>
        </w:numPr>
        <w:tabs>
          <w:tab w:val="clear" w:pos="720"/>
          <w:tab w:val="clear" w:pos="3960"/>
        </w:tabs>
        <w:jc w:val="both"/>
      </w:pPr>
      <w:r w:rsidRPr="00511225">
        <w:t xml:space="preserve"> Joint in a suspended floor slab shall be vertical and between 1/4</w:t>
      </w:r>
      <w:r w:rsidRPr="00511225">
        <w:rPr>
          <w:vertAlign w:val="superscript"/>
        </w:rPr>
        <w:t>th</w:t>
      </w:r>
      <w:r w:rsidRPr="00511225">
        <w:t xml:space="preserve"> to 1/3 of the span from its ends and at right angles to the principal reinforcement.</w:t>
      </w:r>
    </w:p>
    <w:p w:rsidR="00671891" w:rsidRPr="00511225" w:rsidRDefault="00671891" w:rsidP="00BB1281">
      <w:pPr>
        <w:pStyle w:val="BodyTextIndent"/>
        <w:numPr>
          <w:ilvl w:val="0"/>
          <w:numId w:val="101"/>
        </w:numPr>
        <w:tabs>
          <w:tab w:val="clear" w:pos="720"/>
          <w:tab w:val="clear" w:pos="3960"/>
        </w:tabs>
        <w:jc w:val="both"/>
      </w:pPr>
      <w:r w:rsidRPr="00511225">
        <w:t>Feather</w:t>
      </w:r>
      <w:r w:rsidRPr="00511225">
        <w:noBreakHyphen/>
        <w:t xml:space="preserve">edges in concrete shall be avoided while forming a joint. </w:t>
      </w:r>
    </w:p>
    <w:p w:rsidR="00671891" w:rsidRPr="00511225" w:rsidRDefault="00671891" w:rsidP="00BB1281">
      <w:pPr>
        <w:pStyle w:val="BodyTextIndent"/>
        <w:numPr>
          <w:ilvl w:val="0"/>
          <w:numId w:val="101"/>
        </w:numPr>
        <w:tabs>
          <w:tab w:val="clear" w:pos="720"/>
          <w:tab w:val="clear" w:pos="3960"/>
        </w:tabs>
        <w:jc w:val="both"/>
      </w:pPr>
      <w:r w:rsidRPr="00511225">
        <w:t>A construction joint should preferably be placed in a low stress zone and at right angles to the direction of the principal stress.</w:t>
      </w:r>
    </w:p>
    <w:p w:rsidR="00671891" w:rsidRPr="00511225" w:rsidRDefault="00671891" w:rsidP="00BB1281">
      <w:pPr>
        <w:pStyle w:val="BodyTextIndent"/>
        <w:numPr>
          <w:ilvl w:val="0"/>
          <w:numId w:val="101"/>
        </w:numPr>
        <w:tabs>
          <w:tab w:val="clear" w:pos="720"/>
          <w:tab w:val="clear" w:pos="3960"/>
        </w:tabs>
        <w:jc w:val="both"/>
      </w:pPr>
      <w:r w:rsidRPr="00511225">
        <w:t xml:space="preserve">In case the contractor proposes to have a construction joint anywhere to facilitate his work, the proposal should be submitted well in advance to the Engineer for study and approval without which no construction joint will be allowed. </w:t>
      </w:r>
    </w:p>
    <w:p w:rsidR="00671891" w:rsidRPr="00511225" w:rsidRDefault="00671891" w:rsidP="00671891">
      <w:pPr>
        <w:pStyle w:val="BodyTextIndent"/>
        <w:jc w:val="both"/>
      </w:pPr>
      <w:r w:rsidRPr="00511225">
        <w:t>v)</w:t>
      </w:r>
      <w:r w:rsidRPr="00511225">
        <w:tab/>
        <w:t xml:space="preserve">When the work has to be resumed on a surface that has hardened, such surface shall be roughened. It shall then be swept clean, thoroughly wetted, and covered with a 15 mm layer of mortar composed of cement and sand in the ratio of 1:1. </w:t>
      </w:r>
    </w:p>
    <w:p w:rsidR="00671891" w:rsidRPr="00511225" w:rsidRDefault="00671891" w:rsidP="00671891">
      <w:pPr>
        <w:pStyle w:val="BodyTextIndent"/>
        <w:jc w:val="both"/>
      </w:pPr>
      <w:r w:rsidRPr="00511225">
        <w:tab/>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671891" w:rsidRPr="00511225" w:rsidRDefault="00671891" w:rsidP="00671891">
      <w:pPr>
        <w:pStyle w:val="BodyTextIndent"/>
        <w:jc w:val="both"/>
      </w:pPr>
      <w:r w:rsidRPr="00511225">
        <w:t>vi)</w:t>
      </w:r>
      <w:r w:rsidRPr="00511225">
        <w:tab/>
        <w:t xml:space="preserve">Where the concrete has not fully hardened, all laitance shall be removed by scrubbing the wet surface with wire or bristle brushes, care being taken to avoid </w:t>
      </w:r>
      <w:r w:rsidRPr="00511225">
        <w:lastRenderedPageBreak/>
        <w:t>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671891" w:rsidRPr="00511225" w:rsidRDefault="00671891" w:rsidP="00671891">
      <w:pPr>
        <w:pStyle w:val="BodyTextIndent"/>
        <w:ind w:left="0"/>
        <w:rPr>
          <w:bCs/>
        </w:rPr>
      </w:pPr>
    </w:p>
    <w:p w:rsidR="00671891" w:rsidRPr="00511225" w:rsidRDefault="00671891" w:rsidP="00671891">
      <w:pPr>
        <w:pStyle w:val="BodyTextIndent"/>
        <w:ind w:left="0" w:firstLine="0"/>
        <w:rPr>
          <w:b/>
        </w:rPr>
      </w:pPr>
      <w:r w:rsidRPr="00511225">
        <w:rPr>
          <w:bCs/>
        </w:rPr>
        <w:t>8.14  Repairs &amp; finishes of concrete:</w:t>
      </w:r>
    </w:p>
    <w:p w:rsidR="00671891" w:rsidRPr="00511225" w:rsidRDefault="00671891" w:rsidP="00671891">
      <w:pPr>
        <w:pStyle w:val="BodyTextIndent"/>
        <w:ind w:hanging="660"/>
      </w:pPr>
    </w:p>
    <w:p w:rsidR="00671891" w:rsidRPr="00511225" w:rsidRDefault="00671891" w:rsidP="00671891">
      <w:pPr>
        <w:pStyle w:val="BodyTextIndent"/>
        <w:ind w:hanging="660"/>
      </w:pPr>
      <w:r w:rsidRPr="00511225">
        <w:t>A)</w:t>
      </w:r>
      <w:r w:rsidRPr="00511225">
        <w:tab/>
        <w:t xml:space="preserve"> Adequate and sound concrete surfaces, whether formed or unformed, can be obtained by employing a concrete mix of proper design, competent formwork, appropriate methods of handling, placing and consolidation by experienced workmen. </w:t>
      </w:r>
    </w:p>
    <w:p w:rsidR="00671891" w:rsidRPr="00511225" w:rsidRDefault="00671891" w:rsidP="00671891">
      <w:pPr>
        <w:pStyle w:val="BodyTextIndent"/>
      </w:pPr>
      <w:r w:rsidRPr="00511225">
        <w:t>B)</w:t>
      </w:r>
      <w:r w:rsidRPr="00511225">
        <w:tab/>
        <w:t>All concrete surface either cast</w:t>
      </w:r>
      <w:r w:rsidRPr="00511225">
        <w:noBreakHyphen/>
        <w:t>in</w:t>
      </w:r>
      <w:r w:rsidRPr="00511225">
        <w:noBreakHyphen/>
        <w:t>site or pre</w:t>
      </w:r>
      <w:r w:rsidRPr="00511225">
        <w:noBreakHyphen/>
        <w:t>cast shall have even, clean finish, free from honey combs, air bubbles, fins or other blemishes.</w:t>
      </w:r>
    </w:p>
    <w:p w:rsidR="00671891" w:rsidRPr="00511225" w:rsidRDefault="00671891" w:rsidP="00671891">
      <w:pPr>
        <w:pStyle w:val="BodyTextIndent"/>
      </w:pPr>
      <w:r w:rsidRPr="00511225">
        <w:t>C)</w:t>
      </w:r>
      <w:r w:rsidRPr="00511225">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511225">
        <w:noBreakHyphen/>
      </w:r>
    </w:p>
    <w:p w:rsidR="00671891" w:rsidRPr="00511225" w:rsidRDefault="00671891" w:rsidP="00BB1281">
      <w:pPr>
        <w:pStyle w:val="BodyTextIndent"/>
        <w:numPr>
          <w:ilvl w:val="0"/>
          <w:numId w:val="102"/>
        </w:numPr>
        <w:tabs>
          <w:tab w:val="clear" w:pos="720"/>
          <w:tab w:val="clear" w:pos="3960"/>
        </w:tabs>
        <w:jc w:val="both"/>
      </w:pPr>
      <w:r w:rsidRPr="00511225">
        <w:t>Sack rubbing with mortar and stoning with carborundum stone.</w:t>
      </w:r>
    </w:p>
    <w:p w:rsidR="00671891" w:rsidRPr="00511225" w:rsidRDefault="00671891" w:rsidP="00BB1281">
      <w:pPr>
        <w:pStyle w:val="BodyTextIndent"/>
        <w:numPr>
          <w:ilvl w:val="0"/>
          <w:numId w:val="102"/>
        </w:numPr>
        <w:tabs>
          <w:tab w:val="clear" w:pos="720"/>
          <w:tab w:val="clear" w:pos="3960"/>
        </w:tabs>
        <w:jc w:val="both"/>
      </w:pPr>
      <w:r w:rsidRPr="00511225">
        <w:t xml:space="preserve">Cutting away the defective concrete to the required depth and shape. </w:t>
      </w:r>
    </w:p>
    <w:p w:rsidR="00671891" w:rsidRPr="00511225" w:rsidRDefault="00671891" w:rsidP="00BB1281">
      <w:pPr>
        <w:pStyle w:val="BodyTextIndent"/>
        <w:numPr>
          <w:ilvl w:val="0"/>
          <w:numId w:val="102"/>
        </w:numPr>
        <w:tabs>
          <w:tab w:val="clear" w:pos="720"/>
          <w:tab w:val="clear" w:pos="3960"/>
        </w:tabs>
        <w:jc w:val="both"/>
      </w:pPr>
      <w:r w:rsidRPr="00511225">
        <w:t>Cleaning of reinforcement and embedment.</w:t>
      </w:r>
    </w:p>
    <w:p w:rsidR="00671891" w:rsidRPr="00511225" w:rsidRDefault="00671891" w:rsidP="00BB1281">
      <w:pPr>
        <w:pStyle w:val="BodyTextIndent"/>
        <w:numPr>
          <w:ilvl w:val="0"/>
          <w:numId w:val="102"/>
        </w:numPr>
        <w:tabs>
          <w:tab w:val="clear" w:pos="720"/>
          <w:tab w:val="clear" w:pos="3960"/>
        </w:tabs>
        <w:jc w:val="both"/>
      </w:pPr>
      <w:r w:rsidRPr="00511225">
        <w:t>Roughening by sand blasting or chipping.</w:t>
      </w:r>
    </w:p>
    <w:p w:rsidR="00671891" w:rsidRPr="00511225" w:rsidRDefault="00671891" w:rsidP="00BB1281">
      <w:pPr>
        <w:pStyle w:val="BodyTextIndent"/>
        <w:numPr>
          <w:ilvl w:val="0"/>
          <w:numId w:val="102"/>
        </w:numPr>
        <w:tabs>
          <w:tab w:val="clear" w:pos="720"/>
          <w:tab w:val="clear" w:pos="3960"/>
        </w:tabs>
        <w:jc w:val="both"/>
      </w:pPr>
      <w:r w:rsidRPr="00511225">
        <w:t xml:space="preserve">Installing additional reinforcement/welded mesh fabric. </w:t>
      </w:r>
    </w:p>
    <w:p w:rsidR="00671891" w:rsidRPr="00511225" w:rsidRDefault="00671891" w:rsidP="00BB1281">
      <w:pPr>
        <w:pStyle w:val="BodyTextIndent"/>
        <w:numPr>
          <w:ilvl w:val="0"/>
          <w:numId w:val="102"/>
        </w:numPr>
        <w:tabs>
          <w:tab w:val="clear" w:pos="720"/>
          <w:tab w:val="clear" w:pos="3960"/>
        </w:tabs>
        <w:jc w:val="both"/>
      </w:pPr>
      <w:r w:rsidRPr="00511225">
        <w:t>Dry packing with stiff mortar.</w:t>
      </w:r>
    </w:p>
    <w:p w:rsidR="00671891" w:rsidRPr="00511225" w:rsidRDefault="00671891" w:rsidP="00BB1281">
      <w:pPr>
        <w:pStyle w:val="BodyTextIndent"/>
        <w:numPr>
          <w:ilvl w:val="0"/>
          <w:numId w:val="102"/>
        </w:numPr>
        <w:tabs>
          <w:tab w:val="clear" w:pos="720"/>
          <w:tab w:val="clear" w:pos="3960"/>
        </w:tabs>
        <w:jc w:val="both"/>
      </w:pPr>
      <w:r w:rsidRPr="00511225">
        <w:t xml:space="preserve">Plastering, grunting, shotereting etc. </w:t>
      </w:r>
    </w:p>
    <w:p w:rsidR="00671891" w:rsidRPr="00511225" w:rsidRDefault="00671891" w:rsidP="00BB1281">
      <w:pPr>
        <w:pStyle w:val="BodyTextIndent"/>
        <w:numPr>
          <w:ilvl w:val="0"/>
          <w:numId w:val="102"/>
        </w:numPr>
        <w:tabs>
          <w:tab w:val="clear" w:pos="720"/>
          <w:tab w:val="clear" w:pos="3960"/>
        </w:tabs>
        <w:jc w:val="both"/>
      </w:pPr>
      <w:r w:rsidRPr="00511225">
        <w:t>Placing and compacting concrete in the void left by cutting out defective concrete.</w:t>
      </w:r>
    </w:p>
    <w:p w:rsidR="00671891" w:rsidRPr="00511225" w:rsidRDefault="00671891" w:rsidP="00BB1281">
      <w:pPr>
        <w:pStyle w:val="BodyTextIndent"/>
        <w:numPr>
          <w:ilvl w:val="0"/>
          <w:numId w:val="102"/>
        </w:numPr>
        <w:tabs>
          <w:tab w:val="clear" w:pos="720"/>
          <w:tab w:val="clear" w:pos="3960"/>
        </w:tabs>
        <w:jc w:val="both"/>
      </w:pPr>
      <w:r w:rsidRPr="00511225">
        <w:t>Grouting with cement sand slurry of 1:1 mix.</w:t>
      </w:r>
    </w:p>
    <w:p w:rsidR="00671891" w:rsidRPr="00511225" w:rsidRDefault="00671891" w:rsidP="00671891">
      <w:pPr>
        <w:pStyle w:val="BodyTextIndent"/>
      </w:pPr>
      <w:r w:rsidRPr="00511225">
        <w:t>D)</w:t>
      </w:r>
      <w:r w:rsidRPr="00511225">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671891" w:rsidRPr="00511225" w:rsidRDefault="00671891" w:rsidP="00671891">
      <w:pPr>
        <w:pStyle w:val="BodyTextIndent"/>
      </w:pPr>
      <w:r w:rsidRPr="00511225">
        <w:t>a)</w:t>
      </w:r>
      <w:r w:rsidRPr="00511225">
        <w:tab/>
        <w:t xml:space="preserve">Except where a special finish is called form all exposed concrete   shall be finished as follows. </w:t>
      </w:r>
    </w:p>
    <w:p w:rsidR="00671891" w:rsidRPr="00511225" w:rsidRDefault="00671891" w:rsidP="00671891">
      <w:pPr>
        <w:pStyle w:val="BodyTextIndent"/>
        <w:jc w:val="both"/>
      </w:pPr>
      <w:r w:rsidRPr="00511225">
        <w:t>b)</w:t>
      </w:r>
      <w:r w:rsidRPr="00511225">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671891" w:rsidRPr="00511225" w:rsidRDefault="00671891" w:rsidP="00671891">
      <w:pPr>
        <w:pStyle w:val="BodyTextIndent"/>
        <w:jc w:val="both"/>
      </w:pPr>
      <w:r w:rsidRPr="00511225">
        <w:tab/>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671891" w:rsidRPr="00511225" w:rsidRDefault="00671891" w:rsidP="00671891">
      <w:pPr>
        <w:pStyle w:val="BodyTextIndent"/>
        <w:ind w:left="0" w:firstLine="0"/>
        <w:jc w:val="both"/>
        <w:rPr>
          <w:bCs/>
        </w:rPr>
      </w:pPr>
      <w:r w:rsidRPr="00511225">
        <w:rPr>
          <w:bCs/>
        </w:rPr>
        <w:t>c)         i) Floor:</w:t>
      </w:r>
    </w:p>
    <w:p w:rsidR="00671891" w:rsidRPr="00511225" w:rsidRDefault="00671891" w:rsidP="00671891">
      <w:pPr>
        <w:pStyle w:val="BodyTextIndent"/>
        <w:jc w:val="both"/>
      </w:pPr>
      <w:r w:rsidRPr="00511225">
        <w:tab/>
        <w:t>Whenever a non</w:t>
      </w:r>
      <w:r w:rsidRPr="00511225">
        <w:noBreakHyphen/>
        <w:t xml:space="preserve">integral floor finish is indicated, the surface of reinforcement concrete slab shall be struck off at the specified levels and slopes and shall be </w:t>
      </w:r>
      <w:r w:rsidRPr="00511225">
        <w:lastRenderedPageBreak/>
        <w:t>finished with a wooden float fairly smooth removing all laitance. No over</w:t>
      </w:r>
      <w:r w:rsidRPr="00511225">
        <w:noBreakHyphen/>
        <w:t>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671891" w:rsidRPr="00511225" w:rsidRDefault="00671891" w:rsidP="00671891">
      <w:pPr>
        <w:pStyle w:val="BodyTextIndent"/>
      </w:pPr>
      <w:r w:rsidRPr="00511225">
        <w:tab/>
        <w:t xml:space="preserve">ii) Beams, columns &amp; walls: </w:t>
      </w:r>
    </w:p>
    <w:p w:rsidR="00671891" w:rsidRPr="00511225" w:rsidRDefault="00671891" w:rsidP="00671891">
      <w:pPr>
        <w:pStyle w:val="BodyTextIndent"/>
        <w:ind w:left="900"/>
        <w:jc w:val="both"/>
      </w:pPr>
      <w:r w:rsidRPr="00511225">
        <w:tab/>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671891" w:rsidRPr="00511225" w:rsidRDefault="00671891" w:rsidP="00671891">
      <w:pPr>
        <w:pStyle w:val="BodyTextIndent"/>
        <w:jc w:val="both"/>
      </w:pPr>
      <w:r w:rsidRPr="00511225">
        <w:t>d)</w:t>
      </w:r>
      <w:r w:rsidRPr="00511225">
        <w:tab/>
        <w:t xml:space="preserve">Concrete surfaces to be subsequently plastered or where brickwork shall be built against it shall be adequately hacked as soon as the form is stripped off so that proper bond can develop. </w:t>
      </w:r>
    </w:p>
    <w:p w:rsidR="00671891" w:rsidRPr="00511225" w:rsidRDefault="00671891" w:rsidP="00671891">
      <w:pPr>
        <w:pStyle w:val="BodyTextIndent"/>
        <w:ind w:left="0"/>
        <w:jc w:val="both"/>
        <w:rPr>
          <w:bCs/>
        </w:rPr>
      </w:pPr>
    </w:p>
    <w:p w:rsidR="00671891" w:rsidRPr="00511225" w:rsidRDefault="00671891" w:rsidP="00671891">
      <w:pPr>
        <w:pStyle w:val="BodyTextIndent"/>
        <w:ind w:left="0"/>
        <w:rPr>
          <w:bCs/>
        </w:rPr>
      </w:pPr>
      <w:r w:rsidRPr="00511225">
        <w:rPr>
          <w:bCs/>
        </w:rPr>
        <w:tab/>
        <w:t>8.15  CURING OF CONCRETE:</w:t>
      </w:r>
    </w:p>
    <w:p w:rsidR="00671891" w:rsidRPr="00511225" w:rsidRDefault="00671891" w:rsidP="00671891">
      <w:pPr>
        <w:pStyle w:val="BodyTextIndent"/>
        <w:jc w:val="both"/>
      </w:pPr>
      <w:r w:rsidRPr="00511225">
        <w:t>A)</w:t>
      </w:r>
      <w:r w:rsidRPr="00511225">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671891" w:rsidRPr="00511225" w:rsidRDefault="00671891" w:rsidP="00671891">
      <w:pPr>
        <w:pStyle w:val="BodyTextIndent"/>
        <w:ind w:left="120"/>
        <w:jc w:val="both"/>
      </w:pPr>
    </w:p>
    <w:p w:rsidR="00671891" w:rsidRPr="00511225" w:rsidRDefault="00671891" w:rsidP="00671891">
      <w:pPr>
        <w:pStyle w:val="BodyTextIndent"/>
        <w:jc w:val="both"/>
      </w:pPr>
      <w:r w:rsidRPr="00511225">
        <w:t>B)</w:t>
      </w:r>
      <w:r w:rsidRPr="00511225">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 </w:t>
      </w:r>
    </w:p>
    <w:p w:rsidR="00671891" w:rsidRPr="00511225" w:rsidRDefault="00671891" w:rsidP="00671891">
      <w:pPr>
        <w:pStyle w:val="BodyTextIndent"/>
        <w:jc w:val="both"/>
      </w:pPr>
      <w:r w:rsidRPr="00511225">
        <w:tab/>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671891" w:rsidRPr="00511225" w:rsidRDefault="00671891" w:rsidP="00671891">
      <w:pPr>
        <w:pStyle w:val="BodyTextIndent"/>
        <w:jc w:val="both"/>
      </w:pPr>
      <w:r w:rsidRPr="00511225">
        <w:lastRenderedPageBreak/>
        <w:tab/>
        <w:t xml:space="preserve">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 </w:t>
      </w:r>
    </w:p>
    <w:p w:rsidR="00671891" w:rsidRPr="00511225" w:rsidRDefault="00671891" w:rsidP="00671891">
      <w:pPr>
        <w:pStyle w:val="BodyTextIndent"/>
        <w:jc w:val="both"/>
      </w:pPr>
      <w:r w:rsidRPr="00511225">
        <w:tab/>
        <w:t>Concrete slabs and floors shall be cured by flooding with water of minimum 25 mm depth for the period mentioned above. Approved curing compounds may be used in lieu of moist curing with the permission of the Engineer</w:t>
      </w:r>
      <w:r w:rsidRPr="00511225">
        <w:noBreakHyphen/>
        <w:t>in</w:t>
      </w:r>
      <w:r w:rsidRPr="00511225">
        <w:noBreakHyphen/>
        <w:t xml:space="preserve">charge. Such compounds shall be applied to all exposed surfaces of the concrete as soon as possible after the concrete has set. </w:t>
      </w:r>
    </w:p>
    <w:p w:rsidR="00671891" w:rsidRPr="00511225" w:rsidRDefault="00671891" w:rsidP="00671891">
      <w:pPr>
        <w:pStyle w:val="BodyTextIndent"/>
        <w:jc w:val="both"/>
      </w:pPr>
      <w:r w:rsidRPr="00511225">
        <w:tab/>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671891" w:rsidRPr="00511225" w:rsidRDefault="00671891" w:rsidP="00671891">
      <w:pPr>
        <w:pStyle w:val="BodyTextIndent"/>
        <w:ind w:left="0"/>
        <w:rPr>
          <w:bCs/>
        </w:rPr>
      </w:pPr>
      <w:r w:rsidRPr="00511225">
        <w:rPr>
          <w:bCs/>
        </w:rPr>
        <w:tab/>
        <w:t>C)      WASH WATER:</w:t>
      </w:r>
    </w:p>
    <w:p w:rsidR="00671891" w:rsidRPr="00511225" w:rsidRDefault="00671891" w:rsidP="00671891">
      <w:pPr>
        <w:pStyle w:val="BodyTextIndent"/>
        <w:ind w:hanging="600"/>
        <w:jc w:val="both"/>
      </w:pPr>
      <w:r w:rsidRPr="00511225">
        <w:rPr>
          <w:b/>
        </w:rPr>
        <w:t xml:space="preserve"> </w:t>
      </w:r>
      <w:r w:rsidRPr="00511225">
        <w:rPr>
          <w:b/>
        </w:rPr>
        <w:tab/>
      </w:r>
      <w:r w:rsidRPr="00511225">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511225">
        <w:noBreakHyphen/>
        <w:t xml:space="preserve"> in charge. </w:t>
      </w:r>
    </w:p>
    <w:p w:rsidR="00671891" w:rsidRPr="00511225" w:rsidRDefault="00671891" w:rsidP="00671891">
      <w:pPr>
        <w:pStyle w:val="BodyTextIndent"/>
        <w:ind w:left="0"/>
        <w:rPr>
          <w:bCs/>
        </w:rPr>
      </w:pPr>
    </w:p>
    <w:p w:rsidR="00671891" w:rsidRPr="00511225" w:rsidRDefault="00671891" w:rsidP="00671891">
      <w:pPr>
        <w:pStyle w:val="BodyTextIndent"/>
        <w:ind w:left="0"/>
        <w:rPr>
          <w:b/>
        </w:rPr>
      </w:pPr>
      <w:r w:rsidRPr="00511225">
        <w:rPr>
          <w:bCs/>
        </w:rPr>
        <w:tab/>
        <w:t>8.16    METHOD OF MEASUREMENT</w:t>
      </w:r>
      <w:r w:rsidRPr="00511225">
        <w:rPr>
          <w:b/>
        </w:rPr>
        <w:t xml:space="preserve">: </w:t>
      </w:r>
    </w:p>
    <w:p w:rsidR="00671891" w:rsidRPr="00511225" w:rsidRDefault="00671891" w:rsidP="00671891">
      <w:pPr>
        <w:pStyle w:val="BodyTextIndent"/>
        <w:jc w:val="both"/>
      </w:pPr>
      <w:r w:rsidRPr="00511225">
        <w:t>A)</w:t>
      </w:r>
      <w:r w:rsidRPr="00511225">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sq.m. in area (for each opening unto and less than 0.1 sq.m. in area the formwork shall not be paid for separately). </w:t>
      </w:r>
    </w:p>
    <w:p w:rsidR="00671891" w:rsidRPr="00511225" w:rsidRDefault="00671891" w:rsidP="00671891">
      <w:pPr>
        <w:pStyle w:val="BodyTextIndent"/>
      </w:pPr>
      <w:r w:rsidRPr="00511225">
        <w:t>B)</w:t>
      </w:r>
      <w:r w:rsidRPr="00511225">
        <w:tab/>
        <w:t xml:space="preserve">No deduction shall be made for embedded fixtures including reinforcements, sleeves, anchor bolts and similar items. </w:t>
      </w:r>
    </w:p>
    <w:p w:rsidR="00671891" w:rsidRPr="00511225" w:rsidRDefault="00671891" w:rsidP="00671891">
      <w:pPr>
        <w:pStyle w:val="BodyTextIndent"/>
        <w:rPr>
          <w:bCs/>
        </w:rPr>
      </w:pPr>
      <w:r w:rsidRPr="00511225">
        <w:rPr>
          <w:bCs/>
        </w:rPr>
        <w:t>C)</w:t>
      </w:r>
      <w:r w:rsidRPr="00511225">
        <w:rPr>
          <w:bCs/>
        </w:rPr>
        <w:tab/>
        <w:t xml:space="preserve"> MEASUREMENT &amp; PAYMENT: </w:t>
      </w:r>
    </w:p>
    <w:p w:rsidR="00671891" w:rsidRPr="00511225" w:rsidRDefault="00671891" w:rsidP="00671891">
      <w:pPr>
        <w:pStyle w:val="BodyTextIndent"/>
        <w:jc w:val="both"/>
      </w:pPr>
      <w:r w:rsidRPr="00511225">
        <w:t>a)</w:t>
      </w:r>
      <w:r w:rsidRPr="00511225">
        <w:tab/>
        <w:t>Payment for plain and reinforced cement concrete in site shall be made on Cubic Meter basis of the actual finished work done or as per approved construction Drawings, corrected up to second place of decimals, whichever is less and shall be inclusive of all labour, materials, curing, cost of leaving pockets, and providing one cost of cement wash, opening in walls and slab, recesses of all sizes, providing benching, making channels in manhole bottom etc. The rate shall also include supply and application of cement slurry prior to concreting of construction joints. The rates shall be deemed to include complete cost of taking and testing concrete cubes and carrying out other tests as per specifications and as directed by Engineer</w:t>
      </w:r>
      <w:r w:rsidRPr="00511225">
        <w:noBreakHyphen/>
        <w:t>in</w:t>
      </w:r>
      <w:r w:rsidRPr="00511225">
        <w:noBreakHyphen/>
        <w:t>charge.</w:t>
      </w:r>
    </w:p>
    <w:p w:rsidR="00671891" w:rsidRPr="00511225" w:rsidRDefault="00671891" w:rsidP="00671891">
      <w:pPr>
        <w:pStyle w:val="BodyTextIndent"/>
      </w:pPr>
      <w:r w:rsidRPr="00511225">
        <w:t>b)</w:t>
      </w:r>
      <w:r w:rsidRPr="00511225">
        <w:tab/>
        <w:t>Payment for concrete covered under this item is inclusive of organizing continuous pours as indicated on the drawings and no extra shall be payable on this account.</w:t>
      </w:r>
    </w:p>
    <w:p w:rsidR="00671891" w:rsidRPr="00511225" w:rsidRDefault="00671891" w:rsidP="00671891">
      <w:pPr>
        <w:pStyle w:val="BodyTextIndent"/>
      </w:pPr>
      <w:r w:rsidRPr="00511225">
        <w:t>c)</w:t>
      </w:r>
      <w:r w:rsidRPr="00511225">
        <w:tab/>
        <w:t>The rejected concrete shall be dismantled at no extra cost to the Owner nor any payment will be made for the concrete so rejected and the shuttering and reinforcement used for the same.</w:t>
      </w:r>
    </w:p>
    <w:p w:rsidR="00671891" w:rsidRPr="00511225" w:rsidRDefault="00671891" w:rsidP="00671891">
      <w:pPr>
        <w:pStyle w:val="BodyTextIndent"/>
        <w:ind w:left="0"/>
      </w:pPr>
      <w:r w:rsidRPr="00511225">
        <w:tab/>
        <w:t>e)         Deductions for pockets shall be as specified in relevant Indian Standards.</w:t>
      </w:r>
    </w:p>
    <w:p w:rsidR="00671891" w:rsidRPr="00511225" w:rsidRDefault="00671891" w:rsidP="00671891">
      <w:pPr>
        <w:pStyle w:val="BodyTextIndent"/>
        <w:ind w:left="0"/>
        <w:rPr>
          <w:bCs/>
        </w:rPr>
      </w:pPr>
      <w:r w:rsidRPr="00511225">
        <w:rPr>
          <w:bCs/>
        </w:rPr>
        <w:lastRenderedPageBreak/>
        <w:tab/>
        <w:t>8.17    Sampling &amp; Testing in field:</w:t>
      </w:r>
    </w:p>
    <w:p w:rsidR="00671891" w:rsidRPr="00511225" w:rsidRDefault="00671891" w:rsidP="00671891">
      <w:pPr>
        <w:pStyle w:val="BodyTextIndent"/>
        <w:ind w:left="0"/>
        <w:jc w:val="both"/>
        <w:rPr>
          <w:bCs/>
        </w:rPr>
      </w:pPr>
      <w:r w:rsidRPr="00511225">
        <w:rPr>
          <w:bCs/>
        </w:rPr>
        <w:tab/>
        <w:t>A)       Grading Test:</w:t>
      </w:r>
    </w:p>
    <w:p w:rsidR="00671891" w:rsidRPr="00511225" w:rsidRDefault="00671891" w:rsidP="00671891">
      <w:pPr>
        <w:pStyle w:val="BodyTextIndent"/>
        <w:jc w:val="both"/>
      </w:pPr>
      <w:r w:rsidRPr="00511225">
        <w:tab/>
        <w:t>Grading tests on coarse and fine aggregates shall be carried out at intervals specified  by the Engineer</w:t>
      </w:r>
      <w:r w:rsidRPr="00511225">
        <w:noBreakHyphen/>
        <w:t>in</w:t>
      </w:r>
      <w:r w:rsidRPr="00511225">
        <w:noBreakHyphen/>
        <w:t xml:space="preserve"> charge.</w:t>
      </w:r>
    </w:p>
    <w:p w:rsidR="00671891" w:rsidRPr="00511225" w:rsidRDefault="00671891" w:rsidP="00671891">
      <w:pPr>
        <w:pStyle w:val="BodyTextIndent"/>
        <w:ind w:left="0"/>
        <w:jc w:val="both"/>
        <w:rPr>
          <w:bCs/>
        </w:rPr>
      </w:pPr>
      <w:r w:rsidRPr="00511225">
        <w:rPr>
          <w:bCs/>
        </w:rPr>
        <w:tab/>
        <w:t xml:space="preserve">B)      Slump Test or Concrete: </w:t>
      </w:r>
    </w:p>
    <w:p w:rsidR="00671891" w:rsidRPr="00511225" w:rsidRDefault="00671891" w:rsidP="00671891">
      <w:pPr>
        <w:pStyle w:val="BodyTextIndent"/>
        <w:ind w:left="810"/>
        <w:jc w:val="both"/>
      </w:pPr>
      <w:r w:rsidRPr="00511225">
        <w:tab/>
        <w:t>At least one slump test shall be made for every compressive strength test carried</w:t>
      </w:r>
    </w:p>
    <w:p w:rsidR="00671891" w:rsidRPr="00511225" w:rsidRDefault="00671891" w:rsidP="00671891">
      <w:pPr>
        <w:pStyle w:val="BodyTextIndent"/>
        <w:ind w:left="810"/>
        <w:jc w:val="both"/>
      </w:pPr>
      <w:r w:rsidRPr="00511225">
        <w:tab/>
        <w:t xml:space="preserve">out.  More frequent test shall be made if there is a distinct change in work conditions, or if required by the Engineer </w:t>
      </w:r>
      <w:r w:rsidRPr="00511225">
        <w:noBreakHyphen/>
        <w:t xml:space="preserve">in charge. </w:t>
      </w:r>
    </w:p>
    <w:p w:rsidR="00671891" w:rsidRPr="00511225" w:rsidRDefault="00671891" w:rsidP="00671891">
      <w:pPr>
        <w:pStyle w:val="BodyTextIndent"/>
        <w:jc w:val="both"/>
        <w:rPr>
          <w:bCs/>
        </w:rPr>
      </w:pPr>
      <w:r w:rsidRPr="00511225">
        <w:rPr>
          <w:bCs/>
        </w:rPr>
        <w:t>C)</w:t>
      </w:r>
      <w:r w:rsidRPr="00511225">
        <w:rPr>
          <w:bCs/>
        </w:rPr>
        <w:tab/>
        <w:t xml:space="preserve"> Strength test of concrete: </w:t>
      </w:r>
    </w:p>
    <w:p w:rsidR="00671891" w:rsidRPr="00511225" w:rsidRDefault="00671891" w:rsidP="00671891">
      <w:pPr>
        <w:pStyle w:val="BodyTextIndent"/>
        <w:ind w:left="990" w:hanging="990"/>
        <w:jc w:val="both"/>
      </w:pPr>
      <w:r w:rsidRPr="00511225">
        <w:t>a)</w:t>
      </w:r>
      <w:r w:rsidRPr="00511225">
        <w:tab/>
        <w:t xml:space="preserve"> Samples of concrete shall be taken at the direction of the Engineer</w:t>
      </w:r>
      <w:r w:rsidRPr="00511225">
        <w:noBreakHyphen/>
        <w:t>in</w:t>
      </w:r>
      <w:r w:rsidRPr="00511225">
        <w:noBreakHyphen/>
        <w:t xml:space="preserve">charge in the field in accordance with IS: 1199 "Methodist of sampling and analysis of concrete". </w:t>
      </w:r>
    </w:p>
    <w:p w:rsidR="00671891" w:rsidRPr="00511225" w:rsidRDefault="00671891" w:rsidP="00671891">
      <w:pPr>
        <w:pStyle w:val="BodyTextIndent"/>
        <w:ind w:left="990" w:hanging="990"/>
        <w:jc w:val="both"/>
      </w:pPr>
      <w:r w:rsidRPr="00511225">
        <w:t>b)</w:t>
      </w:r>
      <w:r w:rsidRPr="00511225">
        <w:tab/>
      </w:r>
      <w:r w:rsidRPr="00511225">
        <w:tab/>
        <w:t>These shall be tested for strength and consistency at an approved Government laboratory as specified by the Engineer</w:t>
      </w:r>
      <w:r w:rsidRPr="00511225">
        <w:noBreakHyphen/>
        <w:t>in</w:t>
      </w:r>
      <w:r w:rsidRPr="00511225">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671891" w:rsidRPr="00511225" w:rsidRDefault="00671891" w:rsidP="00671891">
      <w:pPr>
        <w:pStyle w:val="BodyTextIndent"/>
        <w:ind w:left="990" w:hanging="990"/>
        <w:jc w:val="both"/>
      </w:pPr>
      <w:r w:rsidRPr="00511225">
        <w:t>c)</w:t>
      </w:r>
      <w:r w:rsidRPr="00511225">
        <w:tab/>
      </w:r>
      <w:r w:rsidRPr="00511225">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511225">
        <w:noBreakHyphen/>
        <w:t>in</w:t>
      </w:r>
      <w:r w:rsidRPr="00511225">
        <w:noBreakHyphen/>
        <w:t xml:space="preserve">charge regarding the degree of consistency of the amount of slump shall be final. </w:t>
      </w:r>
    </w:p>
    <w:p w:rsidR="00671891" w:rsidRPr="00511225" w:rsidRDefault="00671891" w:rsidP="00671891">
      <w:pPr>
        <w:pStyle w:val="BodyTextIndent"/>
        <w:ind w:left="990" w:hanging="990"/>
        <w:jc w:val="both"/>
      </w:pPr>
      <w:r w:rsidRPr="00511225">
        <w:t>d)</w:t>
      </w:r>
      <w:r w:rsidRPr="00511225">
        <w:tab/>
      </w:r>
      <w:r w:rsidRPr="00511225">
        <w:tab/>
        <w:t>Samples shall be cured under laboratory conditions, except when in the opinion of the Engineer</w:t>
      </w:r>
      <w:r w:rsidRPr="00511225">
        <w:noBreakHyphen/>
        <w:t>in</w:t>
      </w:r>
      <w:r w:rsidRPr="00511225">
        <w:noBreakHyphen/>
        <w:t>charge extreme weather condition may prevail at which time the Engineer</w:t>
      </w:r>
      <w:r w:rsidRPr="00511225">
        <w:noBreakHyphen/>
        <w:t>in</w:t>
      </w:r>
      <w:r w:rsidRPr="00511225">
        <w:noBreakHyphen/>
        <w:t>charge may require curing under job conditions.</w:t>
      </w:r>
    </w:p>
    <w:p w:rsidR="00671891" w:rsidRPr="00511225" w:rsidRDefault="00671891" w:rsidP="00671891">
      <w:pPr>
        <w:pStyle w:val="BodyTextIndent"/>
        <w:ind w:left="1080" w:hanging="1080"/>
        <w:jc w:val="both"/>
      </w:pPr>
      <w:r w:rsidRPr="00511225">
        <w:t>e)</w:t>
      </w:r>
      <w:r w:rsidRPr="00511225">
        <w:tab/>
      </w:r>
      <w:r w:rsidRPr="00511225">
        <w:tab/>
        <w:t>If the test strength of the laboratory controlled cubes/cylinders for any portion of the concrete work falls below the compressive strength specified, the Engineer</w:t>
      </w:r>
      <w:r w:rsidRPr="00511225">
        <w:noBreakHyphen/>
        <w:t>in</w:t>
      </w:r>
      <w:r w:rsidRPr="00511225">
        <w:noBreakHyphen/>
        <w:t>charge shall have the right to order a change in the proportion or the water content for the remaining portion of the structure.</w:t>
      </w:r>
    </w:p>
    <w:p w:rsidR="00671891" w:rsidRPr="00511225" w:rsidRDefault="00671891" w:rsidP="00671891">
      <w:pPr>
        <w:pStyle w:val="BodyTextIndent"/>
        <w:ind w:left="990" w:hanging="990"/>
        <w:jc w:val="both"/>
      </w:pPr>
      <w:r w:rsidRPr="00511225">
        <w:t xml:space="preserve"> f)</w:t>
      </w:r>
      <w:r w:rsidRPr="00511225">
        <w:tab/>
      </w:r>
      <w:r w:rsidRPr="00511225">
        <w:tab/>
        <w:t>If the test strength of the job cured cubes/cylinders falls below the specified strength, the Engineer</w:t>
      </w:r>
      <w:r w:rsidRPr="00511225">
        <w:noBreakHyphen/>
        <w:t>in</w:t>
      </w:r>
      <w:r w:rsidRPr="00511225">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671891" w:rsidRPr="00511225" w:rsidRDefault="00671891" w:rsidP="00671891">
      <w:pPr>
        <w:pStyle w:val="BodyTextIndent"/>
        <w:ind w:left="990" w:hanging="990"/>
        <w:jc w:val="both"/>
      </w:pPr>
      <w:r w:rsidRPr="00511225">
        <w:t xml:space="preserve"> g)</w:t>
      </w:r>
      <w:r w:rsidRPr="00511225">
        <w:tab/>
      </w:r>
      <w:r w:rsidRPr="00511225">
        <w:tab/>
        <w:t>When the cubes tested reveal a strength lower than those specified, the acceptance criteria for such concrete shall be decided as stipulated in IS:456 (latest edition). The Engineer</w:t>
      </w:r>
      <w:r w:rsidRPr="00511225">
        <w:noBreakHyphen/>
        <w:t>in</w:t>
      </w:r>
      <w:r w:rsidRPr="00511225">
        <w:noBreakHyphen/>
        <w:t>charge shall also reserve the right to reject whole or any part of the work. In case of acceptance of such works the standard deviations shall be worked out and examined by the Engineer</w:t>
      </w:r>
      <w:r w:rsidRPr="00511225">
        <w:noBreakHyphen/>
        <w:t>in</w:t>
      </w:r>
      <w:r w:rsidRPr="00511225">
        <w:noBreakHyphen/>
        <w:t>charge and if he is satisfied, only then such work can be accepted at the reduced rate. The amount to be deducted shall be decided by the Engineer</w:t>
      </w:r>
      <w:r w:rsidRPr="00511225">
        <w:noBreakHyphen/>
        <w:t>in</w:t>
      </w:r>
      <w:r w:rsidRPr="00511225">
        <w:noBreakHyphen/>
        <w:t xml:space="preserve">charge. </w:t>
      </w:r>
    </w:p>
    <w:p w:rsidR="00671891" w:rsidRPr="00511225" w:rsidRDefault="00671891" w:rsidP="00671891">
      <w:pPr>
        <w:pStyle w:val="BodyTextIndent"/>
        <w:ind w:left="990" w:hanging="990"/>
        <w:jc w:val="both"/>
      </w:pPr>
      <w:r w:rsidRPr="00511225">
        <w:t>h)</w:t>
      </w:r>
      <w:r w:rsidRPr="00511225">
        <w:tab/>
      </w:r>
      <w:r w:rsidRPr="00511225">
        <w:tab/>
        <w:t>For the purposes of statistical analysis any cube result, which in the opinion of Engineer</w:t>
      </w:r>
      <w:r w:rsidRPr="00511225">
        <w:noBreakHyphen/>
        <w:t>in</w:t>
      </w:r>
      <w:r w:rsidRPr="00511225">
        <w:noBreakHyphen/>
        <w:t>charge is due to improper sampling, molding or testing shall be discarded and a dummy result shall be substituted. The value of the cubes from the same grade of concrete tested immediately before and after the discarded value.</w:t>
      </w:r>
    </w:p>
    <w:p w:rsidR="00671891" w:rsidRPr="00511225" w:rsidRDefault="00671891" w:rsidP="00671891">
      <w:pPr>
        <w:pStyle w:val="BodyTextIndent"/>
        <w:ind w:left="1080" w:hanging="1080"/>
        <w:jc w:val="both"/>
      </w:pPr>
      <w:r w:rsidRPr="00511225">
        <w:lastRenderedPageBreak/>
        <w:t xml:space="preserve"> i)</w:t>
      </w:r>
      <w:r w:rsidRPr="00511225">
        <w:tab/>
      </w:r>
      <w:r w:rsidRPr="00511225">
        <w:tab/>
        <w:t>The contractor shall prepare and submit to the Engineer</w:t>
      </w:r>
      <w:r w:rsidRPr="00511225">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671891" w:rsidRPr="00511225" w:rsidRDefault="00671891" w:rsidP="00671891">
      <w:pPr>
        <w:pStyle w:val="BodyTextIndent"/>
        <w:ind w:left="1170" w:hanging="1170"/>
        <w:jc w:val="both"/>
      </w:pPr>
      <w:r w:rsidRPr="00511225">
        <w:t>j)</w:t>
      </w:r>
      <w:r w:rsidRPr="00511225">
        <w:tab/>
      </w:r>
      <w:r w:rsidRPr="00511225">
        <w:tab/>
        <w:t>The contractor is responsible for recording the required information for each batch of concrete and for submitting the required number of copies of completed form to the Engineer</w:t>
      </w:r>
      <w:r w:rsidRPr="00511225">
        <w:noBreakHyphen/>
        <w:t xml:space="preserve">in charge. </w:t>
      </w:r>
    </w:p>
    <w:p w:rsidR="00671891" w:rsidRPr="00511225" w:rsidRDefault="00671891" w:rsidP="00671891">
      <w:pPr>
        <w:pStyle w:val="BodyTextIndent"/>
        <w:ind w:left="1170" w:hanging="1170"/>
        <w:jc w:val="both"/>
      </w:pPr>
      <w:r w:rsidRPr="00511225">
        <w:t>k)</w:t>
      </w:r>
      <w:r w:rsidRPr="00511225">
        <w:tab/>
      </w:r>
      <w:r w:rsidRPr="00511225">
        <w:tab/>
        <w:t>Strict quality control shall be exercised in all concreting works and the acceptance criteria of concrete shall be in accordance with IS: 456</w:t>
      </w:r>
      <w:r w:rsidRPr="00511225">
        <w:noBreakHyphen/>
        <w:t>2000.However, in exceptional circumstances the Engineer</w:t>
      </w:r>
      <w:r w:rsidRPr="00511225">
        <w:noBreakHyphen/>
        <w:t>in</w:t>
      </w:r>
      <w:r w:rsidRPr="00511225">
        <w:noBreakHyphen/>
        <w:t>charge may, at his discretion, accept a concrete of lower strength than specified and which is otherwise acceptable according to IS: 456</w:t>
      </w:r>
      <w:r w:rsidRPr="00511225">
        <w:noBreakHyphen/>
        <w:t xml:space="preserve">2000. </w:t>
      </w:r>
    </w:p>
    <w:p w:rsidR="00671891" w:rsidRPr="00511225" w:rsidRDefault="00671891" w:rsidP="00671891">
      <w:pPr>
        <w:pStyle w:val="BodyTextIndent"/>
        <w:ind w:left="1170" w:hanging="1170"/>
        <w:jc w:val="both"/>
      </w:pPr>
      <w:r w:rsidRPr="00511225">
        <w:t>l)</w:t>
      </w:r>
      <w:r w:rsidRPr="00511225">
        <w:tab/>
      </w:r>
      <w:r w:rsidRPr="00511225">
        <w:tab/>
        <w:t>Failure of the concrete to meet the early age strengths at 7 days shall be considered a failure of the concrete to meet the strength requirements and the Engineer</w:t>
      </w:r>
      <w:r w:rsidRPr="00511225">
        <w:noBreakHyphen/>
        <w:t>in</w:t>
      </w:r>
      <w:r w:rsidRPr="00511225">
        <w:noBreakHyphen/>
        <w:t>charge in such instances shall have the right to stop construction. The early age strength shall be the mean strength at the specified age minus 2 times standard deviation for the specified age as given in clause 11.21 (B) .</w:t>
      </w:r>
    </w:p>
    <w:p w:rsidR="00671891" w:rsidRPr="00511225" w:rsidRDefault="00671891" w:rsidP="00671891">
      <w:pPr>
        <w:pStyle w:val="BodyTextIndent"/>
        <w:ind w:left="1260" w:hanging="1260"/>
        <w:jc w:val="both"/>
      </w:pPr>
      <w:r w:rsidRPr="00511225">
        <w:t>m)</w:t>
      </w:r>
      <w:r w:rsidRPr="00511225">
        <w:tab/>
      </w:r>
      <w:r w:rsidRPr="00511225">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511225">
        <w:noBreakHyphen/>
        <w:t>in</w:t>
      </w:r>
      <w:r w:rsidRPr="00511225">
        <w:noBreakHyphen/>
        <w:t>charge.</w:t>
      </w:r>
    </w:p>
    <w:p w:rsidR="00671891" w:rsidRPr="00511225" w:rsidRDefault="00671891" w:rsidP="00671891">
      <w:pPr>
        <w:pStyle w:val="BodyTextIndent"/>
        <w:ind w:left="1260" w:hanging="1260"/>
        <w:jc w:val="both"/>
      </w:pPr>
      <w:r w:rsidRPr="00511225">
        <w:t>n)</w:t>
      </w:r>
      <w:r w:rsidRPr="00511225">
        <w:tab/>
      </w:r>
      <w:r w:rsidRPr="00511225">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671891" w:rsidRPr="00511225" w:rsidRDefault="00671891" w:rsidP="00671891">
      <w:pPr>
        <w:pStyle w:val="BodyTextIndent"/>
        <w:ind w:left="1170" w:hanging="1170"/>
        <w:jc w:val="both"/>
      </w:pPr>
      <w:r w:rsidRPr="00511225">
        <w:t>o)</w:t>
      </w:r>
      <w:r w:rsidRPr="00511225">
        <w:tab/>
      </w:r>
      <w:r w:rsidRPr="00511225">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511225">
        <w:noBreakHyphen/>
        <w:t>in</w:t>
      </w:r>
      <w:r w:rsidRPr="00511225">
        <w:noBreakHyphen/>
        <w:t xml:space="preserve">charge regarding the degree of constancy or the amount of slump shall be final. </w:t>
      </w:r>
    </w:p>
    <w:p w:rsidR="00671891" w:rsidRPr="00511225" w:rsidRDefault="00671891" w:rsidP="00671891">
      <w:pPr>
        <w:pStyle w:val="BodyTextIndent"/>
        <w:ind w:left="990" w:hanging="990"/>
        <w:rPr>
          <w:bCs/>
        </w:rPr>
      </w:pPr>
    </w:p>
    <w:p w:rsidR="00671891" w:rsidRPr="00511225" w:rsidRDefault="00671891" w:rsidP="00671891">
      <w:pPr>
        <w:pStyle w:val="BodyTextIndent"/>
        <w:ind w:left="990" w:hanging="990"/>
        <w:rPr>
          <w:b/>
        </w:rPr>
      </w:pPr>
      <w:r w:rsidRPr="00511225">
        <w:rPr>
          <w:bCs/>
        </w:rPr>
        <w:t>8.</w:t>
      </w:r>
      <w:r w:rsidRPr="00511225">
        <w:rPr>
          <w:b/>
          <w:bCs/>
        </w:rPr>
        <w:t>18          FREQUENCY OF SAMPLING</w:t>
      </w:r>
      <w:r w:rsidRPr="00511225">
        <w:rPr>
          <w:b/>
        </w:rPr>
        <w:t xml:space="preserve">: </w:t>
      </w:r>
    </w:p>
    <w:p w:rsidR="00671891" w:rsidRPr="00511225" w:rsidRDefault="00671891" w:rsidP="00671891">
      <w:pPr>
        <w:pStyle w:val="BodyTextIndent"/>
        <w:pBdr>
          <w:bottom w:val="single" w:sz="6" w:space="1" w:color="auto"/>
        </w:pBdr>
        <w:ind w:left="990"/>
      </w:pPr>
      <w:r w:rsidRPr="00511225">
        <w:tab/>
      </w:r>
      <w:r w:rsidRPr="00511225">
        <w:tab/>
        <w:t xml:space="preserve">The minimum frequency of sampling of concrete for each grade shall be in accordance the following: </w:t>
      </w:r>
    </w:p>
    <w:p w:rsidR="00671891" w:rsidRPr="00511225" w:rsidRDefault="00671891" w:rsidP="00671891">
      <w:pPr>
        <w:pStyle w:val="BodyTextIndent"/>
        <w:ind w:left="1170" w:hanging="180"/>
      </w:pPr>
      <w:r w:rsidRPr="00511225">
        <w:t>Quantity of concrete                                       Number of samples</w:t>
      </w:r>
    </w:p>
    <w:p w:rsidR="00671891" w:rsidRPr="00511225" w:rsidRDefault="00671891" w:rsidP="00671891">
      <w:pPr>
        <w:pStyle w:val="BodyTextIndent"/>
        <w:pBdr>
          <w:bottom w:val="single" w:sz="6" w:space="1" w:color="auto"/>
        </w:pBdr>
        <w:ind w:left="990" w:firstLine="450"/>
      </w:pPr>
      <w:r w:rsidRPr="00511225">
        <w:t xml:space="preserve"> in the WORK M3 </w:t>
      </w:r>
    </w:p>
    <w:p w:rsidR="00671891" w:rsidRPr="00511225" w:rsidRDefault="00671891" w:rsidP="00671891">
      <w:pPr>
        <w:pStyle w:val="BodyTextIndent"/>
        <w:ind w:left="1440" w:firstLine="720"/>
      </w:pPr>
      <w:r w:rsidRPr="00511225">
        <w:t xml:space="preserve"> 1 </w:t>
      </w:r>
      <w:r w:rsidRPr="00511225">
        <w:noBreakHyphen/>
        <w:t xml:space="preserve"> 5 </w:t>
      </w:r>
      <w:r w:rsidRPr="00511225">
        <w:tab/>
      </w:r>
      <w:r w:rsidRPr="00511225">
        <w:tab/>
      </w:r>
      <w:r w:rsidRPr="00511225">
        <w:tab/>
      </w:r>
      <w:r w:rsidRPr="00511225">
        <w:tab/>
        <w:t xml:space="preserve">                     1</w:t>
      </w:r>
    </w:p>
    <w:p w:rsidR="00671891" w:rsidRPr="00511225" w:rsidRDefault="00671891" w:rsidP="00671891">
      <w:pPr>
        <w:pStyle w:val="BodyTextIndent"/>
        <w:ind w:left="1440" w:firstLine="720"/>
      </w:pPr>
      <w:r w:rsidRPr="00511225">
        <w:t xml:space="preserve"> 6 –15</w:t>
      </w:r>
      <w:r w:rsidRPr="00511225">
        <w:tab/>
      </w:r>
      <w:r w:rsidRPr="00511225">
        <w:tab/>
      </w:r>
      <w:r w:rsidRPr="00511225">
        <w:tab/>
      </w:r>
      <w:r w:rsidRPr="00511225">
        <w:tab/>
      </w:r>
      <w:r w:rsidRPr="00511225">
        <w:tab/>
        <w:t xml:space="preserve">         2</w:t>
      </w:r>
    </w:p>
    <w:p w:rsidR="00671891" w:rsidRPr="00511225" w:rsidRDefault="00671891" w:rsidP="00671891">
      <w:pPr>
        <w:pStyle w:val="BodyTextIndent"/>
        <w:tabs>
          <w:tab w:val="num" w:pos="2160"/>
        </w:tabs>
        <w:ind w:left="2160" w:hanging="1980"/>
      </w:pPr>
      <w:r w:rsidRPr="00511225">
        <w:t xml:space="preserve">         </w:t>
      </w:r>
      <w:r w:rsidRPr="00511225">
        <w:tab/>
        <w:t>17</w:t>
      </w:r>
      <w:r w:rsidRPr="00511225">
        <w:noBreakHyphen/>
        <w:t xml:space="preserve"> 30</w:t>
      </w:r>
      <w:r w:rsidRPr="00511225">
        <w:tab/>
      </w:r>
      <w:r w:rsidRPr="00511225">
        <w:tab/>
      </w:r>
      <w:r w:rsidRPr="00511225">
        <w:tab/>
      </w:r>
      <w:r w:rsidRPr="00511225">
        <w:tab/>
      </w:r>
      <w:r w:rsidRPr="00511225">
        <w:tab/>
        <w:t xml:space="preserve">         3</w:t>
      </w:r>
      <w:r w:rsidRPr="00511225">
        <w:tab/>
      </w:r>
      <w:r w:rsidRPr="00511225">
        <w:tab/>
      </w:r>
      <w:r w:rsidRPr="00511225">
        <w:tab/>
        <w:t xml:space="preserve">              31</w:t>
      </w:r>
      <w:r w:rsidRPr="00511225">
        <w:noBreakHyphen/>
        <w:t xml:space="preserve">50 </w:t>
      </w:r>
      <w:r w:rsidRPr="00511225">
        <w:tab/>
      </w:r>
      <w:r w:rsidRPr="00511225">
        <w:tab/>
      </w:r>
      <w:r w:rsidRPr="00511225">
        <w:tab/>
      </w:r>
      <w:r w:rsidRPr="00511225">
        <w:tab/>
      </w:r>
      <w:r w:rsidRPr="00511225">
        <w:tab/>
        <w:t xml:space="preserve">         4</w:t>
      </w:r>
    </w:p>
    <w:p w:rsidR="00671891" w:rsidRPr="00511225" w:rsidRDefault="00671891" w:rsidP="00671891">
      <w:pPr>
        <w:pStyle w:val="BodyTextIndent"/>
        <w:pBdr>
          <w:bottom w:val="single" w:sz="6" w:space="1" w:color="auto"/>
        </w:pBdr>
        <w:ind w:left="6302" w:hanging="5312"/>
      </w:pPr>
      <w:r w:rsidRPr="00511225">
        <w:t xml:space="preserve">                   51 and above                         </w:t>
      </w:r>
      <w:r w:rsidRPr="00511225">
        <w:tab/>
        <w:t xml:space="preserve">4 Plus one additional     sample for each additional 50 M3 or part thereof. </w:t>
      </w:r>
    </w:p>
    <w:p w:rsidR="00671891" w:rsidRPr="00511225" w:rsidRDefault="00671891" w:rsidP="00671891">
      <w:pPr>
        <w:pStyle w:val="BodyTextIndent"/>
        <w:jc w:val="both"/>
      </w:pPr>
      <w:r w:rsidRPr="00511225">
        <w:lastRenderedPageBreak/>
        <w:t>A)</w:t>
      </w:r>
      <w:r w:rsidRPr="00511225">
        <w:tab/>
        <w:t xml:space="preserve"> Test Specimens: Six test specimens shall be made from each sample first testing three    at 7 days &amp; after three at 28 days. </w:t>
      </w:r>
    </w:p>
    <w:p w:rsidR="00671891" w:rsidRPr="00511225" w:rsidRDefault="00671891" w:rsidP="00671891">
      <w:pPr>
        <w:pStyle w:val="BodyTextIndent"/>
        <w:jc w:val="both"/>
      </w:pPr>
      <w:r w:rsidRPr="00511225">
        <w:t>B)</w:t>
      </w:r>
      <w:r w:rsidRPr="00511225">
        <w:tab/>
        <w:t xml:space="preserve">Test Strength of Sample: The test strength of the sample shall be the average of the strength of three specimens. The individual variation should not be more than + 15 per cent of the average. </w:t>
      </w:r>
    </w:p>
    <w:p w:rsidR="00671891" w:rsidRPr="00511225" w:rsidRDefault="00671891" w:rsidP="00671891">
      <w:pPr>
        <w:pStyle w:val="BodyTextIndent"/>
        <w:jc w:val="both"/>
      </w:pPr>
    </w:p>
    <w:p w:rsidR="00671891" w:rsidRPr="00511225" w:rsidRDefault="00671891" w:rsidP="00671891">
      <w:pPr>
        <w:pStyle w:val="BodyTextIndent"/>
        <w:jc w:val="both"/>
        <w:rPr>
          <w:bCs/>
        </w:rPr>
      </w:pPr>
      <w:r w:rsidRPr="00511225">
        <w:rPr>
          <w:bCs/>
        </w:rPr>
        <w:t>8.19</w:t>
      </w:r>
      <w:r w:rsidRPr="00511225">
        <w:rPr>
          <w:bCs/>
        </w:rPr>
        <w:tab/>
        <w:t xml:space="preserve">STANDARD DEVIATION: </w:t>
      </w:r>
    </w:p>
    <w:p w:rsidR="00671891" w:rsidRPr="00511225" w:rsidRDefault="00671891" w:rsidP="00671891">
      <w:pPr>
        <w:pStyle w:val="BodyTextIndent"/>
        <w:ind w:left="0"/>
        <w:jc w:val="both"/>
        <w:rPr>
          <w:bCs/>
        </w:rPr>
      </w:pPr>
      <w:r w:rsidRPr="00511225">
        <w:rPr>
          <w:bCs/>
        </w:rPr>
        <w:tab/>
        <w:t>A)        STANDARD DEVIATION BASED ON TEST RESULTS:</w:t>
      </w:r>
    </w:p>
    <w:p w:rsidR="00671891" w:rsidRPr="00511225" w:rsidRDefault="00671891" w:rsidP="00BB1281">
      <w:pPr>
        <w:pStyle w:val="BodyTextIndent"/>
        <w:numPr>
          <w:ilvl w:val="0"/>
          <w:numId w:val="109"/>
        </w:numPr>
        <w:tabs>
          <w:tab w:val="clear" w:pos="3960"/>
        </w:tabs>
        <w:jc w:val="both"/>
      </w:pPr>
      <w:r w:rsidRPr="00511225">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671891" w:rsidRPr="00511225" w:rsidRDefault="00671891" w:rsidP="00BB1281">
      <w:pPr>
        <w:pStyle w:val="BodyTextIndent"/>
        <w:numPr>
          <w:ilvl w:val="0"/>
          <w:numId w:val="109"/>
        </w:numPr>
        <w:tabs>
          <w:tab w:val="clear" w:pos="3960"/>
        </w:tabs>
        <w:jc w:val="both"/>
      </w:pPr>
      <w:r w:rsidRPr="00511225">
        <w:t xml:space="preserve"> Standard deviation to be brought up to date: The calculation of the standard deviation shall be brought up to date after every change of mix design and at least once a month.</w:t>
      </w:r>
    </w:p>
    <w:p w:rsidR="00671891" w:rsidRPr="00511225" w:rsidRDefault="00671891" w:rsidP="00BB1281">
      <w:pPr>
        <w:pStyle w:val="BodyTextIndent"/>
        <w:numPr>
          <w:ilvl w:val="0"/>
          <w:numId w:val="109"/>
        </w:numPr>
        <w:tabs>
          <w:tab w:val="clear" w:pos="3960"/>
        </w:tabs>
        <w:jc w:val="both"/>
      </w:pPr>
      <w:r w:rsidRPr="00511225">
        <w:t xml:space="preserve"> Concrete of each grade shall be analysed separately to determine its standard deviations. </w:t>
      </w:r>
    </w:p>
    <w:p w:rsidR="00671891" w:rsidRPr="00511225" w:rsidRDefault="00671891" w:rsidP="00671891">
      <w:pPr>
        <w:pStyle w:val="BodyTextIndent"/>
        <w:jc w:val="both"/>
      </w:pPr>
      <w:r w:rsidRPr="00511225">
        <w:t>B)</w:t>
      </w:r>
      <w:r w:rsidRPr="00511225">
        <w:tab/>
        <w:t xml:space="preserve">Assumed Standard Deviation: Where sufficient test results for a particular grade of concrete are not available, the value of standard deviation given in Table D may be assumed. </w:t>
      </w:r>
    </w:p>
    <w:p w:rsidR="00671891" w:rsidRPr="00511225" w:rsidRDefault="00671891" w:rsidP="00671891">
      <w:pPr>
        <w:pStyle w:val="BodyTextIndent"/>
        <w:ind w:left="0" w:firstLine="0"/>
        <w:rPr>
          <w:bCs/>
        </w:rPr>
      </w:pPr>
    </w:p>
    <w:p w:rsidR="00671891" w:rsidRPr="00511225" w:rsidRDefault="00671891" w:rsidP="00671891">
      <w:pPr>
        <w:pStyle w:val="BodyTextIndent"/>
        <w:jc w:val="center"/>
        <w:rPr>
          <w:bCs/>
        </w:rPr>
      </w:pPr>
      <w:r w:rsidRPr="00511225">
        <w:rPr>
          <w:bCs/>
        </w:rPr>
        <w:t xml:space="preserve">T A B L E </w:t>
      </w:r>
      <w:r w:rsidRPr="00511225">
        <w:rPr>
          <w:bCs/>
        </w:rPr>
        <w:noBreakHyphen/>
        <w:t xml:space="preserve"> D</w:t>
      </w:r>
    </w:p>
    <w:p w:rsidR="00671891" w:rsidRPr="00511225" w:rsidRDefault="00671891" w:rsidP="00671891">
      <w:pPr>
        <w:pStyle w:val="BodyTextIndent"/>
        <w:jc w:val="center"/>
        <w:rPr>
          <w:bCs/>
        </w:rPr>
      </w:pPr>
      <w:r w:rsidRPr="00511225">
        <w:rPr>
          <w:bCs/>
        </w:rPr>
        <w:t>ASSUMED STANDARD DEVIATION</w:t>
      </w:r>
    </w:p>
    <w:p w:rsidR="00671891" w:rsidRPr="00511225" w:rsidRDefault="00671891" w:rsidP="00671891">
      <w:pPr>
        <w:pStyle w:val="BodyTextIndent"/>
      </w:pPr>
      <w:r w:rsidRPr="00511225">
        <w:rPr>
          <w:bCs/>
        </w:rPr>
        <w:t>Grade of concrete</w:t>
      </w:r>
      <w:r w:rsidRPr="00511225">
        <w:rPr>
          <w:b/>
        </w:rPr>
        <w:t xml:space="preserve"> </w:t>
      </w:r>
      <w:r w:rsidRPr="00511225">
        <w:rPr>
          <w:b/>
        </w:rPr>
        <w:tab/>
      </w:r>
      <w:r w:rsidRPr="00511225">
        <w:rPr>
          <w:b/>
        </w:rPr>
        <w:tab/>
      </w:r>
      <w:r w:rsidRPr="00511225">
        <w:rPr>
          <w:b/>
        </w:rPr>
        <w:tab/>
        <w:t xml:space="preserve">  </w:t>
      </w:r>
      <w:r w:rsidRPr="00511225">
        <w:rPr>
          <w:b/>
        </w:rPr>
        <w:tab/>
      </w:r>
      <w:r w:rsidRPr="00511225">
        <w:rPr>
          <w:bCs/>
        </w:rPr>
        <w:t>Assumed Standard Deviation</w:t>
      </w:r>
      <w:r w:rsidRPr="00511225">
        <w:rPr>
          <w:bCs/>
        </w:rPr>
        <w:tab/>
      </w:r>
      <w:r w:rsidRPr="00511225">
        <w:rPr>
          <w:bCs/>
        </w:rPr>
        <w:tab/>
      </w:r>
      <w:r w:rsidRPr="00511225">
        <w:rPr>
          <w:b/>
        </w:rPr>
        <w:t xml:space="preserve"> </w:t>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rPr>
          <w:b/>
        </w:rPr>
        <w:tab/>
      </w:r>
      <w:r w:rsidRPr="00511225">
        <w:t>N/mm</w:t>
      </w:r>
      <w:r w:rsidRPr="00511225">
        <w:rPr>
          <w:vertAlign w:val="superscript"/>
        </w:rPr>
        <w:t>2</w:t>
      </w:r>
      <w:r w:rsidRPr="00511225">
        <w:tab/>
      </w:r>
      <w:r w:rsidRPr="00511225">
        <w:tab/>
        <w:t xml:space="preserve"> </w:t>
      </w:r>
    </w:p>
    <w:p w:rsidR="00671891" w:rsidRPr="00511225" w:rsidRDefault="00671891" w:rsidP="00671891">
      <w:pPr>
        <w:pStyle w:val="BodyTextIndent"/>
        <w:ind w:firstLine="0"/>
      </w:pPr>
      <w:r w:rsidRPr="00511225">
        <w:t>M</w:t>
      </w:r>
      <w:r w:rsidRPr="00511225">
        <w:noBreakHyphen/>
        <w:t xml:space="preserve">10 </w:t>
      </w:r>
      <w:r w:rsidRPr="00511225">
        <w:tab/>
      </w:r>
      <w:r w:rsidRPr="00511225">
        <w:tab/>
      </w:r>
      <w:r w:rsidRPr="00511225">
        <w:tab/>
      </w:r>
      <w:r w:rsidRPr="00511225">
        <w:tab/>
      </w:r>
      <w:r w:rsidRPr="00511225">
        <w:tab/>
      </w:r>
      <w:r w:rsidRPr="00511225">
        <w:tab/>
        <w:t xml:space="preserve">     2.3 </w:t>
      </w:r>
      <w:r w:rsidRPr="00511225">
        <w:tab/>
      </w:r>
      <w:r w:rsidRPr="00511225">
        <w:tab/>
      </w:r>
      <w:r w:rsidRPr="00511225">
        <w:tab/>
      </w:r>
    </w:p>
    <w:p w:rsidR="00671891" w:rsidRPr="00511225" w:rsidRDefault="00671891" w:rsidP="00671891">
      <w:pPr>
        <w:pStyle w:val="BodyTextIndent"/>
        <w:ind w:firstLine="0"/>
      </w:pPr>
      <w:r w:rsidRPr="00511225">
        <w:t>M</w:t>
      </w:r>
      <w:r w:rsidRPr="00511225">
        <w:noBreakHyphen/>
        <w:t xml:space="preserve">15 </w:t>
      </w:r>
      <w:r w:rsidRPr="00511225">
        <w:tab/>
      </w:r>
      <w:r w:rsidRPr="00511225">
        <w:tab/>
      </w:r>
      <w:r w:rsidRPr="00511225">
        <w:tab/>
      </w:r>
      <w:r w:rsidRPr="00511225">
        <w:tab/>
      </w:r>
      <w:r w:rsidRPr="00511225">
        <w:tab/>
        <w:t xml:space="preserve">                 3.5</w:t>
      </w:r>
      <w:r w:rsidRPr="00511225">
        <w:tab/>
      </w:r>
      <w:r w:rsidRPr="00511225">
        <w:tab/>
      </w:r>
      <w:r w:rsidRPr="00511225">
        <w:tab/>
      </w:r>
    </w:p>
    <w:p w:rsidR="00671891" w:rsidRPr="00511225" w:rsidRDefault="00671891" w:rsidP="00671891">
      <w:pPr>
        <w:pStyle w:val="BodyTextIndent"/>
      </w:pPr>
      <w:r w:rsidRPr="00511225">
        <w:tab/>
        <w:t>M</w:t>
      </w:r>
      <w:r w:rsidRPr="00511225">
        <w:noBreakHyphen/>
        <w:t xml:space="preserve">20 </w:t>
      </w:r>
      <w:r w:rsidRPr="00511225">
        <w:tab/>
      </w:r>
      <w:r w:rsidRPr="00511225">
        <w:tab/>
      </w:r>
      <w:r w:rsidRPr="00511225">
        <w:tab/>
      </w:r>
      <w:r w:rsidRPr="00511225">
        <w:tab/>
      </w:r>
      <w:r w:rsidRPr="00511225">
        <w:tab/>
      </w:r>
      <w:r w:rsidRPr="00511225">
        <w:tab/>
        <w:t xml:space="preserve">     4.6 </w:t>
      </w:r>
    </w:p>
    <w:p w:rsidR="00671891" w:rsidRPr="00511225" w:rsidRDefault="00671891" w:rsidP="00671891">
      <w:pPr>
        <w:pStyle w:val="BodyTextIndent"/>
      </w:pPr>
    </w:p>
    <w:p w:rsidR="00671891" w:rsidRPr="00511225" w:rsidRDefault="00671891" w:rsidP="00671891">
      <w:pPr>
        <w:pStyle w:val="BodyTextIndent"/>
        <w:jc w:val="both"/>
      </w:pPr>
      <w:r w:rsidRPr="00511225">
        <w:tab/>
        <w:t>However, when adequate past records for a similar grade exist and justify to the designer a value of standard deviation different from that shown in Table</w:t>
      </w:r>
      <w:r w:rsidRPr="00511225">
        <w:noBreakHyphen/>
        <w:t xml:space="preserve">D, it shall be permissible to use that value. </w:t>
      </w:r>
    </w:p>
    <w:p w:rsidR="00671891" w:rsidRPr="00511225" w:rsidRDefault="00671891" w:rsidP="00671891">
      <w:pPr>
        <w:pStyle w:val="BodyTextIndent"/>
        <w:ind w:left="0"/>
      </w:pPr>
    </w:p>
    <w:p w:rsidR="00671891" w:rsidRPr="00511225" w:rsidRDefault="00671891" w:rsidP="00671891">
      <w:pPr>
        <w:pStyle w:val="BodyTextIndent"/>
        <w:ind w:left="0"/>
        <w:rPr>
          <w:bCs/>
        </w:rPr>
      </w:pPr>
      <w:r w:rsidRPr="00511225">
        <w:rPr>
          <w:bCs/>
        </w:rPr>
        <w:tab/>
        <w:t>C)        IS Codes:</w:t>
      </w:r>
    </w:p>
    <w:p w:rsidR="00671891" w:rsidRPr="00511225" w:rsidRDefault="00671891" w:rsidP="00671891">
      <w:pPr>
        <w:pStyle w:val="BodyTextIndent"/>
        <w:ind w:left="0"/>
      </w:pPr>
      <w:r w:rsidRPr="00511225">
        <w:rPr>
          <w:b/>
        </w:rPr>
        <w:t xml:space="preserve">            </w:t>
      </w:r>
      <w:r w:rsidRPr="00511225">
        <w:t xml:space="preserve">Important relevant IS for this Section: </w:t>
      </w:r>
    </w:p>
    <w:p w:rsidR="00671891" w:rsidRPr="00511225" w:rsidRDefault="00671891" w:rsidP="00671891">
      <w:pPr>
        <w:pStyle w:val="BodyTextIndent"/>
        <w:tabs>
          <w:tab w:val="clear" w:pos="3960"/>
          <w:tab w:val="left" w:pos="2160"/>
        </w:tabs>
        <w:ind w:left="0" w:firstLine="720"/>
      </w:pPr>
      <w:r w:rsidRPr="00511225">
        <w:t xml:space="preserve">IS: 456 </w:t>
      </w:r>
      <w:r w:rsidRPr="00511225">
        <w:tab/>
        <w:t xml:space="preserve">Code of practice for plain and reinforced concrete. </w:t>
      </w:r>
    </w:p>
    <w:p w:rsidR="00671891" w:rsidRPr="00511225" w:rsidRDefault="00671891" w:rsidP="00671891">
      <w:pPr>
        <w:pStyle w:val="BodyTextIndent"/>
        <w:ind w:left="0" w:firstLine="720"/>
      </w:pPr>
      <w:r w:rsidRPr="00511225">
        <w:t xml:space="preserve">IS: 1199           Methods of sampling and analysis of concrete. </w:t>
      </w:r>
    </w:p>
    <w:p w:rsidR="00671891" w:rsidRPr="00511225" w:rsidRDefault="00671891" w:rsidP="00671891">
      <w:pPr>
        <w:pStyle w:val="BodyTextIndent"/>
        <w:ind w:left="2220" w:hanging="1500"/>
      </w:pPr>
      <w:r w:rsidRPr="00511225">
        <w:t xml:space="preserve">IS: 1838 </w:t>
      </w:r>
      <w:r w:rsidRPr="00511225">
        <w:tab/>
        <w:t xml:space="preserve"> Preformed fillers for expansion joints in concrete  non</w:t>
      </w:r>
      <w:r w:rsidRPr="00511225">
        <w:noBreakHyphen/>
        <w:t>extruding and resilient type (bitumen impregnated filler).</w:t>
      </w:r>
    </w:p>
    <w:p w:rsidR="00671891" w:rsidRPr="00511225" w:rsidRDefault="00671891" w:rsidP="00671891">
      <w:pPr>
        <w:pStyle w:val="BodyTextIndent"/>
        <w:ind w:left="2880" w:hanging="2160"/>
      </w:pPr>
      <w:r w:rsidRPr="00511225">
        <w:t>IS: 2386            Part III: Specific gravity, density, voids, absorption and buckling.</w:t>
      </w:r>
    </w:p>
    <w:p w:rsidR="00671891" w:rsidRPr="00511225" w:rsidRDefault="00671891" w:rsidP="00671891">
      <w:pPr>
        <w:pStyle w:val="BodyTextIndent"/>
        <w:ind w:left="2880" w:hanging="2160"/>
      </w:pPr>
      <w:r w:rsidRPr="00511225">
        <w:t>IS: 2505            General requirements for concrete vibrators, immersion type.</w:t>
      </w:r>
    </w:p>
    <w:p w:rsidR="00671891" w:rsidRPr="00511225" w:rsidRDefault="00671891" w:rsidP="00671891">
      <w:pPr>
        <w:pStyle w:val="BodyTextIndent"/>
        <w:ind w:left="0" w:firstLine="720"/>
      </w:pPr>
      <w:r w:rsidRPr="00511225">
        <w:t>IS: 2506            Screed board concrete vibrators.</w:t>
      </w:r>
    </w:p>
    <w:p w:rsidR="00671891" w:rsidRPr="00511225" w:rsidRDefault="00671891" w:rsidP="00671891">
      <w:pPr>
        <w:pStyle w:val="BodyTextIndent"/>
        <w:ind w:left="0" w:firstLine="720"/>
      </w:pPr>
      <w:r w:rsidRPr="00511225">
        <w:t>IS: 2514            Concrete vibrating tables.</w:t>
      </w:r>
    </w:p>
    <w:p w:rsidR="00671891" w:rsidRPr="00511225" w:rsidRDefault="00671891" w:rsidP="00671891">
      <w:pPr>
        <w:pStyle w:val="BodyTextIndent"/>
        <w:ind w:left="2880" w:hanging="2160"/>
      </w:pPr>
      <w:r w:rsidRPr="00511225">
        <w:t>IS: 3025             Methods of sampling and test (physical and chemical) for water</w:t>
      </w:r>
    </w:p>
    <w:p w:rsidR="00671891" w:rsidRPr="00511225" w:rsidRDefault="00671891" w:rsidP="00671891">
      <w:pPr>
        <w:pStyle w:val="BodyTextIndent"/>
        <w:ind w:left="2880" w:hanging="2160"/>
      </w:pPr>
      <w:r w:rsidRPr="00511225">
        <w:t xml:space="preserve">                           used in industry. </w:t>
      </w:r>
    </w:p>
    <w:p w:rsidR="00671891" w:rsidRPr="00511225" w:rsidRDefault="00671891" w:rsidP="00671891">
      <w:pPr>
        <w:pStyle w:val="BodyTextIndent"/>
        <w:ind w:left="2880" w:hanging="2160"/>
      </w:pPr>
      <w:r w:rsidRPr="00511225">
        <w:t xml:space="preserve">IS: 3370             Code of practice for concrete structure for the storage of liquids. </w:t>
      </w:r>
    </w:p>
    <w:p w:rsidR="00671891" w:rsidRPr="00511225" w:rsidRDefault="00671891" w:rsidP="00671891">
      <w:pPr>
        <w:pStyle w:val="BodyTextIndent"/>
        <w:ind w:left="0" w:firstLine="720"/>
      </w:pPr>
      <w:r w:rsidRPr="00511225">
        <w:t xml:space="preserve">IS: 3350             Methods of tests for routine control for water used in </w:t>
      </w:r>
    </w:p>
    <w:p w:rsidR="00671891" w:rsidRPr="00511225" w:rsidRDefault="00671891" w:rsidP="00671891">
      <w:pPr>
        <w:pStyle w:val="BodyTextIndent"/>
      </w:pPr>
      <w:r w:rsidRPr="00511225">
        <w:tab/>
        <w:t xml:space="preserve">                           industry.</w:t>
      </w:r>
    </w:p>
    <w:p w:rsidR="00671891" w:rsidRPr="00511225" w:rsidRDefault="00671891" w:rsidP="00671891">
      <w:pPr>
        <w:pStyle w:val="BodyTextIndent"/>
        <w:ind w:left="0" w:firstLine="720"/>
      </w:pPr>
      <w:r w:rsidRPr="00511225">
        <w:t>IS: 4656            Form vibrators for concrete.</w:t>
      </w:r>
    </w:p>
    <w:p w:rsidR="00671891" w:rsidRPr="00511225" w:rsidRDefault="00671891" w:rsidP="00671891">
      <w:pPr>
        <w:pStyle w:val="BodyTextIndent"/>
        <w:ind w:left="0" w:firstLine="720"/>
      </w:pPr>
      <w:r w:rsidRPr="00511225">
        <w:t xml:space="preserve">IS: 517             Methods of test for strength of concrete. </w:t>
      </w:r>
    </w:p>
    <w:p w:rsidR="00671891" w:rsidRPr="00511225" w:rsidRDefault="00671891" w:rsidP="00671891">
      <w:pPr>
        <w:pStyle w:val="BodyTextIndent"/>
        <w:ind w:left="0"/>
        <w:rPr>
          <w:b/>
          <w:bCs/>
        </w:rPr>
      </w:pPr>
    </w:p>
    <w:p w:rsidR="00671891" w:rsidRPr="00511225" w:rsidRDefault="00671891" w:rsidP="00671891">
      <w:pPr>
        <w:pStyle w:val="BodyTextIndent"/>
        <w:ind w:left="0" w:firstLine="0"/>
        <w:jc w:val="both"/>
        <w:rPr>
          <w:b/>
          <w:bCs/>
        </w:rPr>
      </w:pPr>
      <w:r w:rsidRPr="00511225">
        <w:rPr>
          <w:b/>
          <w:bCs/>
        </w:rPr>
        <w:t xml:space="preserve">9.0   TECHNICAL SPECIFICATION FOR REINFORCEMENT: </w:t>
      </w:r>
    </w:p>
    <w:p w:rsidR="00671891" w:rsidRPr="00511225" w:rsidRDefault="00671891" w:rsidP="00671891">
      <w:pPr>
        <w:pStyle w:val="BodyTextIndent"/>
        <w:ind w:left="0"/>
        <w:jc w:val="both"/>
      </w:pPr>
      <w:r w:rsidRPr="00511225">
        <w:rPr>
          <w:bCs/>
        </w:rPr>
        <w:tab/>
        <w:t>A)       SCOPE:</w:t>
      </w:r>
      <w:r w:rsidRPr="00511225">
        <w:rPr>
          <w:b/>
        </w:rPr>
        <w:t xml:space="preserve"> </w:t>
      </w:r>
    </w:p>
    <w:p w:rsidR="00671891" w:rsidRPr="00511225" w:rsidRDefault="00671891" w:rsidP="00671891">
      <w:pPr>
        <w:pStyle w:val="BodyTextIndent"/>
        <w:jc w:val="both"/>
      </w:pPr>
      <w:r w:rsidRPr="00511225">
        <w:tab/>
        <w:t>This section of the specification shall cover furnishing of working drawings with bar</w:t>
      </w:r>
      <w:r w:rsidRPr="00511225">
        <w:noBreakHyphen/>
        <w:t>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671891" w:rsidRPr="00511225" w:rsidRDefault="00671891" w:rsidP="00671891">
      <w:pPr>
        <w:pStyle w:val="BodyTextIndent"/>
        <w:jc w:val="both"/>
      </w:pPr>
      <w:r w:rsidRPr="00511225">
        <w:t>B)</w:t>
      </w:r>
      <w:r w:rsidRPr="00511225">
        <w:tab/>
        <w:t xml:space="preserve">Contractor shall supply, fabricate and place reinforcement to shapes and dimensions, as per IS:2502 "Code of Practice for bending and fixing bars for concrete reinforcement" and as indicated in approved drawings of the contractor. </w:t>
      </w:r>
    </w:p>
    <w:p w:rsidR="00671891" w:rsidRPr="00511225" w:rsidRDefault="00671891" w:rsidP="00671891">
      <w:pPr>
        <w:pStyle w:val="BodyTextIndent"/>
        <w:ind w:left="0"/>
        <w:jc w:val="both"/>
      </w:pPr>
      <w:r w:rsidRPr="00511225">
        <w:rPr>
          <w:bCs/>
        </w:rPr>
        <w:tab/>
        <w:t>C)      MATERIALS:</w:t>
      </w:r>
      <w:r w:rsidRPr="00511225">
        <w:rPr>
          <w:b/>
        </w:rPr>
        <w:t xml:space="preserve"> </w:t>
      </w:r>
    </w:p>
    <w:p w:rsidR="00671891" w:rsidRPr="00511225" w:rsidRDefault="00671891" w:rsidP="00671891">
      <w:pPr>
        <w:pStyle w:val="BodyTextIndent"/>
        <w:jc w:val="both"/>
      </w:pPr>
      <w:r w:rsidRPr="00511225">
        <w:tab/>
        <w:t>Mild steel round bars, cold twisted and deformed bars as medium tensile or high yield strength steel confirming to IS:432 and IS:1786</w:t>
      </w:r>
      <w:r w:rsidRPr="00511225">
        <w:noBreakHyphen/>
        <w:t xml:space="preserve">1979, plain hard drawn steel wire fabric etc will be used as reinforcement as per drawings and directions. Reinforcement accessories shall also be supplied by the contractor in the rates quoted for reinforcement. </w:t>
      </w:r>
    </w:p>
    <w:p w:rsidR="00671891" w:rsidRPr="00511225" w:rsidRDefault="00671891" w:rsidP="00671891">
      <w:pPr>
        <w:pStyle w:val="BodyTextIndent"/>
        <w:ind w:left="120"/>
        <w:jc w:val="both"/>
        <w:rPr>
          <w:b/>
        </w:rPr>
      </w:pPr>
      <w:r w:rsidRPr="00511225">
        <w:rPr>
          <w:bCs/>
        </w:rPr>
        <w:tab/>
        <w:t>D)     BAR BENDING SCHEDULES</w:t>
      </w:r>
      <w:r w:rsidRPr="00511225">
        <w:rPr>
          <w:b/>
        </w:rPr>
        <w:t xml:space="preserve">: </w:t>
      </w:r>
    </w:p>
    <w:p w:rsidR="00671891" w:rsidRPr="00511225" w:rsidRDefault="00671891" w:rsidP="00671891">
      <w:pPr>
        <w:pStyle w:val="BodyTextIndent"/>
        <w:jc w:val="both"/>
      </w:pPr>
      <w:r w:rsidRPr="00511225">
        <w:tab/>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511225">
        <w:noBreakHyphen/>
        <w:t>in</w:t>
      </w:r>
      <w:r w:rsidRPr="00511225">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671891" w:rsidRPr="00511225" w:rsidRDefault="00671891" w:rsidP="00671891">
      <w:pPr>
        <w:pStyle w:val="BodyTextIndent"/>
        <w:ind w:left="0"/>
        <w:jc w:val="both"/>
        <w:rPr>
          <w:b/>
        </w:rPr>
      </w:pPr>
      <w:r w:rsidRPr="00511225">
        <w:rPr>
          <w:bCs/>
        </w:rPr>
        <w:tab/>
        <w:t>E)        CLEANING</w:t>
      </w:r>
      <w:r w:rsidRPr="00511225">
        <w:rPr>
          <w:b/>
        </w:rPr>
        <w:t>:</w:t>
      </w:r>
    </w:p>
    <w:p w:rsidR="00671891" w:rsidRPr="00511225" w:rsidRDefault="00671891" w:rsidP="00671891">
      <w:pPr>
        <w:pStyle w:val="BodyTextIndent"/>
        <w:jc w:val="both"/>
      </w:pPr>
      <w:r w:rsidRPr="00511225">
        <w:tab/>
        <w:t xml:space="preserve">All steel for reinforcement shall be free from loose scales, oil, grease, paint or other harmful matters immediately before placing the concrete. </w:t>
      </w:r>
    </w:p>
    <w:p w:rsidR="00671891" w:rsidRPr="00511225" w:rsidRDefault="00671891" w:rsidP="00671891">
      <w:pPr>
        <w:pStyle w:val="BodyTextIndent"/>
        <w:ind w:left="0"/>
        <w:jc w:val="both"/>
        <w:rPr>
          <w:b/>
        </w:rPr>
      </w:pPr>
      <w:r w:rsidRPr="00511225">
        <w:rPr>
          <w:bCs/>
        </w:rPr>
        <w:tab/>
        <w:t>F)        BENDING:</w:t>
      </w:r>
      <w:r w:rsidRPr="00511225">
        <w:rPr>
          <w:b/>
        </w:rPr>
        <w:t xml:space="preserve"> </w:t>
      </w:r>
    </w:p>
    <w:p w:rsidR="00671891" w:rsidRPr="00511225" w:rsidRDefault="00671891" w:rsidP="00671891">
      <w:pPr>
        <w:pStyle w:val="BodyTextIndent"/>
        <w:jc w:val="both"/>
      </w:pPr>
      <w:r w:rsidRPr="00511225">
        <w:t>a)</w:t>
      </w:r>
      <w:r w:rsidRPr="00511225">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671891" w:rsidRPr="00511225" w:rsidRDefault="00671891" w:rsidP="00671891">
      <w:pPr>
        <w:pStyle w:val="BodyTextIndent"/>
        <w:jc w:val="both"/>
      </w:pPr>
      <w:r w:rsidRPr="00511225">
        <w:t>b)</w:t>
      </w:r>
      <w:r w:rsidRPr="00511225">
        <w:tab/>
        <w:t>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w:t>
      </w:r>
      <w:r w:rsidRPr="00511225">
        <w:noBreakHyphen/>
        <w:t xml:space="preserve">red heat (not exceeding 845 deg. C) may be allowed under very exceptional circumstances except for bars whose strength depends on cold </w:t>
      </w:r>
      <w:r w:rsidRPr="00511225">
        <w:lastRenderedPageBreak/>
        <w:t xml:space="preserve">working. Bars bent hot shall not be cooled by quenching. Bars shall be properly lagged for easy identification. </w:t>
      </w:r>
    </w:p>
    <w:p w:rsidR="00671891" w:rsidRPr="00511225" w:rsidRDefault="00671891" w:rsidP="00671891">
      <w:pPr>
        <w:pStyle w:val="BodyTextIndent"/>
        <w:jc w:val="both"/>
      </w:pPr>
      <w:r w:rsidRPr="00511225">
        <w:t>c)</w:t>
      </w:r>
      <w:r w:rsidRPr="00511225">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671891" w:rsidRPr="00511225" w:rsidRDefault="00671891" w:rsidP="00671891">
      <w:pPr>
        <w:pStyle w:val="BodyTextIndent"/>
        <w:jc w:val="both"/>
      </w:pPr>
      <w:r w:rsidRPr="00511225">
        <w:t>d)</w:t>
      </w:r>
      <w:r w:rsidRPr="00511225">
        <w:tab/>
        <w:t>Expanded portion of reinforcement bars must not be subjected to impact or rough handling and workers will not be permitted to climb on bar extensions until the concrete has sufficient strength so that no movement of the bar in the concrete is possible.</w:t>
      </w:r>
    </w:p>
    <w:p w:rsidR="00671891" w:rsidRPr="00511225" w:rsidRDefault="00671891" w:rsidP="00671891">
      <w:pPr>
        <w:pStyle w:val="BodyTextIndent"/>
        <w:jc w:val="both"/>
      </w:pPr>
      <w:r w:rsidRPr="00511225">
        <w:t xml:space="preserve"> e)</w:t>
      </w:r>
      <w:r w:rsidRPr="00511225">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671891" w:rsidRPr="00511225" w:rsidRDefault="00671891" w:rsidP="00671891">
      <w:pPr>
        <w:pStyle w:val="BodyTextIndent"/>
        <w:jc w:val="both"/>
        <w:rPr>
          <w:b/>
        </w:rPr>
      </w:pPr>
      <w:r w:rsidRPr="00511225">
        <w:rPr>
          <w:bCs/>
        </w:rPr>
        <w:t>G)</w:t>
      </w:r>
      <w:r w:rsidRPr="00511225">
        <w:rPr>
          <w:bCs/>
        </w:rPr>
        <w:tab/>
        <w:t>SPLICING:</w:t>
      </w:r>
      <w:r w:rsidRPr="00511225">
        <w:rPr>
          <w:b/>
        </w:rPr>
        <w:t xml:space="preserve"> </w:t>
      </w:r>
    </w:p>
    <w:p w:rsidR="00671891" w:rsidRPr="00511225" w:rsidRDefault="00671891" w:rsidP="00671891">
      <w:pPr>
        <w:pStyle w:val="BodyTextIndent"/>
        <w:jc w:val="both"/>
      </w:pPr>
      <w:r w:rsidRPr="00511225">
        <w:t>a)</w:t>
      </w:r>
      <w:r w:rsidRPr="00511225">
        <w:tab/>
        <w:t>All reinforcement shall be furnished in the full length indicated on the drawing. Splicing of the bars except where shown on the drawings will not be permitted without the written permission of the Engineer</w:t>
      </w:r>
      <w:r w:rsidRPr="00511225">
        <w:noBreakHyphen/>
        <w:t>in</w:t>
      </w:r>
      <w:r w:rsidRPr="00511225">
        <w:noBreakHyphen/>
        <w:t xml:space="preserve">charge. </w:t>
      </w:r>
    </w:p>
    <w:p w:rsidR="00671891" w:rsidRPr="00511225" w:rsidRDefault="00671891" w:rsidP="00671891">
      <w:pPr>
        <w:pStyle w:val="BodyTextIndent"/>
        <w:jc w:val="both"/>
      </w:pPr>
      <w:r w:rsidRPr="00511225">
        <w:t>b)</w:t>
      </w:r>
      <w:r w:rsidRPr="00511225">
        <w:tab/>
        <w:t xml:space="preserve">At a compression splice each pair of lapped bars may be in contact but the minimum clear spacing between the splice and the adjacent splice shall be that specified for adjacent single bars. </w:t>
      </w:r>
    </w:p>
    <w:p w:rsidR="00671891" w:rsidRPr="00511225" w:rsidRDefault="00671891" w:rsidP="00671891">
      <w:pPr>
        <w:pStyle w:val="BodyTextIndent"/>
        <w:jc w:val="both"/>
        <w:rPr>
          <w:b/>
        </w:rPr>
      </w:pPr>
      <w:r w:rsidRPr="00511225">
        <w:rPr>
          <w:bCs/>
        </w:rPr>
        <w:t>H)</w:t>
      </w:r>
      <w:r w:rsidRPr="00511225">
        <w:rPr>
          <w:bCs/>
        </w:rPr>
        <w:tab/>
        <w:t>PLACING IN POSITION:</w:t>
      </w:r>
      <w:r w:rsidRPr="00511225">
        <w:rPr>
          <w:b/>
        </w:rPr>
        <w:t xml:space="preserve"> </w:t>
      </w:r>
    </w:p>
    <w:p w:rsidR="00671891" w:rsidRPr="00511225" w:rsidRDefault="00671891" w:rsidP="00671891">
      <w:pPr>
        <w:pStyle w:val="BodyTextIndent"/>
        <w:jc w:val="both"/>
      </w:pPr>
      <w:r w:rsidRPr="00511225">
        <w:t>a)</w:t>
      </w:r>
      <w:r w:rsidRPr="00511225">
        <w:tab/>
        <w:t xml:space="preserve">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 </w:t>
      </w:r>
    </w:p>
    <w:p w:rsidR="00671891" w:rsidRPr="00511225" w:rsidRDefault="00671891" w:rsidP="00671891">
      <w:pPr>
        <w:pStyle w:val="BodyTextIndent"/>
        <w:jc w:val="both"/>
      </w:pPr>
      <w:r w:rsidRPr="00511225">
        <w:t>b)</w:t>
      </w:r>
      <w:r w:rsidRPr="00511225">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511225">
        <w:noBreakHyphen/>
        <w:t>in</w:t>
      </w:r>
      <w:r w:rsidRPr="00511225">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671891" w:rsidRPr="00511225" w:rsidRDefault="00671891" w:rsidP="00671891">
      <w:pPr>
        <w:pStyle w:val="BodyTextIndent"/>
        <w:jc w:val="both"/>
      </w:pPr>
    </w:p>
    <w:p w:rsidR="00671891" w:rsidRPr="00511225" w:rsidRDefault="00671891" w:rsidP="00671891">
      <w:pPr>
        <w:pStyle w:val="BodyTextIndent"/>
        <w:ind w:left="0"/>
        <w:jc w:val="both"/>
        <w:rPr>
          <w:b/>
        </w:rPr>
      </w:pPr>
      <w:r w:rsidRPr="00511225">
        <w:rPr>
          <w:bCs/>
        </w:rPr>
        <w:tab/>
        <w:t>I)         WELDING:</w:t>
      </w:r>
      <w:r w:rsidRPr="00511225">
        <w:rPr>
          <w:b/>
        </w:rPr>
        <w:t xml:space="preserve"> </w:t>
      </w:r>
    </w:p>
    <w:p w:rsidR="00671891" w:rsidRPr="00511225" w:rsidRDefault="00671891" w:rsidP="00671891">
      <w:pPr>
        <w:pStyle w:val="BodyTextIndent"/>
        <w:jc w:val="both"/>
      </w:pPr>
      <w:r w:rsidRPr="00511225">
        <w:t>a)</w:t>
      </w:r>
      <w:r w:rsidRPr="00511225">
        <w:tab/>
        <w:t xml:space="preserve">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w:t>
      </w:r>
      <w:r w:rsidRPr="00511225">
        <w:lastRenderedPageBreak/>
        <w:t xml:space="preserve">construction as per IS: 2751 and IS:456. Welded mesh fabrics conforming to IS: 1566 may also be used if specified in the Schedule of items and drawings. </w:t>
      </w:r>
    </w:p>
    <w:p w:rsidR="00671891" w:rsidRPr="00511225" w:rsidRDefault="00671891" w:rsidP="00671891">
      <w:pPr>
        <w:pStyle w:val="BodyTextIndent"/>
        <w:jc w:val="both"/>
      </w:pPr>
      <w:r w:rsidRPr="00511225">
        <w:t>b)</w:t>
      </w:r>
      <w:r w:rsidRPr="00511225">
        <w:tab/>
        <w:t>Field welding of reinforcing bars will not be permitted without the written consent of the Engineer</w:t>
      </w:r>
      <w:r w:rsidRPr="00511225">
        <w:noBreakHyphen/>
        <w:t>in</w:t>
      </w:r>
      <w:r w:rsidRPr="00511225">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671891" w:rsidRPr="00511225" w:rsidRDefault="00671891" w:rsidP="00671891">
      <w:pPr>
        <w:pStyle w:val="BodyTextIndent"/>
        <w:jc w:val="both"/>
      </w:pPr>
      <w:r w:rsidRPr="00511225">
        <w:t>c)</w:t>
      </w:r>
      <w:r w:rsidRPr="00511225">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671891" w:rsidRPr="00511225" w:rsidRDefault="00671891" w:rsidP="00671891">
      <w:pPr>
        <w:pStyle w:val="BodyTextIndent"/>
        <w:ind w:left="0"/>
        <w:rPr>
          <w:b/>
        </w:rPr>
      </w:pPr>
      <w:r w:rsidRPr="00511225">
        <w:rPr>
          <w:bCs/>
        </w:rPr>
        <w:tab/>
        <w:t>J)         CONTROL:</w:t>
      </w:r>
      <w:r w:rsidRPr="00511225">
        <w:rPr>
          <w:b/>
        </w:rPr>
        <w:t xml:space="preserve"> </w:t>
      </w:r>
    </w:p>
    <w:p w:rsidR="00671891" w:rsidRPr="00511225" w:rsidRDefault="00671891" w:rsidP="00671891">
      <w:pPr>
        <w:pStyle w:val="BodyTextIndent"/>
      </w:pPr>
      <w:r w:rsidRPr="00511225">
        <w:t>a)</w:t>
      </w:r>
      <w:r w:rsidRPr="00511225">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671891" w:rsidRPr="00511225" w:rsidRDefault="00671891" w:rsidP="00671891">
      <w:pPr>
        <w:pStyle w:val="BodyTextIndent"/>
        <w:rPr>
          <w:b/>
        </w:rPr>
      </w:pPr>
      <w:r w:rsidRPr="00511225">
        <w:rPr>
          <w:bCs/>
        </w:rPr>
        <w:t>b)</w:t>
      </w:r>
      <w:r w:rsidRPr="00511225">
        <w:rPr>
          <w:bCs/>
        </w:rPr>
        <w:tab/>
        <w:t>COVERS FOR REINFORCEMENT</w:t>
      </w:r>
      <w:r w:rsidRPr="00511225">
        <w:rPr>
          <w:b/>
        </w:rPr>
        <w:t xml:space="preserve">: </w:t>
      </w:r>
    </w:p>
    <w:p w:rsidR="00671891" w:rsidRPr="00511225" w:rsidRDefault="00671891" w:rsidP="00671891">
      <w:pPr>
        <w:pStyle w:val="BodyTextIndent"/>
      </w:pPr>
      <w:r w:rsidRPr="00511225">
        <w:tab/>
        <w:t xml:space="preserve">The cover for concrete over the reinforcements shall be as shown on the approved drawings unless other 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671891" w:rsidRPr="00511225" w:rsidRDefault="00671891" w:rsidP="00671891">
      <w:pPr>
        <w:pStyle w:val="BodyTextIndent"/>
        <w:rPr>
          <w:b/>
        </w:rPr>
      </w:pPr>
      <w:r w:rsidRPr="00511225">
        <w:rPr>
          <w:bCs/>
        </w:rPr>
        <w:t xml:space="preserve">c) </w:t>
      </w:r>
      <w:r w:rsidRPr="00511225">
        <w:rPr>
          <w:bCs/>
        </w:rPr>
        <w:tab/>
        <w:t>TOLERANCES:</w:t>
      </w:r>
      <w:r w:rsidRPr="00511225">
        <w:rPr>
          <w:b/>
        </w:rPr>
        <w:t xml:space="preserve"> </w:t>
      </w:r>
    </w:p>
    <w:p w:rsidR="00671891" w:rsidRPr="00511225" w:rsidRDefault="00671891" w:rsidP="00671891">
      <w:pPr>
        <w:pStyle w:val="BodyTextIndent"/>
      </w:pPr>
      <w:r w:rsidRPr="00511225">
        <w:tab/>
        <w:t>Unless otherwise specified by the Engineer</w:t>
      </w:r>
      <w:r w:rsidRPr="00511225">
        <w:noBreakHyphen/>
        <w:t>in</w:t>
      </w:r>
      <w:r w:rsidRPr="00511225">
        <w:noBreakHyphen/>
        <w:t>charge, reinforcement shall be placed within the following tolerances as specified in Clause 11.3 of IS: 456</w:t>
      </w:r>
      <w:r w:rsidRPr="00511225">
        <w:noBreakHyphen/>
        <w:t xml:space="preserve">2000: </w:t>
      </w:r>
    </w:p>
    <w:p w:rsidR="00671891" w:rsidRPr="00511225" w:rsidRDefault="00671891" w:rsidP="00BB1281">
      <w:pPr>
        <w:pStyle w:val="BodyTextIndent"/>
        <w:numPr>
          <w:ilvl w:val="2"/>
          <w:numId w:val="110"/>
        </w:numPr>
        <w:tabs>
          <w:tab w:val="clear" w:pos="720"/>
          <w:tab w:val="clear" w:pos="3960"/>
          <w:tab w:val="num" w:pos="2143"/>
        </w:tabs>
        <w:ind w:left="1800"/>
        <w:jc w:val="both"/>
      </w:pPr>
      <w:r w:rsidRPr="00511225">
        <w:t xml:space="preserve">For effective depth 200 mm or less + 10 mm </w:t>
      </w:r>
    </w:p>
    <w:p w:rsidR="00671891" w:rsidRPr="00511225" w:rsidRDefault="00671891" w:rsidP="00671891">
      <w:pPr>
        <w:pStyle w:val="BodyTextIndent"/>
        <w:ind w:left="1080" w:firstLine="360"/>
      </w:pPr>
      <w:r w:rsidRPr="00511225">
        <w:t xml:space="preserve">(b)       For effective depth more that 200 mm + 15 mm </w:t>
      </w:r>
    </w:p>
    <w:p w:rsidR="00671891" w:rsidRPr="00511225" w:rsidRDefault="00671891" w:rsidP="00671891">
      <w:pPr>
        <w:pStyle w:val="BodyTextIndent"/>
        <w:ind w:left="780"/>
      </w:pPr>
      <w:r w:rsidRPr="00511225">
        <w:tab/>
        <w:t>The cover shall in no case be reduced by more than one third of specified cover or 5 mm whichever is less.</w:t>
      </w:r>
    </w:p>
    <w:p w:rsidR="00671891" w:rsidRPr="00511225" w:rsidRDefault="00671891" w:rsidP="00671891">
      <w:pPr>
        <w:pStyle w:val="BodyTextIndent"/>
        <w:ind w:left="0"/>
        <w:rPr>
          <w:bCs/>
        </w:rPr>
      </w:pPr>
    </w:p>
    <w:p w:rsidR="00671891" w:rsidRPr="00511225" w:rsidRDefault="00671891" w:rsidP="00671891">
      <w:pPr>
        <w:pStyle w:val="BodyTextIndent"/>
        <w:ind w:left="0"/>
        <w:rPr>
          <w:bCs/>
        </w:rPr>
      </w:pPr>
      <w:r w:rsidRPr="00511225">
        <w:rPr>
          <w:bCs/>
        </w:rPr>
        <w:tab/>
        <w:t>K)        STORAGE:</w:t>
      </w:r>
    </w:p>
    <w:p w:rsidR="00671891" w:rsidRPr="00511225" w:rsidRDefault="00671891" w:rsidP="00671891">
      <w:pPr>
        <w:pStyle w:val="BodyTextIndent"/>
        <w:ind w:left="120"/>
      </w:pPr>
      <w:r w:rsidRPr="00511225">
        <w:rPr>
          <w:b/>
        </w:rPr>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p>
    <w:p w:rsidR="00671891" w:rsidRPr="00511225" w:rsidRDefault="00671891" w:rsidP="00671891">
      <w:pPr>
        <w:pStyle w:val="BodyTextIndent"/>
        <w:ind w:left="120"/>
      </w:pPr>
      <w:r w:rsidRPr="00511225">
        <w:t xml:space="preserve">Storage </w:t>
      </w:r>
      <w:r w:rsidRPr="00511225">
        <w:tab/>
        <w:t>Place of storing</w:t>
      </w:r>
      <w:r w:rsidRPr="00511225">
        <w:tab/>
      </w:r>
      <w:r w:rsidRPr="00511225">
        <w:tab/>
      </w:r>
      <w:r w:rsidRPr="00511225">
        <w:tab/>
        <w:t xml:space="preserve"> Remarks</w:t>
      </w:r>
    </w:p>
    <w:p w:rsidR="00671891" w:rsidRPr="00511225" w:rsidRDefault="00671891" w:rsidP="00671891">
      <w:pPr>
        <w:pStyle w:val="BodyTextIndent"/>
        <w:ind w:left="120"/>
      </w:pPr>
      <w:r w:rsidRPr="00511225">
        <w:t xml:space="preserve"> </w:t>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 xml:space="preserve"> </w:t>
      </w:r>
    </w:p>
    <w:p w:rsidR="00671891" w:rsidRPr="00511225" w:rsidRDefault="00671891" w:rsidP="00671891">
      <w:pPr>
        <w:pStyle w:val="BodyTextIndent"/>
      </w:pPr>
      <w:r w:rsidRPr="00511225">
        <w:tab/>
        <w:t xml:space="preserve">A. Cement to be stored in a place of          </w:t>
      </w:r>
      <w:r w:rsidRPr="00511225">
        <w:tab/>
        <w:t xml:space="preserve"> Test of compression  </w:t>
      </w:r>
    </w:p>
    <w:p w:rsidR="00671891" w:rsidRPr="00511225" w:rsidRDefault="00671891" w:rsidP="00671891">
      <w:pPr>
        <w:pStyle w:val="BodyTextIndent"/>
      </w:pPr>
      <w:r w:rsidRPr="00511225">
        <w:tab/>
        <w:t xml:space="preserve">easy access for proper inspection </w:t>
      </w:r>
      <w:r w:rsidRPr="00511225">
        <w:tab/>
      </w:r>
      <w:r w:rsidRPr="00511225">
        <w:tab/>
      </w:r>
      <w:r w:rsidRPr="00511225">
        <w:tab/>
        <w:t>strength should be</w:t>
      </w:r>
    </w:p>
    <w:p w:rsidR="00671891" w:rsidRPr="00511225" w:rsidRDefault="00671891" w:rsidP="00671891">
      <w:pPr>
        <w:pStyle w:val="BodyTextIndent"/>
      </w:pPr>
      <w:r w:rsidRPr="00511225">
        <w:t xml:space="preserve">           and identification.  It should be</w:t>
      </w:r>
      <w:r w:rsidRPr="00511225">
        <w:tab/>
      </w:r>
      <w:r w:rsidRPr="00511225">
        <w:tab/>
      </w:r>
      <w:r w:rsidRPr="00511225">
        <w:tab/>
        <w:t>done by the project</w:t>
      </w:r>
    </w:p>
    <w:p w:rsidR="00671891" w:rsidRPr="00511225" w:rsidRDefault="00671891" w:rsidP="00671891">
      <w:pPr>
        <w:pStyle w:val="BodyTextIndent"/>
      </w:pPr>
      <w:r w:rsidRPr="00511225">
        <w:lastRenderedPageBreak/>
        <w:t xml:space="preserve">           placed in a weather-proof building,</w:t>
      </w:r>
      <w:r w:rsidRPr="00511225">
        <w:tab/>
      </w:r>
      <w:r w:rsidRPr="00511225">
        <w:tab/>
        <w:t>authorities and result</w:t>
      </w:r>
    </w:p>
    <w:p w:rsidR="00671891" w:rsidRPr="00511225" w:rsidRDefault="00671891" w:rsidP="00671891">
      <w:pPr>
        <w:pStyle w:val="BodyTextIndent"/>
      </w:pPr>
      <w:r w:rsidRPr="00511225">
        <w:t xml:space="preserve">           so that loss due to dampness</w:t>
      </w:r>
      <w:r w:rsidRPr="00511225">
        <w:tab/>
      </w:r>
      <w:r w:rsidRPr="00511225">
        <w:tab/>
      </w:r>
      <w:r w:rsidRPr="00511225">
        <w:tab/>
        <w:t>should be intimated to</w:t>
      </w:r>
    </w:p>
    <w:p w:rsidR="00671891" w:rsidRPr="00511225" w:rsidRDefault="00671891" w:rsidP="00671891">
      <w:pPr>
        <w:pStyle w:val="BodyTextIndent"/>
      </w:pPr>
      <w:r w:rsidRPr="00511225">
        <w:t xml:space="preserve">          and other causes and is minimum.</w:t>
      </w:r>
      <w:r w:rsidRPr="00511225">
        <w:tab/>
      </w:r>
      <w:r w:rsidRPr="00511225">
        <w:tab/>
      </w:r>
      <w:r w:rsidRPr="00511225">
        <w:tab/>
        <w:t xml:space="preserve">the contractor from </w:t>
      </w:r>
    </w:p>
    <w:p w:rsidR="00671891" w:rsidRPr="00511225" w:rsidRDefault="00671891" w:rsidP="00671891">
      <w:pPr>
        <w:pStyle w:val="BodyTextIndent"/>
      </w:pPr>
      <w:r w:rsidRPr="00511225">
        <w:tab/>
      </w:r>
      <w:r w:rsidRPr="00511225">
        <w:tab/>
      </w:r>
      <w:r w:rsidRPr="00511225">
        <w:tab/>
      </w:r>
      <w:r w:rsidRPr="00511225">
        <w:tab/>
        <w:t>time to time.</w:t>
      </w:r>
    </w:p>
    <w:p w:rsidR="00671891" w:rsidRPr="00511225" w:rsidRDefault="00671891" w:rsidP="00671891">
      <w:pPr>
        <w:pStyle w:val="BodyTextIndent"/>
        <w:ind w:left="120"/>
      </w:pPr>
      <w:r w:rsidRPr="00511225">
        <w:t xml:space="preserve"> </w:t>
      </w:r>
    </w:p>
    <w:p w:rsidR="00671891" w:rsidRPr="00511225" w:rsidRDefault="00671891" w:rsidP="00671891">
      <w:pPr>
        <w:pStyle w:val="BodyTextIndent"/>
        <w:ind w:left="270"/>
      </w:pPr>
      <w:r w:rsidRPr="00511225">
        <w:t>B. Reinforcement   Reinforcement procured by the          Steel shall not contain</w:t>
      </w:r>
    </w:p>
    <w:p w:rsidR="00671891" w:rsidRPr="00511225" w:rsidRDefault="00671891" w:rsidP="00671891">
      <w:pPr>
        <w:pStyle w:val="BodyTextIndent"/>
      </w:pPr>
      <w:r w:rsidRPr="00511225">
        <w:tab/>
        <w:t xml:space="preserve">            bidder are to be stored diameter-</w:t>
      </w:r>
      <w:r w:rsidRPr="00511225">
        <w:tab/>
        <w:t>contain excess rust or cracks</w:t>
      </w:r>
    </w:p>
    <w:p w:rsidR="00671891" w:rsidRPr="00511225" w:rsidRDefault="00671891" w:rsidP="00671891">
      <w:pPr>
        <w:pStyle w:val="BodyTextIndent"/>
      </w:pPr>
      <w:r w:rsidRPr="00511225">
        <w:t xml:space="preserve">                         wise in such a place to permit</w:t>
      </w:r>
      <w:r w:rsidRPr="00511225">
        <w:tab/>
      </w:r>
      <w:r w:rsidRPr="00511225">
        <w:tab/>
        <w:t>etc.</w:t>
      </w:r>
    </w:p>
    <w:p w:rsidR="00671891" w:rsidRPr="00511225" w:rsidRDefault="00671891" w:rsidP="00671891">
      <w:pPr>
        <w:pStyle w:val="BodyTextIndent"/>
      </w:pPr>
      <w:r w:rsidRPr="00511225">
        <w:t xml:space="preserve">                         easy identification. The area should</w:t>
      </w:r>
    </w:p>
    <w:p w:rsidR="00671891" w:rsidRPr="00511225" w:rsidRDefault="00671891" w:rsidP="00671891">
      <w:pPr>
        <w:pStyle w:val="BodyTextIndent"/>
      </w:pPr>
      <w:r w:rsidRPr="00511225">
        <w:t xml:space="preserve">                         be such that water does not accumulate</w:t>
      </w:r>
    </w:p>
    <w:p w:rsidR="00671891" w:rsidRPr="00511225" w:rsidRDefault="00671891" w:rsidP="00671891">
      <w:pPr>
        <w:pStyle w:val="BodyTextIndent"/>
        <w:ind w:firstLine="0"/>
      </w:pPr>
      <w:r w:rsidRPr="00511225">
        <w:t xml:space="preserve">              and reinforcement do not get distorted.</w:t>
      </w:r>
    </w:p>
    <w:p w:rsidR="00671891" w:rsidRPr="00511225" w:rsidRDefault="00671891" w:rsidP="00671891">
      <w:pPr>
        <w:pStyle w:val="BodyTextIndent"/>
      </w:pPr>
      <w:r w:rsidRPr="00511225">
        <w:t xml:space="preserve">                          It should not be stacked directly</w:t>
      </w:r>
    </w:p>
    <w:p w:rsidR="00671891" w:rsidRPr="00511225" w:rsidRDefault="00671891" w:rsidP="00671891">
      <w:pPr>
        <w:pStyle w:val="BodyTextIndent"/>
      </w:pPr>
      <w:r w:rsidRPr="00511225">
        <w:t xml:space="preserve">                          over Ground or near any harmful</w:t>
      </w:r>
    </w:p>
    <w:p w:rsidR="00671891" w:rsidRPr="00511225" w:rsidRDefault="00671891" w:rsidP="00671891">
      <w:pPr>
        <w:pStyle w:val="BodyTextIndent"/>
      </w:pPr>
      <w:r w:rsidRPr="00511225">
        <w:t xml:space="preserve">                           materials. It should be cleaned of</w:t>
      </w:r>
    </w:p>
    <w:p w:rsidR="00671891" w:rsidRPr="00511225" w:rsidRDefault="00671891" w:rsidP="00671891">
      <w:pPr>
        <w:pStyle w:val="BodyTextIndent"/>
      </w:pPr>
      <w:r w:rsidRPr="00511225">
        <w:t xml:space="preserve">                           excessive rust before use.</w:t>
      </w:r>
    </w:p>
    <w:p w:rsidR="00671891" w:rsidRPr="00511225" w:rsidRDefault="00671891" w:rsidP="00671891">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p>
    <w:p w:rsidR="00671891" w:rsidRPr="00511225" w:rsidRDefault="00671891" w:rsidP="00671891">
      <w:pPr>
        <w:pStyle w:val="BodyTextIndent"/>
        <w:ind w:left="2880"/>
      </w:pPr>
    </w:p>
    <w:p w:rsidR="00671891" w:rsidRPr="00511225" w:rsidRDefault="00671891" w:rsidP="00671891">
      <w:pPr>
        <w:pStyle w:val="BodyTextIndent"/>
        <w:rPr>
          <w:bCs/>
        </w:rPr>
      </w:pPr>
      <w:r w:rsidRPr="00511225">
        <w:rPr>
          <w:bCs/>
        </w:rPr>
        <w:t>L)</w:t>
      </w:r>
      <w:r w:rsidRPr="00511225">
        <w:rPr>
          <w:bCs/>
        </w:rPr>
        <w:tab/>
        <w:t xml:space="preserve">Acceptance Criteria: </w:t>
      </w:r>
    </w:p>
    <w:p w:rsidR="00671891" w:rsidRPr="00511225" w:rsidRDefault="00671891" w:rsidP="00671891">
      <w:pPr>
        <w:pStyle w:val="BodyTextIndent"/>
      </w:pPr>
      <w:r w:rsidRPr="00511225">
        <w:tab/>
        <w:t>Reinforcements shall be checked for cleanliness, proper bending, binding,  placing and securing in position with provision for proper cover.</w:t>
      </w:r>
    </w:p>
    <w:p w:rsidR="00671891" w:rsidRPr="00511225" w:rsidRDefault="00671891" w:rsidP="00671891">
      <w:pPr>
        <w:pStyle w:val="BodyTextIndent"/>
        <w:ind w:left="0"/>
        <w:rPr>
          <w:bCs/>
        </w:rPr>
      </w:pPr>
      <w:r w:rsidRPr="00511225">
        <w:rPr>
          <w:bCs/>
        </w:rPr>
        <w:tab/>
        <w:t>M)     Method of Measurements:</w:t>
      </w:r>
    </w:p>
    <w:p w:rsidR="00671891" w:rsidRPr="00511225" w:rsidRDefault="00671891" w:rsidP="00671891">
      <w:pPr>
        <w:pStyle w:val="BodyTextIndent"/>
        <w:rPr>
          <w:b/>
        </w:rPr>
      </w:pPr>
      <w:r w:rsidRPr="00511225">
        <w:t xml:space="preserve">  a)</w:t>
      </w:r>
      <w:r w:rsidRPr="00511225">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511225">
        <w:rPr>
          <w:b/>
        </w:rPr>
        <w:t>The sectional weight to be adopted shall be IS Sectional weight.</w:t>
      </w:r>
    </w:p>
    <w:p w:rsidR="00671891" w:rsidRPr="00511225" w:rsidRDefault="00671891" w:rsidP="00671891">
      <w:pPr>
        <w:pStyle w:val="BodyTextIndent"/>
        <w:ind w:left="0"/>
      </w:pPr>
      <w:r w:rsidRPr="00511225">
        <w:tab/>
        <w:t xml:space="preserve">b)         Standard hooks, cranks, bends, authorized laps etc. shall be measured. </w:t>
      </w:r>
    </w:p>
    <w:p w:rsidR="00671891" w:rsidRPr="00511225" w:rsidRDefault="00671891" w:rsidP="00671891">
      <w:pPr>
        <w:pStyle w:val="BodyTextIndent"/>
        <w:ind w:left="0"/>
      </w:pPr>
      <w:r w:rsidRPr="00511225">
        <w:tab/>
        <w:t xml:space="preserve">c)         Separator pieces between two or more layers of steel shall not be measured. </w:t>
      </w:r>
    </w:p>
    <w:p w:rsidR="00671891" w:rsidRPr="00511225" w:rsidRDefault="00671891" w:rsidP="00671891">
      <w:pPr>
        <w:pStyle w:val="BodyTextIndent"/>
      </w:pPr>
      <w:r w:rsidRPr="00511225">
        <w:t>d)</w:t>
      </w:r>
      <w:r w:rsidRPr="00511225">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511225">
        <w:noBreakHyphen/>
        <w:t>in</w:t>
      </w:r>
      <w:r w:rsidRPr="00511225">
        <w:noBreakHyphen/>
        <w:t>charge, or as actually placed, whichever is less, at the same rate as for reinforcement.</w:t>
      </w:r>
    </w:p>
    <w:p w:rsidR="00671891" w:rsidRPr="00511225" w:rsidRDefault="00671891" w:rsidP="00671891">
      <w:pPr>
        <w:pStyle w:val="BodyTextIndent"/>
      </w:pPr>
      <w:r w:rsidRPr="00511225">
        <w:t>e)</w:t>
      </w:r>
      <w:r w:rsidRPr="00511225">
        <w:tab/>
        <w:t>No extra payment will be paid for modification of already embedded reinforcement, if required due to faulty fabrication or placement.</w:t>
      </w:r>
    </w:p>
    <w:p w:rsidR="00671891" w:rsidRPr="00511225" w:rsidRDefault="00671891" w:rsidP="00671891">
      <w:pPr>
        <w:pStyle w:val="BodyTextIndent"/>
      </w:pPr>
      <w:r w:rsidRPr="00511225">
        <w:t>f)</w:t>
      </w:r>
      <w:r w:rsidRPr="00511225">
        <w:tab/>
        <w:t>Dowels neither shown in the drawings nor instructed by the Engineer</w:t>
      </w:r>
      <w:r w:rsidRPr="00511225">
        <w:noBreakHyphen/>
        <w:t>in</w:t>
      </w:r>
      <w:r w:rsidRPr="00511225">
        <w:noBreakHyphen/>
        <w:t>charge, but required for construction facilities and/or sequences, shall not be measured.</w:t>
      </w:r>
    </w:p>
    <w:p w:rsidR="00671891" w:rsidRPr="00511225" w:rsidRDefault="00671891" w:rsidP="00671891">
      <w:pPr>
        <w:pStyle w:val="BodyTextIndent"/>
        <w:ind w:left="0"/>
        <w:rPr>
          <w:b/>
        </w:rPr>
      </w:pPr>
    </w:p>
    <w:p w:rsidR="00671891" w:rsidRPr="00511225" w:rsidRDefault="00671891" w:rsidP="00671891">
      <w:pPr>
        <w:pStyle w:val="BodyTextIndent"/>
        <w:ind w:left="0"/>
        <w:jc w:val="both"/>
        <w:rPr>
          <w:b/>
        </w:rPr>
      </w:pPr>
      <w:r w:rsidRPr="00511225">
        <w:rPr>
          <w:b/>
        </w:rPr>
        <w:tab/>
        <w:t xml:space="preserve">10.0     TECHNICAL SPECIFICATION FOR FORMWORK: </w:t>
      </w:r>
    </w:p>
    <w:p w:rsidR="00671891" w:rsidRPr="00511225" w:rsidRDefault="00671891" w:rsidP="00671891">
      <w:pPr>
        <w:pStyle w:val="BodyTextIndent"/>
        <w:ind w:left="60"/>
        <w:jc w:val="both"/>
      </w:pPr>
    </w:p>
    <w:p w:rsidR="00671891" w:rsidRPr="00511225" w:rsidRDefault="00671891" w:rsidP="00671891">
      <w:pPr>
        <w:pStyle w:val="BodyTextIndent"/>
        <w:jc w:val="both"/>
      </w:pPr>
      <w:r w:rsidRPr="00511225">
        <w:t>10.1.0.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671891" w:rsidRPr="00511225" w:rsidRDefault="00671891" w:rsidP="00671891">
      <w:pPr>
        <w:pStyle w:val="BodyTextIndent"/>
        <w:jc w:val="both"/>
      </w:pPr>
      <w:r w:rsidRPr="00511225">
        <w:t>10.1.1</w:t>
      </w:r>
      <w:r w:rsidRPr="00511225">
        <w:tab/>
        <w:t>If it is so desired by the Engineer</w:t>
      </w:r>
      <w:r w:rsidRPr="00511225">
        <w:noBreakHyphen/>
        <w:t>in</w:t>
      </w:r>
      <w:r w:rsidRPr="00511225">
        <w:noBreakHyphen/>
        <w:t>charge, the contractor shall prepare, before commencement of the actual work, design and drawings for formwork and centering and get them approved by the Engineer</w:t>
      </w:r>
      <w:r w:rsidRPr="00511225">
        <w:noBreakHyphen/>
        <w:t>in</w:t>
      </w:r>
      <w:r w:rsidRPr="00511225">
        <w:noBreakHyphen/>
        <w:t xml:space="preserve"> charge. The formwork shall conform to the shape, lines and dimensions as shown on the drawings.</w:t>
      </w:r>
    </w:p>
    <w:p w:rsidR="00671891" w:rsidRPr="00511225" w:rsidRDefault="00671891" w:rsidP="00671891">
      <w:pPr>
        <w:pStyle w:val="BodyTextIndent"/>
        <w:jc w:val="both"/>
      </w:pPr>
      <w:r w:rsidRPr="00511225">
        <w:lastRenderedPageBreak/>
        <w:t>10.1.2</w:t>
      </w:r>
      <w:r w:rsidRPr="00511225">
        <w:tab/>
        <w:t>Materials used for the form work inclusive of the supports and centering shall be capable of withstanding the working load and remain undistorted throughout the period it is left in service.</w:t>
      </w:r>
    </w:p>
    <w:p w:rsidR="00671891" w:rsidRPr="00511225" w:rsidRDefault="00671891" w:rsidP="00671891">
      <w:pPr>
        <w:pStyle w:val="BodyTextIndent"/>
        <w:jc w:val="both"/>
      </w:pPr>
      <w:r w:rsidRPr="00511225">
        <w:t>10.1.3</w:t>
      </w:r>
      <w:r w:rsidRPr="00511225">
        <w:tab/>
        <w:t>Formwork shall be composed of steel and/or best quality shuttering wood of non</w:t>
      </w:r>
      <w:r w:rsidRPr="00511225">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511225">
        <w:noBreakHyphen/>
        <w:t>in</w:t>
      </w:r>
      <w:r w:rsidRPr="00511225">
        <w:noBreakHyphen/>
        <w:t xml:space="preserve">charge in specific cases. </w:t>
      </w:r>
    </w:p>
    <w:p w:rsidR="00671891" w:rsidRPr="00511225" w:rsidRDefault="00671891" w:rsidP="00671891">
      <w:pPr>
        <w:pStyle w:val="BodyTextIndent"/>
        <w:jc w:val="both"/>
      </w:pPr>
      <w:r w:rsidRPr="00511225">
        <w:t>10.1.4</w:t>
      </w:r>
      <w:r w:rsidRPr="00511225">
        <w:tab/>
        <w:t>Supports or props should not bear on an unproved lower suspended floor or beam unless calculations are submitted to the Engineer</w:t>
      </w:r>
      <w:r w:rsidRPr="00511225">
        <w:noBreakHyphen/>
        <w:t>in</w:t>
      </w:r>
      <w:r w:rsidRPr="00511225">
        <w:noBreakHyphen/>
        <w:t>charge to confirm the strength of the lower floor or beam and no propping shall be taken out until the Engineer</w:t>
      </w:r>
      <w:r w:rsidRPr="00511225">
        <w:noBreakHyphen/>
        <w:t>in</w:t>
      </w:r>
      <w:r w:rsidRPr="00511225">
        <w:noBreakHyphen/>
        <w:t>charge's approval has been given.</w:t>
      </w:r>
    </w:p>
    <w:p w:rsidR="00671891" w:rsidRPr="00511225" w:rsidRDefault="00671891" w:rsidP="00671891">
      <w:pPr>
        <w:pStyle w:val="BodyTextIndent"/>
        <w:ind w:left="0"/>
        <w:jc w:val="both"/>
      </w:pPr>
    </w:p>
    <w:p w:rsidR="00671891" w:rsidRPr="00511225" w:rsidRDefault="00671891" w:rsidP="00671891">
      <w:pPr>
        <w:pStyle w:val="BodyTextIndent"/>
        <w:jc w:val="both"/>
      </w:pPr>
      <w:r w:rsidRPr="00511225">
        <w:t>10.1.5</w:t>
      </w:r>
      <w:r w:rsidRPr="00511225">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671891" w:rsidRPr="00511225" w:rsidRDefault="00671891" w:rsidP="00671891">
      <w:pPr>
        <w:pStyle w:val="BodyTextIndent"/>
        <w:jc w:val="both"/>
      </w:pPr>
      <w:r w:rsidRPr="00511225">
        <w:tab/>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511225">
        <w:noBreakHyphen/>
        <w:t>in</w:t>
      </w:r>
      <w:r w:rsidRPr="00511225">
        <w:noBreakHyphen/>
        <w:t xml:space="preserve"> charge immediately and rectified free of charge as directed by him. To achieve the desired rigidity, the bolts, space blocks, the wires and clamps as approved by the Engineer</w:t>
      </w:r>
      <w:r w:rsidRPr="00511225">
        <w:noBreakHyphen/>
        <w:t>in</w:t>
      </w:r>
      <w:r w:rsidRPr="00511225">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671891" w:rsidRPr="00511225" w:rsidRDefault="00671891" w:rsidP="00671891">
      <w:pPr>
        <w:pStyle w:val="BodyTextIndent"/>
        <w:jc w:val="both"/>
      </w:pPr>
      <w:r w:rsidRPr="00511225">
        <w:t>10.1.6</w:t>
      </w:r>
      <w:r w:rsidRPr="00511225">
        <w:tab/>
        <w:t>For exposed interior and exterior concrete surfaces of beams, columns and walls, plywood or other approved forms, thoroughly cleaned and tied together with approved corrosion</w:t>
      </w:r>
      <w:r w:rsidRPr="00511225">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511225">
        <w:noBreakHyphen/>
        <w:t>in</w:t>
      </w:r>
      <w:r w:rsidRPr="00511225">
        <w:noBreakHyphen/>
        <w:t>charge. The temporary openings shall be so formed that they can be conveniently closed when required and must not leave any mark on the concrete.</w:t>
      </w:r>
    </w:p>
    <w:p w:rsidR="00671891" w:rsidRPr="00511225" w:rsidRDefault="00671891" w:rsidP="00671891">
      <w:pPr>
        <w:pStyle w:val="BodyTextIndent"/>
        <w:jc w:val="both"/>
      </w:pPr>
      <w:r w:rsidRPr="00511225">
        <w:t>10.1.7</w:t>
      </w:r>
      <w:r w:rsidRPr="00511225">
        <w:tab/>
        <w:t>All horizontal forms shall be constructed for pressures from the dead weight of concrete and embedment and a minimum live load of 200 Kg/Sq.m.</w:t>
      </w:r>
    </w:p>
    <w:p w:rsidR="00671891" w:rsidRPr="00511225" w:rsidRDefault="00671891" w:rsidP="00671891">
      <w:pPr>
        <w:pStyle w:val="BodyTextIndent"/>
        <w:jc w:val="both"/>
      </w:pPr>
      <w:r w:rsidRPr="00511225">
        <w:t>10.1.8</w:t>
      </w:r>
      <w:r w:rsidRPr="00511225">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671891" w:rsidRPr="00511225" w:rsidRDefault="00671891" w:rsidP="00671891">
      <w:pPr>
        <w:pStyle w:val="BodyTextIndent"/>
        <w:ind w:left="0"/>
        <w:jc w:val="both"/>
        <w:rPr>
          <w:bCs/>
        </w:rPr>
      </w:pPr>
      <w:r w:rsidRPr="00511225">
        <w:rPr>
          <w:bCs/>
        </w:rPr>
        <w:lastRenderedPageBreak/>
        <w:tab/>
        <w:t>10.2.1.Cleaning &amp; Treatment of Forms:</w:t>
      </w:r>
    </w:p>
    <w:p w:rsidR="00671891" w:rsidRPr="00511225" w:rsidRDefault="00671891" w:rsidP="00671891">
      <w:pPr>
        <w:pStyle w:val="BodyTextIndent"/>
        <w:jc w:val="both"/>
      </w:pPr>
      <w:r w:rsidRPr="00511225">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671891" w:rsidRPr="00511225" w:rsidRDefault="00671891" w:rsidP="00671891">
      <w:pPr>
        <w:pStyle w:val="BodyTextIndent"/>
        <w:jc w:val="both"/>
      </w:pPr>
      <w:r w:rsidRPr="00511225">
        <w:tab/>
        <w:t>The inside surface of the formwork shall be treated with approved non</w:t>
      </w:r>
      <w:r w:rsidRPr="00511225">
        <w:noBreakHyphen/>
        <w:t>staining oil or other compound before it is placed in position. Care shall be taken that oil or other compound does not come in contact with reinforcing steel or construction joint surfaces and shall be non</w:t>
      </w:r>
      <w:r w:rsidRPr="00511225">
        <w:noBreakHyphen/>
        <w:t>staining and non</w:t>
      </w:r>
      <w:r w:rsidRPr="00511225">
        <w:noBreakHyphen/>
        <w:t xml:space="preserve"> injurious to concrete. They shall not be allowed to accumulate at the bottom of the formwork. The oiling of the formwork will be inspected just prior to placement of concrete and redone wherever necessary.</w:t>
      </w:r>
    </w:p>
    <w:p w:rsidR="00671891" w:rsidRPr="00511225" w:rsidRDefault="00671891" w:rsidP="00671891">
      <w:pPr>
        <w:pStyle w:val="BodyTextIndent"/>
        <w:ind w:left="0"/>
        <w:jc w:val="both"/>
        <w:rPr>
          <w:bCs/>
        </w:rPr>
      </w:pPr>
      <w:r w:rsidRPr="00511225">
        <w:rPr>
          <w:bCs/>
        </w:rPr>
        <w:tab/>
        <w:t>10.2.2.  Design:</w:t>
      </w:r>
    </w:p>
    <w:p w:rsidR="00671891" w:rsidRPr="00511225" w:rsidRDefault="00671891" w:rsidP="00671891">
      <w:pPr>
        <w:pStyle w:val="BodyTextIndent"/>
        <w:jc w:val="both"/>
      </w:pPr>
      <w:r w:rsidRPr="00511225">
        <w:tab/>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671891" w:rsidRPr="00511225" w:rsidRDefault="00671891" w:rsidP="00671891">
      <w:pPr>
        <w:pStyle w:val="BodyTextIndent"/>
        <w:ind w:left="0"/>
        <w:jc w:val="both"/>
        <w:rPr>
          <w:bCs/>
        </w:rPr>
      </w:pPr>
      <w:r w:rsidRPr="00511225">
        <w:rPr>
          <w:bCs/>
        </w:rPr>
        <w:tab/>
        <w:t xml:space="preserve">10.2.3.Tie Rods: </w:t>
      </w:r>
    </w:p>
    <w:p w:rsidR="00671891" w:rsidRPr="00511225" w:rsidRDefault="00671891" w:rsidP="00671891">
      <w:pPr>
        <w:pStyle w:val="BodyTextIndent"/>
        <w:jc w:val="both"/>
      </w:pPr>
      <w:r w:rsidRPr="00511225">
        <w:tab/>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of the wall shall be used for attaching the forms to previously plated concrete.</w:t>
      </w:r>
    </w:p>
    <w:p w:rsidR="00671891" w:rsidRPr="00511225" w:rsidRDefault="00671891" w:rsidP="00671891">
      <w:pPr>
        <w:pStyle w:val="BodyTextIndent"/>
        <w:ind w:left="0"/>
        <w:jc w:val="both"/>
        <w:rPr>
          <w:b/>
        </w:rPr>
      </w:pPr>
      <w:r w:rsidRPr="00511225">
        <w:rPr>
          <w:bCs/>
        </w:rPr>
        <w:tab/>
        <w:t>10.2.4.Tie Wires:</w:t>
      </w:r>
    </w:p>
    <w:p w:rsidR="00671891" w:rsidRPr="00511225" w:rsidRDefault="00671891" w:rsidP="00671891">
      <w:pPr>
        <w:pStyle w:val="BodyTextIndent"/>
        <w:jc w:val="both"/>
      </w:pPr>
      <w:r w:rsidRPr="00511225">
        <w:tab/>
        <w:t>Wire ties will be permitted only upon approval at the Engineer</w:t>
      </w:r>
      <w:r w:rsidRPr="00511225">
        <w:noBreakHyphen/>
        <w:t>in</w:t>
      </w:r>
      <w:r w:rsidRPr="00511225">
        <w:noBreakHyphen/>
        <w:t>charge and when permitted, shall be cut off flush with the face of the concrete, or countier sunk, filled and finished, as required by the Engineer</w:t>
      </w:r>
      <w:r w:rsidRPr="00511225">
        <w:noBreakHyphen/>
        <w:t>in</w:t>
      </w:r>
      <w:r w:rsidRPr="00511225">
        <w:noBreakHyphen/>
        <w:t xml:space="preserve">charge in the manner specified under the Sections of "Finishing". </w:t>
      </w:r>
    </w:p>
    <w:p w:rsidR="00671891" w:rsidRPr="00511225" w:rsidRDefault="00671891" w:rsidP="00671891">
      <w:pPr>
        <w:pStyle w:val="BodyTextIndent"/>
        <w:ind w:left="0"/>
        <w:jc w:val="both"/>
        <w:rPr>
          <w:bCs/>
        </w:rPr>
      </w:pPr>
      <w:r w:rsidRPr="00511225">
        <w:rPr>
          <w:bCs/>
        </w:rPr>
        <w:tab/>
        <w:t>10.2.5 Chamfers and fillets:</w:t>
      </w:r>
    </w:p>
    <w:p w:rsidR="00671891" w:rsidRPr="00511225" w:rsidRDefault="00671891" w:rsidP="00671891">
      <w:pPr>
        <w:pStyle w:val="BodyTextIndent"/>
        <w:jc w:val="both"/>
      </w:pPr>
      <w:r w:rsidRPr="00511225">
        <w:tab/>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75318B" w:rsidRDefault="0075318B" w:rsidP="00671891">
      <w:pPr>
        <w:pStyle w:val="BodyTextIndent"/>
        <w:ind w:left="60"/>
        <w:jc w:val="both"/>
        <w:rPr>
          <w:bCs/>
        </w:rPr>
      </w:pPr>
    </w:p>
    <w:p w:rsidR="00671891" w:rsidRPr="00511225" w:rsidRDefault="00671891" w:rsidP="00671891">
      <w:pPr>
        <w:pStyle w:val="BodyTextIndent"/>
        <w:ind w:left="60"/>
        <w:jc w:val="both"/>
        <w:rPr>
          <w:b/>
        </w:rPr>
      </w:pPr>
      <w:r w:rsidRPr="00511225">
        <w:rPr>
          <w:bCs/>
        </w:rPr>
        <w:tab/>
        <w:t>10.2.6 Construction joint chamfers:</w:t>
      </w:r>
      <w:r w:rsidRPr="00511225">
        <w:rPr>
          <w:b/>
        </w:rPr>
        <w:t xml:space="preserve"> </w:t>
      </w:r>
    </w:p>
    <w:p w:rsidR="00671891" w:rsidRPr="00511225" w:rsidRDefault="00671891" w:rsidP="00671891">
      <w:pPr>
        <w:pStyle w:val="BodyTextIndent"/>
        <w:jc w:val="both"/>
      </w:pPr>
      <w:r w:rsidRPr="00511225">
        <w:tab/>
        <w:t>Vertical construction joints on faces that will be exposed at the completion of the project, shall be chamfered as above except where not permitted by the Engineer</w:t>
      </w:r>
      <w:r w:rsidRPr="00511225">
        <w:noBreakHyphen/>
        <w:t>in</w:t>
      </w:r>
      <w:r w:rsidRPr="00511225">
        <w:noBreakHyphen/>
        <w:t>charge.</w:t>
      </w:r>
    </w:p>
    <w:p w:rsidR="00671891" w:rsidRPr="00511225" w:rsidRDefault="00671891" w:rsidP="00671891">
      <w:pPr>
        <w:pStyle w:val="BodyTextIndent"/>
        <w:ind w:left="0"/>
        <w:jc w:val="both"/>
        <w:rPr>
          <w:bCs/>
        </w:rPr>
      </w:pPr>
      <w:r w:rsidRPr="00511225">
        <w:rPr>
          <w:bCs/>
        </w:rPr>
        <w:tab/>
        <w:t>10.2.7  Joints:</w:t>
      </w:r>
    </w:p>
    <w:p w:rsidR="00671891" w:rsidRPr="00511225" w:rsidRDefault="00671891" w:rsidP="00671891">
      <w:pPr>
        <w:pStyle w:val="BodyTextIndent"/>
        <w:jc w:val="both"/>
      </w:pPr>
      <w:r w:rsidRPr="00511225">
        <w:lastRenderedPageBreak/>
        <w:tab/>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671891" w:rsidRPr="00511225" w:rsidRDefault="00671891" w:rsidP="00671891">
      <w:pPr>
        <w:pStyle w:val="BodyTextIndent"/>
        <w:ind w:left="0" w:firstLine="720"/>
        <w:jc w:val="both"/>
        <w:rPr>
          <w:bCs/>
        </w:rPr>
      </w:pPr>
      <w:r w:rsidRPr="00511225">
        <w:rPr>
          <w:bCs/>
        </w:rPr>
        <w:t>Inspection of Forms:</w:t>
      </w:r>
    </w:p>
    <w:p w:rsidR="00671891" w:rsidRPr="00511225" w:rsidRDefault="00671891" w:rsidP="00671891">
      <w:pPr>
        <w:pStyle w:val="BodyTextIndent"/>
        <w:jc w:val="both"/>
      </w:pPr>
      <w:r w:rsidRPr="00511225">
        <w:tab/>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671891" w:rsidRPr="00511225" w:rsidRDefault="00671891" w:rsidP="00671891">
      <w:pPr>
        <w:pStyle w:val="BodyTextIndent"/>
        <w:ind w:left="0"/>
        <w:jc w:val="both"/>
        <w:rPr>
          <w:bCs/>
        </w:rPr>
      </w:pPr>
      <w:r w:rsidRPr="00511225">
        <w:rPr>
          <w:bCs/>
        </w:rPr>
        <w:tab/>
        <w:t>10.3.1 Removal of Forms:</w:t>
      </w:r>
    </w:p>
    <w:p w:rsidR="00671891" w:rsidRPr="00511225" w:rsidRDefault="00671891" w:rsidP="00671891">
      <w:pPr>
        <w:pStyle w:val="BodyTextIndent"/>
        <w:ind w:left="1166" w:hanging="1170"/>
        <w:jc w:val="both"/>
      </w:pPr>
      <w:r w:rsidRPr="00511225">
        <w:tab/>
        <w:t>Before removing any formwork, the Contractor must notify the Engineer well</w:t>
      </w:r>
    </w:p>
    <w:p w:rsidR="00671891" w:rsidRPr="00511225" w:rsidRDefault="00671891" w:rsidP="00671891">
      <w:pPr>
        <w:pStyle w:val="BodyTextIndent"/>
        <w:ind w:hanging="724"/>
        <w:jc w:val="both"/>
      </w:pPr>
      <w:r w:rsidRPr="00511225">
        <w:tab/>
        <w:t>in advance to enable him to inspect the concrete if he so desires. The Contractor shall begin the removal of formwork only after approval of Engineer</w:t>
      </w:r>
      <w:r w:rsidRPr="00511225">
        <w:noBreakHyphen/>
        <w:t>in</w:t>
      </w:r>
      <w:r w:rsidRPr="00511225">
        <w:noBreakHyphen/>
        <w:t>charge. He shall place on record the date on which the concrete is placed in different parts of the work and the date of theremoval of formwork there from. This record shall be checked and counter</w:t>
      </w:r>
      <w:r w:rsidRPr="00511225">
        <w:noBreakHyphen/>
        <w:t>signed by theEngineer</w:t>
      </w:r>
      <w:r w:rsidRPr="00511225">
        <w:noBreakHyphen/>
        <w:t>in</w:t>
      </w:r>
      <w:r w:rsidRPr="00511225">
        <w:noBreakHyphen/>
        <w:t xml:space="preserve"> charge. The contractor shall be responsible for the safe removal of formwork but the Engineer</w:t>
      </w:r>
      <w:r w:rsidRPr="00511225">
        <w:noBreakHyphen/>
        <w:t>in</w:t>
      </w:r>
      <w:r w:rsidRPr="00511225">
        <w:noBreakHyphen/>
        <w:t>charge may delay the time of removal if he considers it necessary. Any workshowing signs of damage through premature removal of formwork</w:t>
      </w:r>
    </w:p>
    <w:p w:rsidR="00671891" w:rsidRPr="00511225" w:rsidRDefault="00671891" w:rsidP="00671891">
      <w:pPr>
        <w:pStyle w:val="BodyTextIndent"/>
        <w:tabs>
          <w:tab w:val="left" w:pos="360"/>
        </w:tabs>
        <w:ind w:hanging="4"/>
        <w:jc w:val="both"/>
      </w:pPr>
      <w:r w:rsidRPr="00511225">
        <w:t>or loading shall be entirely reconstructed without any extra cost to Owner. Forms for various types of structuralcomponents shall not be removed before the minimum periods specified, which shall also be subject to the approval of the Engineer</w:t>
      </w:r>
      <w:r w:rsidRPr="00511225">
        <w:noBreakHyphen/>
        <w:t>in</w:t>
      </w:r>
      <w:r w:rsidRPr="00511225">
        <w:noBreakHyphen/>
        <w:t>charge.However, in any case, formwork shall not be struck until the concrete has reached a strength at least twice the stress to which the concrete may be subjected to at the time of removal of forms.</w:t>
      </w:r>
    </w:p>
    <w:p w:rsidR="00671891" w:rsidRPr="00511225" w:rsidRDefault="00671891" w:rsidP="00671891">
      <w:pPr>
        <w:pStyle w:val="BodyTextIndent"/>
        <w:jc w:val="both"/>
      </w:pPr>
      <w:r w:rsidRPr="00511225">
        <w:t>10.3.2.</w:t>
      </w:r>
      <w:r w:rsidRPr="00511225">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671891" w:rsidRPr="00511225" w:rsidRDefault="00671891" w:rsidP="00671891">
      <w:pPr>
        <w:pStyle w:val="BodyTextIndent"/>
        <w:jc w:val="both"/>
      </w:pPr>
      <w:r w:rsidRPr="00511225">
        <w:t>10.3.3.</w:t>
      </w:r>
      <w:r w:rsidRPr="00511225">
        <w:tab/>
        <w:t>Where the shape of the element is such that the formwork has reentrance angles, the  form work shall be removed as soon as possible after the concrete has set, to avoid shrinkage cracking occurring due to the restraint imposed.</w:t>
      </w:r>
    </w:p>
    <w:p w:rsidR="00671891" w:rsidRPr="00511225" w:rsidRDefault="00671891" w:rsidP="00671891">
      <w:pPr>
        <w:pStyle w:val="BodyTextIndent"/>
        <w:jc w:val="both"/>
      </w:pPr>
      <w:r w:rsidRPr="00511225">
        <w:t>10.3.4.</w:t>
      </w:r>
      <w:r w:rsidRPr="00511225">
        <w:tab/>
        <w:t xml:space="preserve">In case of cantilever slabs the removal of forms shall begin from outer edge towards support where as in case of slabs on four sides the removal of forms shall begin from center to supports. </w:t>
      </w:r>
    </w:p>
    <w:p w:rsidR="00671891" w:rsidRPr="00511225" w:rsidRDefault="00671891" w:rsidP="00671891">
      <w:pPr>
        <w:pStyle w:val="BodyTextIndent"/>
        <w:ind w:left="0"/>
        <w:jc w:val="both"/>
        <w:rPr>
          <w:bCs/>
        </w:rPr>
      </w:pPr>
      <w:r w:rsidRPr="00511225">
        <w:tab/>
        <w:t xml:space="preserve">10.4    </w:t>
      </w:r>
      <w:r w:rsidRPr="00511225">
        <w:rPr>
          <w:bCs/>
        </w:rPr>
        <w:t>Tolerance for the finished concrete:</w:t>
      </w:r>
    </w:p>
    <w:p w:rsidR="00671891" w:rsidRPr="00511225" w:rsidRDefault="00671891" w:rsidP="00671891">
      <w:pPr>
        <w:pStyle w:val="BodyTextIndent"/>
        <w:jc w:val="both"/>
      </w:pPr>
      <w:r w:rsidRPr="00511225">
        <w:t>10.4.1</w:t>
      </w:r>
      <w:r w:rsidRPr="00511225">
        <w:tab/>
        <w:t>The formwork shall be so made as to produce a finished concrete true to shapes, lines, plumb and dimensions .Tolerances limit specified under Clause 10 of IS: 456</w:t>
      </w:r>
      <w:r w:rsidRPr="00511225">
        <w:noBreakHyphen/>
        <w:t>2000 shall be followed where so desired by the Engineer</w:t>
      </w:r>
      <w:r w:rsidRPr="00511225">
        <w:noBreakHyphen/>
        <w:t>in</w:t>
      </w:r>
      <w:r w:rsidRPr="00511225">
        <w:noBreakHyphen/>
        <w:t>charge. The Engineer</w:t>
      </w:r>
      <w:r w:rsidRPr="00511225">
        <w:noBreakHyphen/>
        <w:t>in</w:t>
      </w:r>
      <w:r w:rsidRPr="00511225">
        <w:noBreakHyphen/>
        <w:t>charge may call for finished work at any time to set standards of workmanship. Once approved these will become the acceptance sample.</w:t>
      </w:r>
    </w:p>
    <w:p w:rsidR="00671891" w:rsidRPr="00511225" w:rsidRDefault="00671891" w:rsidP="00671891">
      <w:pPr>
        <w:pStyle w:val="BodyTextIndent"/>
        <w:jc w:val="both"/>
      </w:pPr>
      <w:r w:rsidRPr="00511225">
        <w:tab/>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511225">
        <w:noBreakHyphen/>
        <w:t>in</w:t>
      </w:r>
      <w:r w:rsidRPr="00511225">
        <w:noBreakHyphen/>
        <w:t>charge. Any error within the above tolerance limits or any other as may be specially set up by the Engineer</w:t>
      </w:r>
      <w:r w:rsidRPr="00511225">
        <w:noBreakHyphen/>
        <w:t>in</w:t>
      </w:r>
      <w:r w:rsidRPr="00511225">
        <w:noBreakHyphen/>
        <w:t xml:space="preserve">charge, if noticed in any lift of the structure after stripping of forms, shall be corrected in the subsequent work to bring back the surface of the structure to its true alignment. </w:t>
      </w:r>
    </w:p>
    <w:p w:rsidR="00671891" w:rsidRPr="00511225" w:rsidRDefault="00671891" w:rsidP="00671891">
      <w:pPr>
        <w:pStyle w:val="BodyTextIndent"/>
        <w:ind w:left="0"/>
        <w:jc w:val="both"/>
        <w:rPr>
          <w:bCs/>
        </w:rPr>
      </w:pPr>
      <w:r w:rsidRPr="00511225">
        <w:rPr>
          <w:bCs/>
        </w:rPr>
        <w:tab/>
        <w:t>1.50    Reuse of Forms:</w:t>
      </w:r>
    </w:p>
    <w:p w:rsidR="00671891" w:rsidRPr="00511225" w:rsidRDefault="00671891" w:rsidP="00671891">
      <w:pPr>
        <w:pStyle w:val="BodyTextIndent"/>
        <w:jc w:val="both"/>
      </w:pPr>
      <w:r w:rsidRPr="00511225">
        <w:t xml:space="preserve">103.5.1Formwork may be reused, provided that it is true, un-warped, thoroughly clean and without broken or damaged edges and equal in use in every respect to a new </w:t>
      </w:r>
      <w:r w:rsidRPr="00511225">
        <w:lastRenderedPageBreak/>
        <w:t>lumber. All form lumber shall have the contact surfaces re-oiled or recoated with an approved composition prior to usage.</w:t>
      </w:r>
    </w:p>
    <w:p w:rsidR="00671891" w:rsidRPr="00511225" w:rsidRDefault="00671891" w:rsidP="00671891">
      <w:pPr>
        <w:pStyle w:val="BodyTextIndent"/>
        <w:jc w:val="both"/>
      </w:pPr>
      <w:r w:rsidRPr="00511225">
        <w:t>10.5.2</w:t>
      </w:r>
      <w:r w:rsidRPr="00511225">
        <w:tab/>
        <w:t>Before reuse all forms shall be thoroughly scrapped, cleaned, joints etc. examined, and when necessary repaired, and inside surface treated as specified herein before. Formwork shall not be used/reused, if de-cleared unfit or unserviceable by the Engineer</w:t>
      </w:r>
      <w:r w:rsidRPr="00511225">
        <w:noBreakHyphen/>
        <w:t>in</w:t>
      </w:r>
      <w:r w:rsidRPr="00511225">
        <w:noBreakHyphen/>
        <w:t>charge.</w:t>
      </w:r>
      <w:r w:rsidRPr="00511225">
        <w:rPr>
          <w:bCs/>
        </w:rPr>
        <w:t xml:space="preserve"> </w:t>
      </w:r>
    </w:p>
    <w:p w:rsidR="00671891" w:rsidRPr="00511225" w:rsidRDefault="00671891" w:rsidP="00671891">
      <w:pPr>
        <w:pStyle w:val="BodyTextIndent"/>
        <w:ind w:left="0"/>
        <w:jc w:val="both"/>
        <w:rPr>
          <w:bCs/>
        </w:rPr>
      </w:pPr>
      <w:r w:rsidRPr="00511225">
        <w:rPr>
          <w:bCs/>
        </w:rPr>
        <w:tab/>
        <w:t>10.6.0  Classification:</w:t>
      </w:r>
    </w:p>
    <w:p w:rsidR="00671891" w:rsidRPr="00511225" w:rsidRDefault="00671891" w:rsidP="00671891">
      <w:pPr>
        <w:pStyle w:val="BodyTextIndent"/>
        <w:jc w:val="both"/>
      </w:pPr>
      <w:r w:rsidRPr="00511225">
        <w:t>Generally, the 'ordinary' class formwork shall be used unless otherwise directed by the Engineer.</w:t>
      </w:r>
    </w:p>
    <w:p w:rsidR="00671891" w:rsidRPr="00511225" w:rsidRDefault="0075318B" w:rsidP="00671891">
      <w:pPr>
        <w:pStyle w:val="BodyTextIndent"/>
        <w:ind w:left="2880" w:hanging="2100"/>
        <w:jc w:val="both"/>
      </w:pPr>
      <w:r>
        <w:t xml:space="preserve">a) Ordinary </w:t>
      </w:r>
      <w:r>
        <w:tab/>
      </w:r>
      <w:r w:rsidR="00671891" w:rsidRPr="00511225">
        <w:t>These shall be used in places where ordinary surface finish is required and shall be composed of steel and/or approved good quality partially seasoned timber.</w:t>
      </w:r>
    </w:p>
    <w:p w:rsidR="00671891" w:rsidRPr="00511225" w:rsidRDefault="00671891" w:rsidP="00671891">
      <w:pPr>
        <w:pStyle w:val="BodyTextIndent"/>
        <w:ind w:left="2880" w:hanging="2100"/>
        <w:jc w:val="both"/>
      </w:pPr>
    </w:p>
    <w:p w:rsidR="00671891" w:rsidRPr="00511225" w:rsidRDefault="00671891" w:rsidP="00671891">
      <w:pPr>
        <w:pStyle w:val="BodyTextIndent"/>
        <w:ind w:left="2880" w:hanging="2100"/>
        <w:jc w:val="both"/>
      </w:pPr>
      <w:r w:rsidRPr="00511225">
        <w:t xml:space="preserve"> b) Plywood </w:t>
      </w:r>
      <w:r w:rsidRPr="00511225">
        <w:tab/>
        <w:t>These shall be used in exposed surfaces, where a specially good</w:t>
      </w:r>
    </w:p>
    <w:p w:rsidR="00671891" w:rsidRPr="00511225" w:rsidRDefault="00671891" w:rsidP="00671891">
      <w:pPr>
        <w:pStyle w:val="BodyTextIndent"/>
        <w:ind w:left="2880" w:hanging="2100"/>
        <w:jc w:val="both"/>
      </w:pPr>
      <w:r w:rsidRPr="00511225">
        <w:t xml:space="preserve">                                   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utilisation of used plywood for the 'ordinary' class, if it is still in good condition. </w:t>
      </w:r>
    </w:p>
    <w:p w:rsidR="00671891" w:rsidRPr="00511225" w:rsidRDefault="00671891" w:rsidP="00671891">
      <w:pPr>
        <w:pStyle w:val="BodyTextIndent"/>
        <w:ind w:left="2880" w:hanging="2100"/>
        <w:jc w:val="both"/>
      </w:pPr>
      <w:r w:rsidRPr="00511225">
        <w:t xml:space="preserve"> c) Ornamental</w:t>
      </w:r>
      <w:r w:rsidRPr="00511225">
        <w:tab/>
        <w:t xml:space="preserve"> These shall be used where ornamental and curved surface are required and shall be made of selected best quality well seasoned timbers or of plywood, which can be shaped correctly. </w:t>
      </w:r>
    </w:p>
    <w:p w:rsidR="00671891" w:rsidRPr="00511225" w:rsidRDefault="00671891" w:rsidP="00671891">
      <w:pPr>
        <w:pStyle w:val="BodyTextIndent"/>
        <w:ind w:left="2880" w:hanging="2100"/>
        <w:jc w:val="both"/>
      </w:pPr>
      <w:r w:rsidRPr="00511225">
        <w:t xml:space="preserve">d) Shell roof </w:t>
      </w:r>
      <w:r w:rsidRPr="00511225">
        <w:tab/>
        <w:t>For this item, the detailed design of formwork shall be submitted to the Engineer</w:t>
      </w:r>
      <w:r w:rsidRPr="00511225">
        <w:noBreakHyphen/>
        <w:t>in</w:t>
      </w:r>
      <w:r w:rsidRPr="00511225">
        <w:noBreakHyphen/>
        <w:t>charge, well in advance for his approval. Units of shell forms may be used repeatedly but prior approval shall be required for each repetition. Extra care shall be taken to keep correct levels and profiles.</w:t>
      </w:r>
    </w:p>
    <w:p w:rsidR="00671891" w:rsidRPr="00511225" w:rsidRDefault="00671891" w:rsidP="00671891">
      <w:pPr>
        <w:pStyle w:val="BodyTextIndent"/>
        <w:jc w:val="both"/>
      </w:pPr>
      <w:r w:rsidRPr="00511225">
        <w:tab/>
        <w:t xml:space="preserve">Opening, chases, grooves, rebates, block outs etc. The Contractor shall leave all openings, grooves, chases, etc. in concrete work as shown on the drawings or as specified by the Engineer. </w:t>
      </w:r>
    </w:p>
    <w:p w:rsidR="00671891" w:rsidRPr="00511225" w:rsidRDefault="00671891" w:rsidP="00671891">
      <w:pPr>
        <w:pStyle w:val="BodyTextIndent"/>
        <w:ind w:left="0"/>
        <w:jc w:val="both"/>
        <w:rPr>
          <w:b/>
        </w:rPr>
      </w:pPr>
      <w:r w:rsidRPr="00511225">
        <w:rPr>
          <w:bCs/>
        </w:rPr>
        <w:tab/>
        <w:t>10.7.0Acceptance:</w:t>
      </w:r>
      <w:r w:rsidRPr="00511225">
        <w:rPr>
          <w:b/>
        </w:rPr>
        <w:t xml:space="preserve"> </w:t>
      </w:r>
    </w:p>
    <w:p w:rsidR="00671891" w:rsidRPr="00511225" w:rsidRDefault="00671891" w:rsidP="00671891">
      <w:pPr>
        <w:pStyle w:val="BodyTextIndent"/>
        <w:jc w:val="both"/>
      </w:pPr>
      <w:r w:rsidRPr="00511225">
        <w:t>10.7.1</w:t>
      </w:r>
      <w:r w:rsidRPr="00511225">
        <w:tab/>
        <w:t>Finished concrete shall be true to shape, lines, levels, plumb and dimensions as shown on drawings.</w:t>
      </w:r>
    </w:p>
    <w:p w:rsidR="00671891" w:rsidRPr="00511225" w:rsidRDefault="00671891" w:rsidP="00671891">
      <w:pPr>
        <w:pStyle w:val="BodyTextIndent"/>
        <w:jc w:val="both"/>
      </w:pPr>
      <w:r w:rsidRPr="00511225">
        <w:t>10.7.2</w:t>
      </w:r>
      <w:r w:rsidRPr="00511225">
        <w:tab/>
        <w:t>All embedded fixtures shall be of correct type and in correct position as shown in drawings.</w:t>
      </w:r>
    </w:p>
    <w:p w:rsidR="00671891" w:rsidRPr="00511225" w:rsidRDefault="00671891" w:rsidP="00671891">
      <w:pPr>
        <w:pStyle w:val="BodyTextIndent"/>
        <w:jc w:val="both"/>
      </w:pPr>
      <w:r w:rsidRPr="00511225">
        <w:t>10.7.3</w:t>
      </w:r>
      <w:r w:rsidRPr="00511225">
        <w:tab/>
        <w:t>Finished concrete surfaces shall be free from blemishes like honey</w:t>
      </w:r>
      <w:r w:rsidRPr="00511225">
        <w:noBreakHyphen/>
        <w:t>combs air bubbles, fins etc.</w:t>
      </w:r>
    </w:p>
    <w:p w:rsidR="00671891" w:rsidRPr="00511225" w:rsidRDefault="00671891" w:rsidP="00671891">
      <w:pPr>
        <w:pStyle w:val="BodyTextIndent"/>
        <w:jc w:val="both"/>
      </w:pPr>
      <w:r w:rsidRPr="00511225">
        <w:t>10.7.4</w:t>
      </w:r>
      <w:r w:rsidRPr="00511225">
        <w:tab/>
        <w:t>Exposed decorative concrete surface shall be free from rust stains, grease and mould oil etc. and shall have uniform pleasing appearance to the satisfaction of the Engineer</w:t>
      </w:r>
      <w:r w:rsidRPr="00511225">
        <w:noBreakHyphen/>
        <w:t>in</w:t>
      </w:r>
      <w:r w:rsidRPr="00511225">
        <w:noBreakHyphen/>
        <w:t>charge.</w:t>
      </w:r>
    </w:p>
    <w:p w:rsidR="00671891" w:rsidRPr="00511225" w:rsidRDefault="00671891" w:rsidP="00671891">
      <w:pPr>
        <w:pStyle w:val="BodyTextIndent"/>
        <w:jc w:val="both"/>
      </w:pPr>
      <w:r w:rsidRPr="00511225">
        <w:t>10.7.5 The finished concrete shall be of a standard at least equal to that of the accepted sample.</w:t>
      </w:r>
    </w:p>
    <w:p w:rsidR="00671891" w:rsidRPr="00511225" w:rsidRDefault="00671891" w:rsidP="00671891">
      <w:pPr>
        <w:pStyle w:val="Title"/>
        <w:spacing w:before="120" w:after="120"/>
        <w:jc w:val="both"/>
        <w:rPr>
          <w:sz w:val="24"/>
        </w:rPr>
      </w:pPr>
      <w:r w:rsidRPr="00511225">
        <w:rPr>
          <w:sz w:val="24"/>
        </w:rPr>
        <w:t>11.0     Aggregates for P.C.C / R.C.C works:</w:t>
      </w:r>
    </w:p>
    <w:p w:rsidR="00671891" w:rsidRPr="00511225" w:rsidRDefault="00671891" w:rsidP="00671891">
      <w:pPr>
        <w:pStyle w:val="BodyText2"/>
        <w:spacing w:before="120"/>
        <w:ind w:left="720"/>
        <w:jc w:val="both"/>
        <w:rPr>
          <w:sz w:val="24"/>
        </w:rPr>
      </w:pPr>
      <w:r w:rsidRPr="00511225">
        <w:rPr>
          <w:sz w:val="24"/>
        </w:rPr>
        <w:t>The aggregates required for Plain or reinforced cement concrete works should be obtained by  machine crushing ,free from dust HBG of varying sizes with the composition given below for well graded metal.</w:t>
      </w:r>
    </w:p>
    <w:p w:rsidR="00671891" w:rsidRPr="00511225" w:rsidRDefault="00671891" w:rsidP="00671891">
      <w:pPr>
        <w:pStyle w:val="BodyText2"/>
        <w:spacing w:before="120"/>
        <w:jc w:val="both"/>
        <w:rPr>
          <w:sz w:val="24"/>
        </w:rPr>
      </w:pPr>
      <w:r w:rsidRPr="00511225">
        <w:rPr>
          <w:sz w:val="24"/>
        </w:rPr>
        <w:lastRenderedPageBreak/>
        <w:t xml:space="preserve">12.0     Hold fasts &amp; Bed blocks : </w:t>
      </w:r>
    </w:p>
    <w:p w:rsidR="00671891" w:rsidRPr="00511225" w:rsidRDefault="00671891" w:rsidP="00671891">
      <w:pPr>
        <w:pStyle w:val="Title"/>
        <w:spacing w:before="120" w:after="120"/>
        <w:ind w:left="720"/>
        <w:jc w:val="both"/>
        <w:rPr>
          <w:sz w:val="24"/>
        </w:rPr>
      </w:pPr>
      <w:r w:rsidRPr="00511225">
        <w:rPr>
          <w:b w:val="0"/>
          <w:sz w:val="24"/>
        </w:rPr>
        <w:t>Hold fasts of doors and windows are to be provided in PCC(1:2:4) using 20 mm well graded HBG metal with the composition as given above . Bed blocks are to be provided in CC (1:2:4) using 20 mm well graded HBG metal</w:t>
      </w:r>
      <w:r w:rsidRPr="00511225">
        <w:rPr>
          <w:sz w:val="24"/>
        </w:rPr>
        <w:t>.</w:t>
      </w:r>
    </w:p>
    <w:p w:rsidR="00671891" w:rsidRPr="00511225" w:rsidRDefault="00671891" w:rsidP="00671891">
      <w:pPr>
        <w:pStyle w:val="BodyText2"/>
        <w:spacing w:before="120"/>
        <w:ind w:left="720"/>
        <w:jc w:val="both"/>
        <w:rPr>
          <w:sz w:val="24"/>
        </w:rPr>
      </w:pPr>
      <w:r w:rsidRPr="00511225">
        <w:rPr>
          <w:sz w:val="24"/>
        </w:rPr>
        <w:t>The quoted rate shall include cost and conveyance of all materials, SEIGNORAGE labour charges, form work, curing with all leads and lifts etc., complete for finished item of work.</w:t>
      </w:r>
    </w:p>
    <w:p w:rsidR="00671891" w:rsidRPr="00511225" w:rsidRDefault="00671891" w:rsidP="00671891">
      <w:pPr>
        <w:pStyle w:val="Title"/>
        <w:spacing w:before="120" w:after="120"/>
        <w:jc w:val="both"/>
        <w:rPr>
          <w:sz w:val="24"/>
        </w:rPr>
      </w:pPr>
      <w:r w:rsidRPr="00511225">
        <w:rPr>
          <w:sz w:val="24"/>
        </w:rPr>
        <w:t xml:space="preserve">13.0     Cement:- </w:t>
      </w:r>
    </w:p>
    <w:p w:rsidR="00671891" w:rsidRPr="00511225" w:rsidRDefault="00671891" w:rsidP="00671891">
      <w:pPr>
        <w:pStyle w:val="BodyText2"/>
        <w:spacing w:before="120"/>
        <w:ind w:left="720"/>
        <w:jc w:val="both"/>
        <w:rPr>
          <w:sz w:val="24"/>
        </w:rPr>
      </w:pPr>
      <w:r w:rsidRPr="00511225">
        <w:rPr>
          <w:sz w:val="24"/>
        </w:rPr>
        <w:t>Cement shall be OPC/ PPC of 43 grade / 53 grade of make like  RAASI, PRIYA, KCP, RAMCO, L&amp;T, BIRLA or any other ISO company. Cement shall be procured by the contractor only.</w:t>
      </w:r>
    </w:p>
    <w:p w:rsidR="00671891" w:rsidRPr="00511225" w:rsidRDefault="00671891" w:rsidP="00671891">
      <w:pPr>
        <w:widowControl w:val="0"/>
        <w:autoSpaceDE w:val="0"/>
        <w:autoSpaceDN w:val="0"/>
        <w:adjustRightInd w:val="0"/>
        <w:ind w:left="2160" w:hanging="720"/>
        <w:jc w:val="both"/>
      </w:pPr>
      <w:r w:rsidRPr="00511225">
        <w:t>i)</w:t>
      </w:r>
      <w:r w:rsidRPr="00511225">
        <w:tab/>
        <w:t xml:space="preserve">All cement used for the work shall be ordinary Portland cement or such other cement as may be permitted by the Engineer-in-charge. Portland cement shall comply with the requirements of the latest issue of IS 269. </w:t>
      </w:r>
    </w:p>
    <w:p w:rsidR="00671891" w:rsidRPr="00511225" w:rsidRDefault="00671891" w:rsidP="00671891">
      <w:pPr>
        <w:widowControl w:val="0"/>
        <w:autoSpaceDE w:val="0"/>
        <w:autoSpaceDN w:val="0"/>
        <w:adjustRightInd w:val="0"/>
        <w:jc w:val="both"/>
      </w:pPr>
    </w:p>
    <w:p w:rsidR="00671891" w:rsidRPr="00511225" w:rsidRDefault="00671891" w:rsidP="00671891">
      <w:pPr>
        <w:widowControl w:val="0"/>
        <w:autoSpaceDE w:val="0"/>
        <w:autoSpaceDN w:val="0"/>
        <w:adjustRightInd w:val="0"/>
        <w:ind w:left="2160" w:hanging="720"/>
        <w:jc w:val="both"/>
      </w:pPr>
      <w:r w:rsidRPr="00511225">
        <w:t>ii)</w:t>
      </w:r>
      <w:r w:rsidRPr="00511225">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671891" w:rsidRPr="00511225" w:rsidRDefault="00671891" w:rsidP="00671891">
      <w:pPr>
        <w:pStyle w:val="Title"/>
        <w:spacing w:before="120" w:after="120"/>
        <w:jc w:val="left"/>
        <w:rPr>
          <w:sz w:val="24"/>
        </w:rPr>
      </w:pPr>
      <w:r w:rsidRPr="00511225">
        <w:rPr>
          <w:sz w:val="24"/>
        </w:rPr>
        <w:t>14.0</w:t>
      </w:r>
      <w:r w:rsidRPr="00511225">
        <w:rPr>
          <w:sz w:val="24"/>
        </w:rPr>
        <w:tab/>
        <w:t>Reinforced cement concrete :</w:t>
      </w:r>
    </w:p>
    <w:p w:rsidR="00671891" w:rsidRPr="00511225" w:rsidRDefault="00671891" w:rsidP="00671891">
      <w:pPr>
        <w:pStyle w:val="Title"/>
        <w:spacing w:before="120" w:after="120"/>
        <w:ind w:left="1440" w:hanging="720"/>
        <w:jc w:val="both"/>
        <w:rPr>
          <w:sz w:val="24"/>
        </w:rPr>
      </w:pPr>
      <w:r w:rsidRPr="00511225">
        <w:rPr>
          <w:sz w:val="24"/>
        </w:rPr>
        <w:t>14.1</w:t>
      </w:r>
      <w:r w:rsidRPr="00511225">
        <w:rPr>
          <w:sz w:val="24"/>
        </w:rPr>
        <w:tab/>
        <w:t xml:space="preserve">Sun Shades: </w:t>
      </w:r>
      <w:r w:rsidRPr="00511225">
        <w:rPr>
          <w:b w:val="0"/>
          <w:sz w:val="24"/>
        </w:rPr>
        <w:t>Sun shades of 62.5mm average thickness are to be constructed in RCC (1:2:4) using 20mm well graded machine crushed HBG metal with the composition as given above.</w:t>
      </w:r>
    </w:p>
    <w:p w:rsidR="00671891" w:rsidRPr="00511225" w:rsidRDefault="00671891" w:rsidP="00671891">
      <w:pPr>
        <w:pStyle w:val="Title"/>
        <w:spacing w:before="120" w:after="120"/>
        <w:ind w:left="1440" w:hanging="720"/>
        <w:jc w:val="both"/>
        <w:rPr>
          <w:sz w:val="24"/>
        </w:rPr>
      </w:pPr>
      <w:r w:rsidRPr="00511225">
        <w:rPr>
          <w:sz w:val="24"/>
        </w:rPr>
        <w:t>14.2</w:t>
      </w:r>
      <w:r w:rsidRPr="00511225">
        <w:rPr>
          <w:sz w:val="24"/>
        </w:rPr>
        <w:tab/>
        <w:t>Lintels</w:t>
      </w:r>
      <w:r w:rsidRPr="00511225">
        <w:rPr>
          <w:b w:val="0"/>
          <w:sz w:val="24"/>
        </w:rPr>
        <w:t xml:space="preserve">: Lintels are to be casted in RCC(1:2:4) nominal mix using 20mm well graded HBG metal with the composition as given above. </w:t>
      </w:r>
    </w:p>
    <w:p w:rsidR="00671891" w:rsidRPr="00511225" w:rsidRDefault="00671891" w:rsidP="00671891">
      <w:pPr>
        <w:pStyle w:val="Title"/>
        <w:spacing w:before="120" w:after="120"/>
        <w:ind w:left="1440" w:hanging="720"/>
        <w:jc w:val="both"/>
        <w:rPr>
          <w:sz w:val="24"/>
        </w:rPr>
      </w:pPr>
      <w:r w:rsidRPr="00511225">
        <w:rPr>
          <w:sz w:val="24"/>
        </w:rPr>
        <w:t>14.3</w:t>
      </w:r>
      <w:r w:rsidRPr="00511225">
        <w:rPr>
          <w:sz w:val="24"/>
        </w:rPr>
        <w:tab/>
        <w:t>Under reamed Piles, Columns, Beams, Roof slab, Balcony/Portico, Projection Slab :-</w:t>
      </w:r>
      <w:r w:rsidRPr="00511225">
        <w:rPr>
          <w:sz w:val="24"/>
        </w:rPr>
        <w:tab/>
      </w:r>
    </w:p>
    <w:p w:rsidR="00671891" w:rsidRPr="00511225" w:rsidRDefault="00671891" w:rsidP="00671891">
      <w:pPr>
        <w:pStyle w:val="Title"/>
        <w:spacing w:before="120" w:after="120"/>
        <w:ind w:left="1440"/>
        <w:jc w:val="both"/>
        <w:rPr>
          <w:sz w:val="24"/>
        </w:rPr>
      </w:pPr>
      <w:r w:rsidRPr="00511225">
        <w:rPr>
          <w:b w:val="0"/>
          <w:bCs w:val="0"/>
          <w:sz w:val="24"/>
        </w:rPr>
        <w:t>Under reemed Piles,</w:t>
      </w:r>
      <w:r w:rsidRPr="00511225">
        <w:rPr>
          <w:b w:val="0"/>
          <w:sz w:val="24"/>
        </w:rPr>
        <w:t xml:space="preserve"> Columns are to be laid with DESIGN MIX CONCRETE  RCC M20 grade using  10 to  20mm well graded HBG metal</w:t>
      </w:r>
      <w:r w:rsidRPr="00511225">
        <w:rPr>
          <w:sz w:val="24"/>
        </w:rPr>
        <w:t xml:space="preserve">. </w:t>
      </w:r>
    </w:p>
    <w:p w:rsidR="00671891" w:rsidRPr="00511225" w:rsidRDefault="00671891" w:rsidP="00671891">
      <w:pPr>
        <w:ind w:left="1440" w:firstLine="600"/>
        <w:jc w:val="both"/>
      </w:pPr>
      <w:r w:rsidRPr="00511225">
        <w:t xml:space="preserve">Reinforced cement concrete 1:2:4  </w:t>
      </w:r>
      <w:r w:rsidRPr="00511225">
        <w:rPr>
          <w:b/>
        </w:rPr>
        <w:t xml:space="preserve"> for</w:t>
      </w:r>
      <w:r w:rsidRPr="00511225">
        <w:rPr>
          <w:b/>
          <w:bCs/>
        </w:rPr>
        <w:t xml:space="preserve">  </w:t>
      </w:r>
      <w:r w:rsidRPr="00511225">
        <w:rPr>
          <w:b/>
        </w:rPr>
        <w:t xml:space="preserve"> columns, Beams. Roof slab, Balcony/Portico, Projection Slab </w:t>
      </w:r>
      <w:r w:rsidRPr="00511225">
        <w:t xml:space="preserve">using 10mm to 20mm size graded HBG machine crushed metal (50% each) from approved quarry giving cube crushing strength of 150 kg/sqm and a minimum of 330 Kgs of cement for 1 Cum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671891" w:rsidRPr="00D65BFE" w:rsidRDefault="00671891" w:rsidP="00671891">
      <w:pPr>
        <w:pStyle w:val="Title"/>
        <w:spacing w:before="120" w:after="120"/>
        <w:ind w:left="1440"/>
        <w:jc w:val="both"/>
        <w:rPr>
          <w:sz w:val="2"/>
        </w:rPr>
      </w:pPr>
      <w:r w:rsidRPr="00511225">
        <w:rPr>
          <w:b w:val="0"/>
          <w:sz w:val="24"/>
        </w:rPr>
        <w:t xml:space="preserve"> </w:t>
      </w:r>
    </w:p>
    <w:p w:rsidR="00671891" w:rsidRPr="00511225" w:rsidRDefault="00671891" w:rsidP="00671891">
      <w:pPr>
        <w:ind w:left="1440" w:firstLine="600"/>
        <w:jc w:val="both"/>
      </w:pPr>
      <w:r w:rsidRPr="00511225">
        <w:lastRenderedPageBreak/>
        <w:t>Reinforced cement concrete 1:2:4</w:t>
      </w:r>
      <w:r w:rsidRPr="00511225">
        <w:rPr>
          <w:b/>
        </w:rPr>
        <w:t xml:space="preserve"> columns, beams, roof slab</w:t>
      </w:r>
      <w:r w:rsidRPr="00511225">
        <w:t xml:space="preserve"> using 10mm to 20mm size graded HBG machine crushed metal (50% each) from approved quarry giving cube crushing strength of 150 kg/sqm and a minimum of 330 Kgs of cement for 1 Cum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671891" w:rsidRPr="00511225" w:rsidRDefault="00671891" w:rsidP="00671891">
      <w:pPr>
        <w:pStyle w:val="Title"/>
        <w:spacing w:before="120" w:after="120"/>
        <w:jc w:val="left"/>
        <w:rPr>
          <w:b w:val="0"/>
          <w:sz w:val="24"/>
          <w:u w:val="single"/>
        </w:rPr>
      </w:pPr>
      <w:r w:rsidRPr="00511225">
        <w:rPr>
          <w:sz w:val="24"/>
        </w:rPr>
        <w:t>15.0</w:t>
      </w:r>
      <w:r w:rsidRPr="00511225">
        <w:rPr>
          <w:sz w:val="24"/>
        </w:rPr>
        <w:tab/>
        <w:t>Concreting</w:t>
      </w:r>
      <w:r w:rsidRPr="00511225">
        <w:rPr>
          <w:b w:val="0"/>
          <w:sz w:val="24"/>
          <w:u w:val="single"/>
        </w:rPr>
        <w:t>:-</w:t>
      </w:r>
    </w:p>
    <w:p w:rsidR="00671891" w:rsidRPr="00511225" w:rsidRDefault="00671891" w:rsidP="00671891">
      <w:pPr>
        <w:jc w:val="both"/>
      </w:pPr>
      <w:r w:rsidRPr="00511225">
        <w:rPr>
          <w:b/>
        </w:rPr>
        <w:t>15.1   Composition</w:t>
      </w:r>
      <w:r w:rsidRPr="00511225">
        <w:t>:</w:t>
      </w:r>
      <w:r w:rsidRPr="00511225">
        <w:tab/>
        <w:t xml:space="preserve"> Concrete shall be composed of cement, river sand also termed as/fine 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be adjusted to produce a durable plastic and workable concrete suitable for the specific conditions of placement and design strength. The specifications for the cement, sand, coarse aggregate and water have been detailed in Technical specifications. (IN situ mix test for cement ,aggregates shall conducted for cement concrete exceeding 100 cum or 17 hours)</w:t>
      </w:r>
    </w:p>
    <w:p w:rsidR="00671891" w:rsidRPr="00511225" w:rsidRDefault="00671891" w:rsidP="00671891">
      <w:pPr>
        <w:pStyle w:val="BodyText2"/>
        <w:spacing w:before="120"/>
        <w:ind w:left="720"/>
        <w:rPr>
          <w:sz w:val="24"/>
        </w:rPr>
      </w:pPr>
      <w:r w:rsidRPr="00511225">
        <w:rPr>
          <w:b w:val="0"/>
          <w:sz w:val="24"/>
        </w:rPr>
        <w:t>15.2</w:t>
      </w:r>
      <w:r w:rsidRPr="00511225">
        <w:rPr>
          <w:b w:val="0"/>
          <w:sz w:val="24"/>
        </w:rPr>
        <w:tab/>
        <w:t xml:space="preserve">Concreting </w:t>
      </w:r>
      <w:r w:rsidRPr="00511225">
        <w:rPr>
          <w:sz w:val="24"/>
        </w:rPr>
        <w:t>:-</w:t>
      </w:r>
      <w:r w:rsidRPr="00511225">
        <w:rPr>
          <w:sz w:val="24"/>
        </w:rPr>
        <w:tab/>
        <w:t>The contractor’s rate for various items of work shall include cost of materials, seignorage,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671891" w:rsidRPr="00511225" w:rsidRDefault="00671891" w:rsidP="00671891">
      <w:pPr>
        <w:pStyle w:val="BodyTextIndent"/>
        <w:ind w:left="0"/>
        <w:jc w:val="center"/>
        <w:rPr>
          <w:b/>
          <w:bCs/>
        </w:rPr>
      </w:pPr>
      <w:r w:rsidRPr="00511225">
        <w:rPr>
          <w:b/>
          <w:bCs/>
        </w:rPr>
        <w:t xml:space="preserve">Table </w:t>
      </w:r>
    </w:p>
    <w:p w:rsidR="00671891" w:rsidRPr="00511225" w:rsidRDefault="00671891" w:rsidP="00671891">
      <w:pPr>
        <w:pStyle w:val="BodyTextIndent"/>
        <w:ind w:left="0"/>
      </w:pPr>
      <w:r w:rsidRPr="00511225">
        <w:t xml:space="preserve">            ---------------------------------------------------------------------------------------------                                </w:t>
      </w:r>
    </w:p>
    <w:p w:rsidR="00671891" w:rsidRPr="00511225" w:rsidRDefault="00671891" w:rsidP="00671891">
      <w:pPr>
        <w:pStyle w:val="BodyTextIndent"/>
        <w:ind w:left="0"/>
      </w:pPr>
      <w:r w:rsidRPr="00511225">
        <w:t xml:space="preserve">                                    Compressive Works test strength in N/sq.mm on 150 mm cubes </w:t>
      </w:r>
    </w:p>
    <w:p w:rsidR="00671891" w:rsidRPr="00511225" w:rsidRDefault="00671891" w:rsidP="00671891">
      <w:pPr>
        <w:pStyle w:val="BodyTextIndent"/>
        <w:ind w:left="2160"/>
      </w:pPr>
      <w:r w:rsidRPr="00511225">
        <w:t xml:space="preserve">      after testing conducted in accordance with IS :517 Grade of </w:t>
      </w:r>
    </w:p>
    <w:p w:rsidR="00671891" w:rsidRPr="00511225" w:rsidRDefault="00671891" w:rsidP="00671891">
      <w:pPr>
        <w:pStyle w:val="BodyTextIndent"/>
        <w:ind w:left="0"/>
      </w:pPr>
      <w:r w:rsidRPr="00511225">
        <w:t xml:space="preserve">            ------------------------------------------------------------------------------------------------        </w:t>
      </w:r>
    </w:p>
    <w:p w:rsidR="00671891" w:rsidRPr="00511225" w:rsidRDefault="00671891" w:rsidP="00671891">
      <w:pPr>
        <w:pStyle w:val="BodyTextIndent"/>
        <w:ind w:left="0"/>
      </w:pPr>
      <w:r w:rsidRPr="00511225">
        <w:t xml:space="preserve">                Concrete</w:t>
      </w:r>
      <w:r w:rsidRPr="00511225">
        <w:tab/>
        <w:t xml:space="preserve">   Min. at 7 days </w:t>
      </w:r>
      <w:r w:rsidRPr="00511225">
        <w:tab/>
        <w:t xml:space="preserve">                Min. at 28 days</w:t>
      </w:r>
    </w:p>
    <w:p w:rsidR="00671891" w:rsidRPr="00511225" w:rsidRDefault="00671891" w:rsidP="00671891">
      <w:pPr>
        <w:pStyle w:val="BodyTextIndent"/>
        <w:ind w:left="0"/>
      </w:pPr>
      <w:r w:rsidRPr="00511225">
        <w:t xml:space="preserve">           ------------------------------------------------------------------------------------------------</w:t>
      </w:r>
    </w:p>
    <w:p w:rsidR="00671891" w:rsidRPr="00511225" w:rsidRDefault="00671891" w:rsidP="00671891">
      <w:pPr>
        <w:pStyle w:val="BodyTextIndent"/>
        <w:ind w:left="0"/>
      </w:pPr>
      <w:r w:rsidRPr="00511225">
        <w:tab/>
        <w:t>M  10</w:t>
      </w:r>
      <w:r w:rsidRPr="00511225">
        <w:tab/>
      </w:r>
      <w:r w:rsidRPr="00511225">
        <w:tab/>
      </w:r>
      <w:r w:rsidRPr="00511225">
        <w:tab/>
        <w:t>7.0</w:t>
      </w:r>
      <w:r w:rsidRPr="00511225">
        <w:tab/>
      </w:r>
      <w:r w:rsidRPr="00511225">
        <w:tab/>
        <w:t xml:space="preserve">              </w:t>
      </w:r>
      <w:r w:rsidRPr="00511225">
        <w:tab/>
        <w:t>10</w:t>
      </w:r>
    </w:p>
    <w:p w:rsidR="00671891" w:rsidRPr="00511225" w:rsidRDefault="00671891" w:rsidP="00671891">
      <w:pPr>
        <w:pStyle w:val="BodyTextIndent"/>
        <w:ind w:left="0"/>
      </w:pPr>
      <w:r w:rsidRPr="00511225">
        <w:tab/>
        <w:t>M  15</w:t>
      </w:r>
      <w:r w:rsidRPr="00511225">
        <w:tab/>
      </w:r>
      <w:r w:rsidRPr="00511225">
        <w:tab/>
      </w:r>
      <w:r w:rsidRPr="00511225">
        <w:tab/>
        <w:t>10.0</w:t>
      </w:r>
      <w:r w:rsidRPr="00511225">
        <w:tab/>
      </w:r>
      <w:r w:rsidRPr="00511225">
        <w:tab/>
      </w:r>
      <w:r w:rsidRPr="00511225">
        <w:tab/>
      </w:r>
      <w:r w:rsidRPr="00511225">
        <w:tab/>
        <w:t>15</w:t>
      </w:r>
    </w:p>
    <w:p w:rsidR="00671891" w:rsidRPr="00511225" w:rsidRDefault="00671891" w:rsidP="00671891">
      <w:pPr>
        <w:pStyle w:val="BodyTextIndent"/>
        <w:ind w:left="0"/>
      </w:pPr>
      <w:r w:rsidRPr="00511225">
        <w:tab/>
        <w:t>M  20</w:t>
      </w:r>
      <w:r w:rsidRPr="00511225">
        <w:tab/>
      </w:r>
      <w:r w:rsidRPr="00511225">
        <w:tab/>
      </w:r>
      <w:r w:rsidRPr="00511225">
        <w:tab/>
        <w:t>13.5</w:t>
      </w:r>
      <w:r w:rsidRPr="00511225">
        <w:tab/>
      </w:r>
      <w:r w:rsidRPr="00511225">
        <w:tab/>
      </w:r>
      <w:r w:rsidRPr="00511225">
        <w:tab/>
      </w:r>
      <w:r w:rsidRPr="00511225">
        <w:tab/>
        <w:t>20</w:t>
      </w:r>
    </w:p>
    <w:p w:rsidR="00671891" w:rsidRPr="00511225" w:rsidRDefault="00671891" w:rsidP="00671891">
      <w:pPr>
        <w:pStyle w:val="BodyTextIndent"/>
        <w:ind w:left="0"/>
      </w:pPr>
      <w:r w:rsidRPr="00511225">
        <w:tab/>
        <w:t>M  25</w:t>
      </w:r>
      <w:r w:rsidRPr="00511225">
        <w:tab/>
      </w:r>
      <w:r w:rsidRPr="00511225">
        <w:tab/>
      </w:r>
      <w:r w:rsidRPr="00511225">
        <w:tab/>
        <w:t>17.0</w:t>
      </w:r>
      <w:r w:rsidRPr="00511225">
        <w:tab/>
      </w:r>
      <w:r w:rsidRPr="00511225">
        <w:tab/>
      </w:r>
      <w:r w:rsidRPr="00511225">
        <w:tab/>
      </w:r>
      <w:r w:rsidRPr="00511225">
        <w:tab/>
        <w:t>25</w:t>
      </w:r>
    </w:p>
    <w:p w:rsidR="00671891" w:rsidRPr="00511225" w:rsidRDefault="00671891" w:rsidP="00671891">
      <w:pPr>
        <w:pStyle w:val="BodyTextIndent"/>
        <w:ind w:left="0"/>
      </w:pPr>
      <w:r w:rsidRPr="00511225">
        <w:tab/>
        <w:t>M  30</w:t>
      </w:r>
      <w:r w:rsidRPr="00511225">
        <w:tab/>
      </w:r>
      <w:r w:rsidRPr="00511225">
        <w:tab/>
      </w:r>
      <w:r w:rsidRPr="00511225">
        <w:tab/>
        <w:t>20.0</w:t>
      </w:r>
      <w:r w:rsidRPr="00511225">
        <w:tab/>
      </w:r>
      <w:r w:rsidRPr="00511225">
        <w:tab/>
      </w:r>
      <w:r w:rsidRPr="00511225">
        <w:tab/>
      </w:r>
      <w:r w:rsidRPr="00511225">
        <w:tab/>
        <w:t>30</w:t>
      </w:r>
    </w:p>
    <w:p w:rsidR="00671891" w:rsidRPr="00511225" w:rsidRDefault="00671891" w:rsidP="00671891">
      <w:pPr>
        <w:pStyle w:val="BodyTextIndent"/>
        <w:ind w:left="0"/>
      </w:pPr>
      <w:r w:rsidRPr="00511225">
        <w:tab/>
        <w:t>M  35</w:t>
      </w:r>
      <w:r w:rsidRPr="00511225">
        <w:tab/>
      </w:r>
      <w:r w:rsidRPr="00511225">
        <w:tab/>
      </w:r>
      <w:r w:rsidRPr="00511225">
        <w:tab/>
        <w:t>23.5</w:t>
      </w:r>
      <w:r w:rsidRPr="00511225">
        <w:tab/>
      </w:r>
      <w:r w:rsidRPr="00511225">
        <w:tab/>
      </w:r>
      <w:r w:rsidRPr="00511225">
        <w:tab/>
      </w:r>
      <w:r w:rsidRPr="00511225">
        <w:tab/>
        <w:t>35</w:t>
      </w:r>
    </w:p>
    <w:p w:rsidR="00671891" w:rsidRPr="00511225" w:rsidRDefault="00671891" w:rsidP="00671891">
      <w:pPr>
        <w:pStyle w:val="BodyTextIndent"/>
        <w:ind w:left="0"/>
      </w:pPr>
      <w:r w:rsidRPr="00511225">
        <w:tab/>
        <w:t>M  40</w:t>
      </w:r>
      <w:r w:rsidRPr="00511225">
        <w:tab/>
      </w:r>
      <w:r w:rsidRPr="00511225">
        <w:tab/>
      </w:r>
      <w:r w:rsidRPr="00511225">
        <w:tab/>
        <w:t>27.0</w:t>
      </w:r>
      <w:r w:rsidRPr="00511225">
        <w:tab/>
      </w:r>
      <w:r w:rsidRPr="00511225">
        <w:tab/>
      </w:r>
      <w:r w:rsidRPr="00511225">
        <w:tab/>
      </w:r>
      <w:r w:rsidRPr="00511225">
        <w:tab/>
        <w:t>40</w:t>
      </w:r>
    </w:p>
    <w:p w:rsidR="00671891" w:rsidRPr="00511225" w:rsidRDefault="00671891" w:rsidP="00671891">
      <w:pPr>
        <w:pStyle w:val="BodyTextIndent"/>
        <w:ind w:left="0"/>
      </w:pPr>
      <w:r w:rsidRPr="00511225">
        <w:tab/>
        <w:t>M  45</w:t>
      </w:r>
      <w:r w:rsidRPr="00511225">
        <w:tab/>
      </w:r>
      <w:r w:rsidRPr="00511225">
        <w:tab/>
      </w:r>
      <w:r w:rsidRPr="00511225">
        <w:tab/>
        <w:t>30.0</w:t>
      </w:r>
      <w:r w:rsidRPr="00511225">
        <w:tab/>
      </w:r>
      <w:r w:rsidRPr="00511225">
        <w:tab/>
      </w:r>
      <w:r w:rsidRPr="00511225">
        <w:tab/>
      </w:r>
      <w:r w:rsidRPr="00511225">
        <w:tab/>
        <w:t>45</w:t>
      </w:r>
    </w:p>
    <w:p w:rsidR="00671891" w:rsidRPr="00511225" w:rsidRDefault="00671891" w:rsidP="00671891">
      <w:pPr>
        <w:pStyle w:val="BodyTextIndent"/>
        <w:ind w:left="0"/>
      </w:pPr>
      <w:r w:rsidRPr="00511225">
        <w:tab/>
        <w:t>M  50</w:t>
      </w:r>
      <w:r w:rsidRPr="00511225">
        <w:tab/>
      </w:r>
      <w:r w:rsidRPr="00511225">
        <w:tab/>
      </w:r>
      <w:r w:rsidRPr="00511225">
        <w:tab/>
        <w:t>33.5</w:t>
      </w:r>
      <w:r w:rsidRPr="00511225">
        <w:tab/>
      </w:r>
      <w:r w:rsidRPr="00511225">
        <w:tab/>
      </w:r>
      <w:r w:rsidRPr="00511225">
        <w:tab/>
      </w:r>
      <w:r w:rsidRPr="00511225">
        <w:tab/>
        <w:t>50</w:t>
      </w:r>
    </w:p>
    <w:p w:rsidR="00671891" w:rsidRPr="00511225" w:rsidRDefault="00671891" w:rsidP="00671891">
      <w:pPr>
        <w:pStyle w:val="BodyTextIndent"/>
        <w:ind w:left="0"/>
      </w:pPr>
      <w:r w:rsidRPr="00511225">
        <w:t xml:space="preserve">           ------------------------------------------------------------------------------------------------</w:t>
      </w:r>
    </w:p>
    <w:p w:rsidR="00671891" w:rsidRPr="00511225" w:rsidRDefault="00671891" w:rsidP="00671891">
      <w:r w:rsidRPr="00511225">
        <w:t>Note: Cylinder strength.</w:t>
      </w:r>
    </w:p>
    <w:p w:rsidR="00671891" w:rsidRPr="00511225" w:rsidRDefault="00671891" w:rsidP="00671891">
      <w:pPr>
        <w:spacing w:before="120" w:after="120"/>
        <w:ind w:left="720"/>
      </w:pPr>
      <w:r w:rsidRPr="00511225">
        <w:lastRenderedPageBreak/>
        <w:t>Where compressive strength tests of cylinders are adopted the compressive strength given above for cubes shall be modified according to the formulae.</w:t>
      </w:r>
    </w:p>
    <w:p w:rsidR="00671891" w:rsidRPr="00511225" w:rsidRDefault="00671891" w:rsidP="00671891">
      <w:pPr>
        <w:spacing w:before="120" w:after="120"/>
        <w:ind w:left="720"/>
      </w:pPr>
      <w:r w:rsidRPr="00511225">
        <w:t>Maximum cylinder compressive strength</w:t>
      </w:r>
      <w:r w:rsidRPr="00511225">
        <w:tab/>
        <w:t>}</w:t>
      </w:r>
      <w:r w:rsidRPr="00511225">
        <w:tab/>
        <w:t>0.8 x compressive strength specified</w:t>
      </w:r>
    </w:p>
    <w:p w:rsidR="00671891" w:rsidRPr="00511225" w:rsidRDefault="00671891" w:rsidP="00671891">
      <w:pPr>
        <w:spacing w:before="120" w:after="120"/>
        <w:ind w:firstLine="720"/>
      </w:pPr>
      <w:r w:rsidRPr="00511225">
        <w:t>required</w:t>
      </w:r>
      <w:r w:rsidRPr="00511225">
        <w:tab/>
      </w:r>
      <w:r w:rsidRPr="00511225">
        <w:tab/>
      </w:r>
      <w:r w:rsidRPr="00511225">
        <w:tab/>
      </w:r>
      <w:r w:rsidRPr="00511225">
        <w:tab/>
      </w:r>
      <w:r w:rsidRPr="00511225">
        <w:tab/>
        <w:t>}</w:t>
      </w:r>
      <w:r w:rsidRPr="00511225">
        <w:tab/>
        <w:t>for 15cm cubes.</w:t>
      </w:r>
    </w:p>
    <w:p w:rsidR="00671891" w:rsidRPr="00511225" w:rsidRDefault="00671891" w:rsidP="00671891">
      <w:pPr>
        <w:pStyle w:val="BodyText"/>
        <w:tabs>
          <w:tab w:val="clear" w:pos="720"/>
        </w:tabs>
        <w:spacing w:before="120" w:after="120"/>
        <w:ind w:left="1440"/>
      </w:pPr>
      <w:r w:rsidRPr="00511225">
        <w:t>The approximate quantities of materials in dry conditions required for obtaining M20 grade concrete for 1 cum are as follows:</w:t>
      </w:r>
    </w:p>
    <w:p w:rsidR="00671891" w:rsidRPr="00511225" w:rsidRDefault="00671891" w:rsidP="00671891">
      <w:pPr>
        <w:pStyle w:val="Header"/>
        <w:tabs>
          <w:tab w:val="clear" w:pos="4320"/>
          <w:tab w:val="clear" w:pos="8640"/>
        </w:tabs>
      </w:pPr>
      <w:r w:rsidRPr="00511225">
        <w:t>---------------------------------------------------------------------------------------------------------</w:t>
      </w:r>
    </w:p>
    <w:p w:rsidR="00671891" w:rsidRPr="00511225" w:rsidRDefault="00671891" w:rsidP="00671891">
      <w:r w:rsidRPr="00511225">
        <w:t>Sl.No.</w:t>
      </w:r>
      <w:r w:rsidRPr="00511225">
        <w:tab/>
        <w:t>Grade of concrete</w:t>
      </w:r>
      <w:r w:rsidRPr="00511225">
        <w:tab/>
        <w:t>Sand in Cum</w:t>
      </w:r>
      <w:r w:rsidRPr="00511225">
        <w:tab/>
        <w:t>Coarse aggregate</w:t>
      </w:r>
      <w:r w:rsidRPr="00511225">
        <w:tab/>
        <w:t>Min cement</w:t>
      </w:r>
    </w:p>
    <w:p w:rsidR="00671891" w:rsidRPr="00511225" w:rsidRDefault="00671891" w:rsidP="00671891">
      <w:r w:rsidRPr="00511225">
        <w:tab/>
      </w:r>
      <w:r w:rsidRPr="00511225">
        <w:tab/>
      </w:r>
      <w:r w:rsidRPr="00511225">
        <w:tab/>
      </w:r>
      <w:r w:rsidRPr="00511225">
        <w:tab/>
      </w:r>
      <w:r w:rsidRPr="00511225">
        <w:tab/>
      </w:r>
      <w:r w:rsidRPr="00511225">
        <w:tab/>
        <w:t xml:space="preserve"> in cum.</w:t>
      </w:r>
      <w:r w:rsidRPr="00511225">
        <w:tab/>
      </w:r>
      <w:r w:rsidRPr="00511225">
        <w:tab/>
        <w:t>per 1cum</w:t>
      </w:r>
    </w:p>
    <w:p w:rsidR="00671891" w:rsidRPr="00511225" w:rsidRDefault="00671891" w:rsidP="00671891">
      <w:r w:rsidRPr="00511225">
        <w:tab/>
      </w:r>
      <w:r w:rsidRPr="00511225">
        <w:tab/>
      </w:r>
      <w:r w:rsidRPr="00511225">
        <w:tab/>
      </w:r>
      <w:r w:rsidRPr="00511225">
        <w:tab/>
      </w:r>
      <w:r w:rsidRPr="00511225">
        <w:tab/>
      </w:r>
      <w:r w:rsidRPr="00511225">
        <w:tab/>
      </w:r>
      <w:r w:rsidRPr="00511225">
        <w:tab/>
      </w:r>
      <w:r w:rsidRPr="00511225">
        <w:tab/>
      </w:r>
      <w:r w:rsidRPr="00511225">
        <w:tab/>
        <w:t>of concrete.</w:t>
      </w:r>
    </w:p>
    <w:p w:rsidR="00671891" w:rsidRPr="00511225" w:rsidRDefault="00671891" w:rsidP="00671891">
      <w:r w:rsidRPr="00511225">
        <w:t xml:space="preserve">--------------------------------------------------------------------------------------------------------- </w:t>
      </w:r>
    </w:p>
    <w:p w:rsidR="00671891" w:rsidRPr="00511225" w:rsidRDefault="00671891" w:rsidP="00671891">
      <w:r w:rsidRPr="00511225">
        <w:t>1.</w:t>
      </w:r>
      <w:r w:rsidRPr="00511225">
        <w:tab/>
      </w:r>
      <w:r w:rsidRPr="00511225">
        <w:tab/>
        <w:t>M20</w:t>
      </w:r>
      <w:r w:rsidRPr="00511225">
        <w:tab/>
      </w:r>
      <w:r w:rsidRPr="00511225">
        <w:tab/>
        <w:t>0.46</w:t>
      </w:r>
      <w:r w:rsidRPr="00511225">
        <w:tab/>
      </w:r>
      <w:r w:rsidRPr="00511225">
        <w:tab/>
      </w:r>
      <w:r w:rsidRPr="00511225">
        <w:tab/>
        <w:t>0.92</w:t>
      </w:r>
      <w:r w:rsidRPr="00511225">
        <w:tab/>
      </w:r>
      <w:r w:rsidRPr="00511225">
        <w:tab/>
        <w:t>330 Kgs.</w:t>
      </w:r>
    </w:p>
    <w:p w:rsidR="00671891" w:rsidRPr="00511225" w:rsidRDefault="00671891" w:rsidP="00671891">
      <w:r w:rsidRPr="00511225">
        <w:t>2                      M25                0.46                             0.92                 360 Kgs.</w:t>
      </w:r>
    </w:p>
    <w:p w:rsidR="00671891" w:rsidRPr="00511225" w:rsidRDefault="00671891" w:rsidP="00671891">
      <w:r w:rsidRPr="00511225">
        <w:t>---------------------------------------------------------------------------------------------------------</w:t>
      </w:r>
    </w:p>
    <w:p w:rsidR="00671891" w:rsidRPr="00511225" w:rsidRDefault="00671891" w:rsidP="00671891">
      <w:pPr>
        <w:spacing w:before="120" w:after="120"/>
        <w:ind w:left="720"/>
        <w:jc w:val="both"/>
      </w:pPr>
      <w:r w:rsidRPr="00511225">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671891" w:rsidRPr="00511225" w:rsidRDefault="00671891" w:rsidP="00671891">
      <w:pPr>
        <w:pStyle w:val="BodyText2"/>
        <w:spacing w:before="120"/>
        <w:ind w:left="1440" w:hanging="720"/>
        <w:jc w:val="both"/>
        <w:rPr>
          <w:sz w:val="24"/>
        </w:rPr>
      </w:pPr>
      <w:r w:rsidRPr="00511225">
        <w:rPr>
          <w:b w:val="0"/>
          <w:sz w:val="24"/>
        </w:rPr>
        <w:t>15.3</w:t>
      </w:r>
      <w:r w:rsidRPr="00511225">
        <w:rPr>
          <w:b w:val="0"/>
          <w:sz w:val="24"/>
        </w:rPr>
        <w:tab/>
        <w:t>Sampling</w:t>
      </w:r>
      <w:r w:rsidRPr="00511225">
        <w:rPr>
          <w:sz w:val="24"/>
        </w:rPr>
        <w:t>.:-</w:t>
      </w:r>
      <w:r w:rsidRPr="00511225">
        <w:rPr>
          <w:sz w:val="24"/>
        </w:rPr>
        <w:tab/>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671891" w:rsidRPr="00511225" w:rsidRDefault="00671891" w:rsidP="00671891">
      <w:pPr>
        <w:pStyle w:val="BodyText2"/>
        <w:spacing w:before="120"/>
        <w:ind w:left="1440" w:hanging="720"/>
        <w:jc w:val="both"/>
        <w:rPr>
          <w:sz w:val="24"/>
        </w:rPr>
      </w:pPr>
      <w:r w:rsidRPr="00511225">
        <w:rPr>
          <w:b w:val="0"/>
          <w:sz w:val="24"/>
        </w:rPr>
        <w:t>15.4</w:t>
      </w:r>
      <w:r w:rsidRPr="00511225">
        <w:rPr>
          <w:b w:val="0"/>
          <w:sz w:val="24"/>
        </w:rPr>
        <w:tab/>
        <w:t>Slump tests</w:t>
      </w:r>
      <w:r w:rsidRPr="00511225">
        <w:rPr>
          <w:sz w:val="24"/>
        </w:rPr>
        <w:t>.:-</w:t>
      </w:r>
      <w:r w:rsidRPr="00511225">
        <w:rPr>
          <w:sz w:val="24"/>
        </w:rPr>
        <w:tab/>
        <w:t xml:space="preserve">All slump tests be made in accordance with recommended procedure given IS code 1199-1959 for reinforced concrete (setout Granville and Thomas or in designation C.148,52 of the American society of testing materials. The slump preferred to, shall be determined when the concrete is about to be deposited as such less slumps within the limits will be required as may, in the opinion of the  Executive Engineer/ Civil/ </w:t>
      </w:r>
      <w:r w:rsidR="0075318B">
        <w:rPr>
          <w:sz w:val="24"/>
        </w:rPr>
        <w:t>Medchal Zone</w:t>
      </w:r>
      <w:r w:rsidRPr="00511225">
        <w:rPr>
          <w:sz w:val="24"/>
        </w:rPr>
        <w:t xml:space="preserve">, be practicable to produce concrete of better quality and of greater economy. Greater slump (but in all cases limited to 6” (15cm) maximum than those specified in the table) will be permitted in exceptional cases, wherein the opinion of the  Executive Engineer/ Civil/ </w:t>
      </w:r>
      <w:r w:rsidR="0075318B">
        <w:rPr>
          <w:sz w:val="24"/>
        </w:rPr>
        <w:t>Medchal Zone</w:t>
      </w:r>
      <w:r w:rsidRPr="00511225">
        <w:rPr>
          <w:sz w:val="24"/>
        </w:rPr>
        <w:t>, internal vibration of the concrete is not practicable and where especially authorize by the  Executive Engineer/ Civil/ Gr.Hyderbad for concrete in position, specially difficult for placement as in thin or heavily reinforced section.</w:t>
      </w:r>
    </w:p>
    <w:p w:rsidR="00671891" w:rsidRPr="00511225" w:rsidRDefault="00671891" w:rsidP="00671891">
      <w:pPr>
        <w:pStyle w:val="BodyText2"/>
        <w:spacing w:before="120"/>
        <w:ind w:left="1437" w:hanging="735"/>
        <w:jc w:val="both"/>
        <w:rPr>
          <w:sz w:val="24"/>
        </w:rPr>
      </w:pPr>
      <w:r w:rsidRPr="00511225">
        <w:rPr>
          <w:b w:val="0"/>
          <w:sz w:val="24"/>
        </w:rPr>
        <w:t>15.5</w:t>
      </w:r>
      <w:r w:rsidRPr="00511225">
        <w:rPr>
          <w:b w:val="0"/>
          <w:sz w:val="24"/>
        </w:rPr>
        <w:tab/>
        <w:t>Strength</w:t>
      </w:r>
      <w:r w:rsidRPr="00511225">
        <w:rPr>
          <w:sz w:val="24"/>
        </w:rPr>
        <w:t>:-</w:t>
      </w:r>
      <w:r w:rsidRPr="00511225">
        <w:rPr>
          <w:sz w:val="24"/>
        </w:rPr>
        <w:tab/>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w:t>
      </w:r>
      <w:r w:rsidRPr="00511225">
        <w:rPr>
          <w:sz w:val="24"/>
        </w:rPr>
        <w:lastRenderedPageBreak/>
        <w:t xml:space="preserve">strength. If the average crushing strength is higher, the contractor shall not be entitled to any increase in payment of work on account of the actual strength being above the minimum specified. In addition to </w:t>
      </w:r>
      <w:r>
        <w:rPr>
          <w:sz w:val="24"/>
        </w:rPr>
        <w:t>the 28 days strength tests, the</w:t>
      </w:r>
      <w:r w:rsidRPr="00511225">
        <w:rPr>
          <w:sz w:val="24"/>
        </w:rPr>
        <w:t xml:space="preserve"> Executive Engineer/ Civil/ </w:t>
      </w:r>
      <w:r>
        <w:rPr>
          <w:sz w:val="24"/>
        </w:rPr>
        <w:t>Medchal Zone</w:t>
      </w:r>
      <w:r w:rsidRPr="00511225">
        <w:rPr>
          <w:sz w:val="24"/>
        </w:rPr>
        <w:t xml:space="preserve">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w:t>
      </w:r>
      <w:r>
        <w:rPr>
          <w:sz w:val="24"/>
        </w:rPr>
        <w:t>Medchal Zone</w:t>
      </w:r>
      <w:r w:rsidRPr="00511225">
        <w:rPr>
          <w:sz w:val="24"/>
        </w:rPr>
        <w:t xml:space="preserve"> shall have the authority to suspend concreting operations, until the reasons have been investigates and corrected and/or the mix has been redesigned etc and the contractor shall comply herewith without such suspension being made a reason for any claim.</w:t>
      </w:r>
    </w:p>
    <w:p w:rsidR="00671891" w:rsidRPr="00511225" w:rsidRDefault="00671891" w:rsidP="00671891">
      <w:pPr>
        <w:spacing w:before="120" w:after="120"/>
        <w:ind w:left="1437" w:firstLine="720"/>
        <w:jc w:val="both"/>
      </w:pPr>
      <w:r w:rsidRPr="00511225">
        <w:t xml:space="preserve">The concrete for testing shall be collected as it comes out of the mixer once or more often as the  Executive Engineer/ Civil/ </w:t>
      </w:r>
      <w:r w:rsidR="00823B51">
        <w:t>Medchal Zone</w:t>
      </w:r>
      <w:r w:rsidR="00823B51" w:rsidRPr="00511225">
        <w:t xml:space="preserve"> </w:t>
      </w:r>
      <w:r w:rsidRPr="00511225">
        <w:t>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671891" w:rsidRPr="00511225" w:rsidRDefault="00671891" w:rsidP="00671891">
      <w:pPr>
        <w:spacing w:before="120" w:after="120"/>
        <w:ind w:left="1437" w:firstLine="720"/>
        <w:jc w:val="both"/>
      </w:pPr>
      <w:r w:rsidRPr="00511225">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t>TGSPDCL</w:t>
      </w:r>
      <w:r w:rsidRPr="00511225">
        <w:t xml:space="preserve"> at its own cost and as directed by the  Executive Engineer/ Civil/ </w:t>
      </w:r>
      <w:r w:rsidR="0075318B">
        <w:t>Medchal Zone</w:t>
      </w:r>
      <w:r w:rsidR="0075318B" w:rsidRPr="00511225">
        <w:t xml:space="preserve"> </w:t>
      </w:r>
      <w:r w:rsidRPr="00511225">
        <w:t xml:space="preserve">and the contractor shall afford all reasonable facilities for taking the test cores. </w:t>
      </w:r>
    </w:p>
    <w:p w:rsidR="00671891" w:rsidRPr="00511225" w:rsidRDefault="00671891" w:rsidP="00671891">
      <w:pPr>
        <w:spacing w:before="120" w:after="120"/>
        <w:ind w:left="1437" w:firstLine="720"/>
        <w:jc w:val="both"/>
      </w:pPr>
      <w:r w:rsidRPr="00511225">
        <w:t xml:space="preserve">The contractor shall also arrange to fill the test holes left by the removal of the cores with concrete of the required strength without any extra payment and to the satisfaction of the  Executive Engineer/ Civil/ </w:t>
      </w:r>
      <w:r w:rsidR="0075318B">
        <w:t>Medchal Zone.</w:t>
      </w:r>
    </w:p>
    <w:p w:rsidR="00671891" w:rsidRPr="00511225" w:rsidRDefault="00671891" w:rsidP="00671891">
      <w:pPr>
        <w:spacing w:before="120" w:after="120"/>
        <w:ind w:left="1437" w:firstLine="720"/>
        <w:jc w:val="both"/>
      </w:pPr>
      <w:r w:rsidRPr="00511225">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671891" w:rsidRPr="00511225" w:rsidRDefault="00671891" w:rsidP="00671891">
      <w:pPr>
        <w:spacing w:before="120" w:after="120"/>
        <w:ind w:left="1437" w:firstLine="720"/>
        <w:jc w:val="both"/>
      </w:pPr>
      <w:r w:rsidRPr="00511225">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671891" w:rsidRPr="00511225" w:rsidRDefault="00671891" w:rsidP="00671891">
      <w:pPr>
        <w:spacing w:before="120" w:after="120"/>
        <w:ind w:left="1437" w:firstLine="720"/>
        <w:jc w:val="both"/>
      </w:pPr>
      <w:r w:rsidRPr="00511225">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671891" w:rsidRPr="00511225" w:rsidRDefault="00671891" w:rsidP="00671891">
      <w:pPr>
        <w:pStyle w:val="BodyText2"/>
        <w:spacing w:before="120"/>
        <w:ind w:left="1437" w:hanging="717"/>
        <w:jc w:val="both"/>
        <w:rPr>
          <w:b w:val="0"/>
          <w:sz w:val="24"/>
        </w:rPr>
      </w:pPr>
      <w:r w:rsidRPr="00511225">
        <w:rPr>
          <w:b w:val="0"/>
          <w:sz w:val="24"/>
        </w:rPr>
        <w:lastRenderedPageBreak/>
        <w:t>15.6</w:t>
      </w:r>
      <w:r w:rsidRPr="00511225">
        <w:rPr>
          <w:b w:val="0"/>
          <w:sz w:val="24"/>
        </w:rPr>
        <w:tab/>
        <w:t>Water cement Ratio:-</w:t>
      </w:r>
      <w:r w:rsidRPr="00511225">
        <w:rPr>
          <w:b w:val="0"/>
          <w:sz w:val="24"/>
        </w:rPr>
        <w:tab/>
      </w:r>
      <w:r w:rsidRPr="00511225">
        <w:rPr>
          <w:sz w:val="24"/>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p>
    <w:p w:rsidR="00671891" w:rsidRPr="00511225" w:rsidRDefault="00671891" w:rsidP="00671891">
      <w:pPr>
        <w:pStyle w:val="BodyText2"/>
        <w:spacing w:before="120"/>
        <w:ind w:left="1437" w:hanging="717"/>
        <w:jc w:val="both"/>
        <w:rPr>
          <w:b w:val="0"/>
          <w:sz w:val="24"/>
        </w:rPr>
      </w:pPr>
      <w:r w:rsidRPr="00511225">
        <w:rPr>
          <w:b w:val="0"/>
          <w:sz w:val="24"/>
        </w:rPr>
        <w:t>15.7</w:t>
      </w:r>
      <w:r w:rsidRPr="00511225">
        <w:rPr>
          <w:b w:val="0"/>
          <w:sz w:val="24"/>
        </w:rPr>
        <w:tab/>
        <w:t>Proportioning of concrete:-</w:t>
      </w:r>
      <w:r w:rsidRPr="00511225">
        <w:rPr>
          <w:b w:val="0"/>
          <w:sz w:val="24"/>
        </w:rPr>
        <w:tab/>
      </w:r>
      <w:r w:rsidRPr="00511225">
        <w:rPr>
          <w:sz w:val="24"/>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511225">
        <w:rPr>
          <w:sz w:val="24"/>
          <w:u w:val="single"/>
        </w:rPr>
        <w:t>The cost on account of laboratory test shall be to the account of the contractor</w:t>
      </w:r>
      <w:r w:rsidRPr="00511225">
        <w:rPr>
          <w:sz w:val="24"/>
        </w:rPr>
        <w:t>.</w:t>
      </w:r>
    </w:p>
    <w:p w:rsidR="00671891" w:rsidRPr="00511225" w:rsidRDefault="00671891" w:rsidP="00671891">
      <w:pPr>
        <w:pStyle w:val="BodyText2"/>
        <w:spacing w:before="120"/>
        <w:ind w:left="1404" w:hanging="684"/>
        <w:jc w:val="both"/>
        <w:rPr>
          <w:b w:val="0"/>
          <w:sz w:val="24"/>
        </w:rPr>
      </w:pPr>
      <w:r w:rsidRPr="00511225">
        <w:rPr>
          <w:b w:val="0"/>
          <w:sz w:val="24"/>
        </w:rPr>
        <w:t>15.8</w:t>
      </w:r>
      <w:r w:rsidRPr="00511225">
        <w:rPr>
          <w:b w:val="0"/>
          <w:sz w:val="24"/>
        </w:rPr>
        <w:tab/>
        <w:t>Cement content:-</w:t>
      </w:r>
      <w:r w:rsidRPr="00511225">
        <w:rPr>
          <w:sz w:val="24"/>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671891" w:rsidRPr="00511225" w:rsidRDefault="00671891" w:rsidP="00671891">
      <w:pPr>
        <w:pStyle w:val="BodyText2"/>
        <w:spacing w:before="120"/>
        <w:ind w:left="1404" w:firstLine="720"/>
        <w:jc w:val="both"/>
        <w:rPr>
          <w:sz w:val="24"/>
        </w:rPr>
      </w:pPr>
      <w:r w:rsidRPr="00511225">
        <w:rPr>
          <w:sz w:val="24"/>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671891" w:rsidRPr="00511225" w:rsidRDefault="00671891" w:rsidP="00671891">
      <w:pPr>
        <w:pStyle w:val="BodyText2"/>
        <w:spacing w:before="120"/>
        <w:ind w:left="1404" w:firstLine="720"/>
        <w:jc w:val="both"/>
        <w:rPr>
          <w:sz w:val="24"/>
        </w:rPr>
      </w:pPr>
      <w:r w:rsidRPr="00511225">
        <w:rPr>
          <w:sz w:val="24"/>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671891" w:rsidRPr="00511225" w:rsidRDefault="00671891" w:rsidP="00671891">
      <w:pPr>
        <w:pStyle w:val="BodyText2"/>
        <w:spacing w:before="120"/>
        <w:ind w:left="1404" w:hanging="684"/>
        <w:jc w:val="both"/>
        <w:rPr>
          <w:b w:val="0"/>
          <w:sz w:val="24"/>
        </w:rPr>
      </w:pPr>
      <w:r w:rsidRPr="00511225">
        <w:rPr>
          <w:b w:val="0"/>
          <w:sz w:val="24"/>
        </w:rPr>
        <w:t>15.9</w:t>
      </w:r>
      <w:r w:rsidRPr="00511225">
        <w:rPr>
          <w:b w:val="0"/>
          <w:sz w:val="24"/>
        </w:rPr>
        <w:tab/>
        <w:t>Variation in Cement content:-</w:t>
      </w:r>
      <w:r w:rsidRPr="00511225">
        <w:rPr>
          <w:b w:val="0"/>
          <w:sz w:val="24"/>
        </w:rPr>
        <w:tab/>
      </w:r>
      <w:r w:rsidRPr="00511225">
        <w:rPr>
          <w:sz w:val="24"/>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671891" w:rsidRPr="00511225" w:rsidRDefault="00671891" w:rsidP="00671891">
      <w:pPr>
        <w:pStyle w:val="BodyText2"/>
        <w:spacing w:before="120"/>
        <w:ind w:left="1404" w:hanging="684"/>
        <w:jc w:val="both"/>
        <w:rPr>
          <w:b w:val="0"/>
          <w:sz w:val="24"/>
        </w:rPr>
      </w:pPr>
      <w:r w:rsidRPr="00511225">
        <w:rPr>
          <w:b w:val="0"/>
          <w:sz w:val="24"/>
        </w:rPr>
        <w:t>15.10</w:t>
      </w:r>
      <w:r w:rsidRPr="00511225">
        <w:rPr>
          <w:b w:val="0"/>
          <w:sz w:val="24"/>
        </w:rPr>
        <w:tab/>
        <w:t>Admixtures:-</w:t>
      </w:r>
      <w:r w:rsidRPr="00511225">
        <w:rPr>
          <w:b w:val="0"/>
          <w:sz w:val="24"/>
        </w:rPr>
        <w:tab/>
      </w:r>
      <w:r w:rsidRPr="00511225">
        <w:rPr>
          <w:sz w:val="24"/>
        </w:rPr>
        <w:t xml:space="preserve">The  Executive Engineer/ Civil/ Gr.Hyderbad shall have the authority at any time, and from time to time to order the addition of any air entraining agent or other admixtures, to any mix of concrete in such proportion or quantity or mode, as he may specify and the </w:t>
      </w:r>
      <w:r w:rsidRPr="00511225">
        <w:rPr>
          <w:sz w:val="24"/>
        </w:rPr>
        <w:lastRenderedPageBreak/>
        <w:t>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671891" w:rsidRPr="00511225" w:rsidRDefault="00671891" w:rsidP="00671891">
      <w:pPr>
        <w:pStyle w:val="BodyText2"/>
        <w:spacing w:before="120"/>
        <w:ind w:left="1404" w:firstLine="720"/>
        <w:jc w:val="both"/>
        <w:rPr>
          <w:sz w:val="24"/>
        </w:rPr>
      </w:pPr>
      <w:r w:rsidRPr="00511225">
        <w:rPr>
          <w:sz w:val="24"/>
        </w:rPr>
        <w:t>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by the  Executive Engineer/ Civil/ Gr.Hyderbad whose decision shall be final and binding upon the contractor.</w:t>
      </w:r>
    </w:p>
    <w:p w:rsidR="00671891" w:rsidRPr="00511225" w:rsidRDefault="00671891" w:rsidP="00671891">
      <w:pPr>
        <w:pStyle w:val="BodyText2"/>
        <w:spacing w:before="120"/>
        <w:ind w:left="1404" w:firstLine="720"/>
        <w:jc w:val="both"/>
        <w:rPr>
          <w:sz w:val="24"/>
        </w:rPr>
      </w:pPr>
      <w:r w:rsidRPr="00511225">
        <w:rPr>
          <w:sz w:val="24"/>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671891" w:rsidRPr="00511225" w:rsidRDefault="00671891" w:rsidP="00671891">
      <w:pPr>
        <w:pStyle w:val="BodyText2"/>
        <w:spacing w:before="120"/>
        <w:ind w:left="1404" w:hanging="684"/>
        <w:rPr>
          <w:b w:val="0"/>
          <w:sz w:val="24"/>
          <w:u w:val="single"/>
        </w:rPr>
      </w:pPr>
      <w:r w:rsidRPr="00511225">
        <w:rPr>
          <w:b w:val="0"/>
          <w:sz w:val="24"/>
        </w:rPr>
        <w:t>15.11</w:t>
      </w:r>
      <w:r w:rsidRPr="00511225">
        <w:rPr>
          <w:b w:val="0"/>
          <w:sz w:val="24"/>
        </w:rPr>
        <w:tab/>
        <w:t>Handling of aggregate :-</w:t>
      </w:r>
      <w:r w:rsidRPr="00511225">
        <w:rPr>
          <w:sz w:val="24"/>
        </w:rPr>
        <w:t>The contractor shall at all times, maintain a live storage of all grades of aggregates of at least one week’s requirement of work.</w:t>
      </w:r>
    </w:p>
    <w:p w:rsidR="00671891" w:rsidRPr="00511225" w:rsidRDefault="00671891" w:rsidP="00671891">
      <w:pPr>
        <w:pStyle w:val="BodyText2"/>
        <w:spacing w:before="120"/>
        <w:ind w:left="1404" w:hanging="684"/>
        <w:rPr>
          <w:b w:val="0"/>
          <w:sz w:val="24"/>
        </w:rPr>
      </w:pPr>
      <w:r w:rsidRPr="00511225">
        <w:rPr>
          <w:b w:val="0"/>
          <w:sz w:val="24"/>
        </w:rPr>
        <w:t>15.12</w:t>
      </w:r>
      <w:r w:rsidRPr="00511225">
        <w:rPr>
          <w:b w:val="0"/>
          <w:sz w:val="24"/>
        </w:rPr>
        <w:tab/>
        <w:t>Batching equipment:-</w:t>
      </w:r>
      <w:r w:rsidRPr="00511225">
        <w:rPr>
          <w:b w:val="0"/>
          <w:sz w:val="24"/>
        </w:rPr>
        <w:tab/>
      </w:r>
      <w:r w:rsidRPr="00511225">
        <w:rPr>
          <w:sz w:val="24"/>
        </w:rPr>
        <w:t>The batching plant shall be of the requisite capacity to maintain the specified progress on different items of work.</w:t>
      </w:r>
    </w:p>
    <w:p w:rsidR="00671891" w:rsidRPr="00511225" w:rsidRDefault="00671891" w:rsidP="00671891">
      <w:pPr>
        <w:pStyle w:val="BodyText2"/>
        <w:spacing w:before="120"/>
        <w:ind w:left="1404" w:hanging="684"/>
        <w:jc w:val="both"/>
        <w:rPr>
          <w:sz w:val="24"/>
        </w:rPr>
      </w:pPr>
      <w:r w:rsidRPr="00511225">
        <w:rPr>
          <w:b w:val="0"/>
          <w:sz w:val="24"/>
        </w:rPr>
        <w:t>15.13</w:t>
      </w:r>
      <w:r w:rsidRPr="00511225">
        <w:rPr>
          <w:b w:val="0"/>
          <w:sz w:val="24"/>
        </w:rPr>
        <w:tab/>
        <w:t>Check tests for equipment’s:-</w:t>
      </w:r>
      <w:r w:rsidRPr="00511225">
        <w:rPr>
          <w:b w:val="0"/>
          <w:sz w:val="24"/>
        </w:rPr>
        <w:tab/>
      </w:r>
      <w:r w:rsidRPr="00511225">
        <w:rPr>
          <w:sz w:val="24"/>
        </w:rPr>
        <w:t xml:space="preserve">The tests shall be made in the presence of </w:t>
      </w:r>
      <w:r>
        <w:rPr>
          <w:sz w:val="24"/>
        </w:rPr>
        <w:t>TGSPDCL</w:t>
      </w:r>
      <w:r w:rsidRPr="00511225">
        <w:rPr>
          <w:sz w:val="24"/>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671891" w:rsidRPr="00511225" w:rsidRDefault="00671891" w:rsidP="00671891">
      <w:pPr>
        <w:ind w:left="1404" w:firstLine="720"/>
        <w:jc w:val="both"/>
      </w:pPr>
      <w:r w:rsidRPr="00511225">
        <w:t xml:space="preserve">Detailed drawings showing reinforcement details will be supplied by the  department during the course of execution. The top of roof slab of last floor is Provided with </w:t>
      </w:r>
      <w:r w:rsidRPr="00511225">
        <w:rPr>
          <w:b/>
        </w:rPr>
        <w:t xml:space="preserve">Impervious coat over exposed RCC Roof slab surfaces </w:t>
      </w:r>
      <w:r w:rsidRPr="00511225">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671891" w:rsidRPr="00511225" w:rsidRDefault="00671891" w:rsidP="00671891">
      <w:pPr>
        <w:pStyle w:val="BodyText2"/>
        <w:spacing w:before="120"/>
        <w:ind w:left="1404" w:firstLine="720"/>
        <w:jc w:val="both"/>
        <w:rPr>
          <w:sz w:val="24"/>
        </w:rPr>
      </w:pPr>
      <w:r w:rsidRPr="00511225">
        <w:rPr>
          <w:sz w:val="24"/>
        </w:rPr>
        <w:lastRenderedPageBreak/>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671891" w:rsidRPr="00511225" w:rsidRDefault="00671891" w:rsidP="00671891">
      <w:pPr>
        <w:pStyle w:val="BodyText2"/>
        <w:spacing w:before="120"/>
        <w:ind w:left="1404" w:firstLine="720"/>
        <w:jc w:val="both"/>
        <w:rPr>
          <w:sz w:val="24"/>
        </w:rPr>
      </w:pPr>
      <w:r w:rsidRPr="00511225">
        <w:rPr>
          <w:sz w:val="24"/>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671891" w:rsidRPr="00511225" w:rsidRDefault="00671891" w:rsidP="00671891">
      <w:pPr>
        <w:pStyle w:val="BodyText2"/>
        <w:spacing w:before="120"/>
        <w:ind w:left="1404" w:firstLine="720"/>
        <w:rPr>
          <w:sz w:val="24"/>
        </w:rPr>
      </w:pPr>
      <w:r w:rsidRPr="00511225">
        <w:rPr>
          <w:sz w:val="24"/>
        </w:rPr>
        <w:t>All concrete works shall be machine mixed, vibrated for proper compacting unless otherwise specified by Engineer-in-charge.</w:t>
      </w:r>
    </w:p>
    <w:p w:rsidR="00671891" w:rsidRPr="00511225" w:rsidRDefault="00671891" w:rsidP="00671891">
      <w:pPr>
        <w:pStyle w:val="BodyText2"/>
        <w:spacing w:before="120"/>
        <w:ind w:left="1404" w:firstLine="720"/>
        <w:jc w:val="both"/>
        <w:rPr>
          <w:sz w:val="24"/>
        </w:rPr>
      </w:pPr>
      <w:r w:rsidRPr="00511225">
        <w:rPr>
          <w:sz w:val="24"/>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671891" w:rsidRPr="00511225" w:rsidRDefault="00671891" w:rsidP="00671891">
      <w:pPr>
        <w:pStyle w:val="BodyText2"/>
        <w:spacing w:before="120"/>
        <w:ind w:left="1440" w:firstLine="720"/>
        <w:jc w:val="both"/>
        <w:rPr>
          <w:sz w:val="24"/>
        </w:rPr>
      </w:pPr>
      <w:r w:rsidRPr="00511225">
        <w:rPr>
          <w:sz w:val="24"/>
        </w:rPr>
        <w:t>All sleeves, inserts, anchors and embedded items required for adjacent work or for its supports shall be placed prior to concreting. Care shall be taken not to displace reinforcement and embedded parts during the placing and compaction of concrete.</w:t>
      </w:r>
    </w:p>
    <w:p w:rsidR="00671891" w:rsidRPr="00511225" w:rsidRDefault="00671891" w:rsidP="00671891">
      <w:pPr>
        <w:pStyle w:val="BodyText2"/>
        <w:spacing w:before="120"/>
        <w:ind w:left="1404" w:firstLine="720"/>
        <w:jc w:val="both"/>
        <w:rPr>
          <w:sz w:val="24"/>
        </w:rPr>
      </w:pPr>
      <w:r w:rsidRPr="00511225">
        <w:rPr>
          <w:sz w:val="24"/>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671891" w:rsidRPr="00511225" w:rsidRDefault="00671891" w:rsidP="00671891">
      <w:pPr>
        <w:pStyle w:val="BodyText2"/>
        <w:spacing w:before="120"/>
        <w:ind w:left="1404" w:firstLine="720"/>
        <w:jc w:val="both"/>
        <w:rPr>
          <w:sz w:val="24"/>
        </w:rPr>
      </w:pPr>
      <w:r w:rsidRPr="00511225">
        <w:rPr>
          <w:sz w:val="24"/>
        </w:rPr>
        <w:t>If the temperature of atmosphere during the period has been continuously above 10</w:t>
      </w:r>
      <w:r w:rsidRPr="00511225">
        <w:rPr>
          <w:sz w:val="24"/>
          <w:vertAlign w:val="superscript"/>
        </w:rPr>
        <w:t xml:space="preserve">0 </w:t>
      </w:r>
      <w:r w:rsidRPr="00511225">
        <w:rPr>
          <w:sz w:val="24"/>
        </w:rPr>
        <w:t>C, When the temperatures are higher, the Engineer may extend the curing period for a suitably longer period.</w:t>
      </w:r>
    </w:p>
    <w:p w:rsidR="00671891" w:rsidRPr="00511225" w:rsidRDefault="00671891" w:rsidP="00671891">
      <w:pPr>
        <w:pStyle w:val="BodyText2"/>
        <w:spacing w:before="120"/>
        <w:ind w:left="1404" w:firstLine="720"/>
        <w:jc w:val="both"/>
        <w:rPr>
          <w:sz w:val="24"/>
        </w:rPr>
      </w:pPr>
      <w:r w:rsidRPr="00511225">
        <w:rPr>
          <w:sz w:val="24"/>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671891" w:rsidRPr="00511225" w:rsidRDefault="00671891" w:rsidP="00671891">
      <w:pPr>
        <w:pStyle w:val="BodyTextIndent"/>
        <w:ind w:left="0"/>
        <w:rPr>
          <w:b/>
        </w:rPr>
      </w:pPr>
      <w:r w:rsidRPr="00511225">
        <w:rPr>
          <w:b/>
        </w:rPr>
        <w:tab/>
      </w:r>
    </w:p>
    <w:p w:rsidR="00671891" w:rsidRPr="00511225" w:rsidRDefault="00671891" w:rsidP="00671891">
      <w:pPr>
        <w:pStyle w:val="BodyTextIndent"/>
        <w:ind w:left="0"/>
        <w:jc w:val="both"/>
        <w:rPr>
          <w:b/>
        </w:rPr>
      </w:pPr>
      <w:r w:rsidRPr="00511225">
        <w:rPr>
          <w:b/>
        </w:rPr>
        <w:tab/>
        <w:t>15.14   Transport, Placing and Compaction of Concrete</w:t>
      </w:r>
    </w:p>
    <w:p w:rsidR="00671891" w:rsidRPr="00511225" w:rsidRDefault="00671891" w:rsidP="00671891">
      <w:pPr>
        <w:pStyle w:val="BodyTextIndent"/>
        <w:jc w:val="both"/>
      </w:pPr>
      <w:r w:rsidRPr="00511225">
        <w:tab/>
        <w:t>The method of transporting and placing concrete shall be approved by the Engineer-in-Charge. Concrete shall be transported and placed such that no contamination, segregation or loss of its constituent materials takes place.</w:t>
      </w:r>
    </w:p>
    <w:p w:rsidR="00671891" w:rsidRPr="00511225" w:rsidRDefault="00671891" w:rsidP="00671891">
      <w:pPr>
        <w:pStyle w:val="BodyTextIndent"/>
        <w:jc w:val="both"/>
      </w:pPr>
      <w:r w:rsidRPr="00511225">
        <w:tab/>
        <w:t>No concrete shall be placed in any part of the structure until the approval of the Engineer-in-Charge has been obtained in writing.</w:t>
      </w:r>
    </w:p>
    <w:p w:rsidR="00671891" w:rsidRPr="00511225" w:rsidRDefault="00671891" w:rsidP="00671891">
      <w:pPr>
        <w:pStyle w:val="BodyTextIndent"/>
        <w:jc w:val="both"/>
        <w:rPr>
          <w:b/>
        </w:rPr>
      </w:pPr>
      <w:r w:rsidRPr="00511225">
        <w:lastRenderedPageBreak/>
        <w:tab/>
        <w:t xml:space="preserve">If concreting is not started within 24 hours of the approval being given, it shall have to be obtained again from the Engineer-in-Charge. Concreting shall then proceed continuously over the area between construction joints. </w:t>
      </w:r>
      <w:r w:rsidRPr="00511225">
        <w:rPr>
          <w:b/>
        </w:rPr>
        <w:t>Fresh concrete shall not be placed against concrete, which has been in position for more than 30 minutes unless a proper construction joint is formed.</w:t>
      </w:r>
    </w:p>
    <w:p w:rsidR="00671891" w:rsidRPr="00511225" w:rsidRDefault="00671891" w:rsidP="00671891">
      <w:pPr>
        <w:pStyle w:val="BodyTextIndent"/>
        <w:jc w:val="both"/>
      </w:pPr>
      <w:r w:rsidRPr="00511225">
        <w:rPr>
          <w:b/>
        </w:rPr>
        <w:tab/>
        <w:t xml:space="preserve">Concrete when deposited shall have a temperature of not less than 4.5 dig C and not more than 38 dig. C unless otherwise specified. </w:t>
      </w:r>
      <w:r w:rsidRPr="00511225">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671891" w:rsidRPr="00511225" w:rsidRDefault="00671891" w:rsidP="00671891">
      <w:pPr>
        <w:pStyle w:val="BodyTextIndent"/>
        <w:ind w:left="0"/>
        <w:jc w:val="both"/>
      </w:pPr>
    </w:p>
    <w:p w:rsidR="00671891" w:rsidRPr="00511225" w:rsidRDefault="00671891" w:rsidP="00671891">
      <w:pPr>
        <w:pStyle w:val="BodyTextIndent"/>
        <w:jc w:val="both"/>
      </w:pPr>
      <w:r w:rsidRPr="00511225">
        <w:tab/>
        <w:t>Unless otherwise agreed to by the Engineer-in-charge, concrete shall not be dropped into place from a height exceeding 2 meters. When trucking or chutes are used, they shall be kept clean and used in such a way as to avoid segregation.</w:t>
      </w:r>
    </w:p>
    <w:p w:rsidR="00671891" w:rsidRPr="00511225" w:rsidRDefault="00671891" w:rsidP="00671891">
      <w:pPr>
        <w:pStyle w:val="BodyTextIndent"/>
        <w:jc w:val="both"/>
      </w:pPr>
      <w:r w:rsidRPr="00511225">
        <w:tab/>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671891" w:rsidRPr="00511225" w:rsidRDefault="00671891" w:rsidP="00671891">
      <w:pPr>
        <w:pStyle w:val="BodyTextIndent"/>
        <w:jc w:val="both"/>
      </w:pPr>
      <w:r w:rsidRPr="00511225">
        <w:t>`</w:t>
      </w:r>
      <w:r w:rsidRPr="00511225">
        <w:tab/>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671891" w:rsidRPr="00511225" w:rsidRDefault="00671891" w:rsidP="00671891">
      <w:pPr>
        <w:pStyle w:val="BodyTextIndent"/>
        <w:jc w:val="both"/>
      </w:pPr>
      <w:r w:rsidRPr="00511225">
        <w:tab/>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671891" w:rsidRPr="00511225" w:rsidRDefault="00671891" w:rsidP="00671891">
      <w:pPr>
        <w:pStyle w:val="BodyTextIndent"/>
        <w:jc w:val="both"/>
        <w:rPr>
          <w:b/>
        </w:rPr>
      </w:pPr>
      <w:r w:rsidRPr="00511225">
        <w:tab/>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671891" w:rsidRPr="00511225" w:rsidRDefault="00671891" w:rsidP="00671891">
      <w:pPr>
        <w:pStyle w:val="BodyTextIndent"/>
        <w:ind w:left="0"/>
        <w:jc w:val="both"/>
        <w:rPr>
          <w:b/>
        </w:rPr>
      </w:pPr>
    </w:p>
    <w:p w:rsidR="00671891" w:rsidRPr="00511225" w:rsidRDefault="00671891" w:rsidP="00671891">
      <w:pPr>
        <w:pStyle w:val="BodyTextIndent"/>
        <w:ind w:left="0"/>
        <w:jc w:val="both"/>
        <w:rPr>
          <w:b/>
        </w:rPr>
      </w:pPr>
      <w:r w:rsidRPr="00511225">
        <w:rPr>
          <w:b/>
        </w:rPr>
        <w:tab/>
        <w:t>15.15   Finishing</w:t>
      </w:r>
    </w:p>
    <w:p w:rsidR="00671891" w:rsidRPr="00511225" w:rsidRDefault="00671891" w:rsidP="00671891">
      <w:pPr>
        <w:pStyle w:val="BodyTextIndent"/>
        <w:ind w:left="0"/>
        <w:jc w:val="both"/>
      </w:pPr>
      <w:r w:rsidRPr="00511225">
        <w:rPr>
          <w:b/>
        </w:rPr>
        <w:t xml:space="preserve">            General</w:t>
      </w:r>
    </w:p>
    <w:p w:rsidR="00671891" w:rsidRPr="00511225" w:rsidRDefault="00671891" w:rsidP="00671891">
      <w:pPr>
        <w:pStyle w:val="BodyTextIndent"/>
        <w:jc w:val="both"/>
      </w:pPr>
      <w:r w:rsidRPr="00511225">
        <w:tab/>
        <w:t xml:space="preserve">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w:t>
      </w:r>
      <w:r w:rsidRPr="00511225">
        <w:lastRenderedPageBreak/>
        <w:t>and rectification of defective work is to be undertaken and carried out as directed by the Engineer-in-Charged and the cost is to be borne by the CONTRACTOR.</w:t>
      </w:r>
    </w:p>
    <w:p w:rsidR="00671891" w:rsidRPr="00511225" w:rsidRDefault="00671891" w:rsidP="00671891">
      <w:pPr>
        <w:pStyle w:val="BodyTextIndent"/>
      </w:pPr>
      <w:r w:rsidRPr="00511225">
        <w:tab/>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671891" w:rsidRPr="00511225" w:rsidRDefault="00671891" w:rsidP="00671891">
      <w:pPr>
        <w:pStyle w:val="BodyTextIndent"/>
      </w:pPr>
      <w:r w:rsidRPr="00511225">
        <w:tab/>
        <w:t>All construction and expansion joints in the completed work shall be left carefully tooled and free from any mortar and concrete. Expansion joint filler shall be left exposed for its full length with clean and true edges.</w:t>
      </w:r>
    </w:p>
    <w:p w:rsidR="00671891" w:rsidRPr="00511225" w:rsidRDefault="00671891" w:rsidP="00671891">
      <w:pPr>
        <w:pStyle w:val="BodyTextIndent"/>
      </w:pPr>
      <w:r w:rsidRPr="00511225">
        <w:tab/>
        <w:t>Curing of the surface shall be continued for a period as approved by the consultants.</w:t>
      </w:r>
    </w:p>
    <w:p w:rsidR="00671891" w:rsidRPr="00D65BFE" w:rsidRDefault="00671891" w:rsidP="00671891">
      <w:pPr>
        <w:pStyle w:val="BodyTextIndent"/>
        <w:ind w:left="0"/>
        <w:rPr>
          <w:b/>
          <w:sz w:val="2"/>
        </w:rPr>
      </w:pPr>
    </w:p>
    <w:p w:rsidR="00671891" w:rsidRPr="00511225" w:rsidRDefault="00671891" w:rsidP="00671891">
      <w:pPr>
        <w:pStyle w:val="BodyTextIndent"/>
        <w:ind w:left="0"/>
        <w:rPr>
          <w:b/>
        </w:rPr>
      </w:pPr>
    </w:p>
    <w:p w:rsidR="00671891" w:rsidRPr="00511225" w:rsidRDefault="00671891" w:rsidP="00671891">
      <w:pPr>
        <w:pStyle w:val="BodyTextIndent"/>
        <w:ind w:left="0"/>
        <w:rPr>
          <w:b/>
        </w:rPr>
      </w:pPr>
      <w:r w:rsidRPr="00511225">
        <w:rPr>
          <w:b/>
        </w:rPr>
        <w:tab/>
        <w:t>15.16  Classes of Finishing</w:t>
      </w:r>
    </w:p>
    <w:p w:rsidR="00671891" w:rsidRPr="00511225" w:rsidRDefault="00671891" w:rsidP="00671891">
      <w:pPr>
        <w:pStyle w:val="BodyTextIndent"/>
      </w:pPr>
      <w:r w:rsidRPr="00511225">
        <w:tab/>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671891" w:rsidRPr="00511225" w:rsidRDefault="00671891" w:rsidP="00671891">
      <w:pPr>
        <w:pStyle w:val="BodyTextIndent"/>
        <w:ind w:left="0"/>
        <w:rPr>
          <w:b/>
          <w:bCs/>
        </w:rPr>
      </w:pPr>
    </w:p>
    <w:p w:rsidR="00671891" w:rsidRPr="00511225" w:rsidRDefault="00671891" w:rsidP="00671891">
      <w:pPr>
        <w:pStyle w:val="BodyTextIndent"/>
        <w:ind w:left="0"/>
        <w:rPr>
          <w:b/>
        </w:rPr>
      </w:pPr>
      <w:r w:rsidRPr="00511225">
        <w:rPr>
          <w:b/>
          <w:bCs/>
        </w:rPr>
        <w:tab/>
        <w:t>15.17</w:t>
      </w:r>
      <w:r w:rsidRPr="00511225">
        <w:rPr>
          <w:b/>
        </w:rPr>
        <w:t xml:space="preserve">    Finish for foundations and plinth</w:t>
      </w:r>
    </w:p>
    <w:p w:rsidR="00671891" w:rsidRPr="00511225" w:rsidRDefault="00671891" w:rsidP="00671891">
      <w:pPr>
        <w:pStyle w:val="BodyTextIndent"/>
      </w:pPr>
      <w:r w:rsidRPr="00511225">
        <w:tab/>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671891" w:rsidRPr="00511225" w:rsidRDefault="00671891" w:rsidP="00671891">
      <w:pPr>
        <w:pStyle w:val="BodyTextIndent"/>
      </w:pPr>
    </w:p>
    <w:p w:rsidR="00671891" w:rsidRPr="00511225" w:rsidRDefault="00671891" w:rsidP="00671891">
      <w:pPr>
        <w:pStyle w:val="BodyTextIndent"/>
        <w:ind w:left="180" w:hanging="180"/>
        <w:rPr>
          <w:b/>
        </w:rPr>
      </w:pPr>
      <w:r w:rsidRPr="00511225">
        <w:rPr>
          <w:b/>
        </w:rPr>
        <w:t>15.18   Class F3 Finish</w:t>
      </w:r>
    </w:p>
    <w:p w:rsidR="00671891" w:rsidRPr="00511225" w:rsidRDefault="00671891" w:rsidP="00671891">
      <w:pPr>
        <w:pStyle w:val="BodyTextIndent"/>
      </w:pPr>
      <w:r w:rsidRPr="00511225">
        <w:tab/>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671891" w:rsidRPr="00511225" w:rsidRDefault="00671891" w:rsidP="00671891">
      <w:pPr>
        <w:pStyle w:val="BodyTextIndent"/>
        <w:ind w:left="0"/>
        <w:rPr>
          <w:b/>
        </w:rPr>
      </w:pPr>
    </w:p>
    <w:p w:rsidR="00671891" w:rsidRPr="00511225" w:rsidRDefault="00671891" w:rsidP="00671891">
      <w:pPr>
        <w:pStyle w:val="BodyTextIndent"/>
        <w:ind w:left="0"/>
        <w:rPr>
          <w:b/>
        </w:rPr>
      </w:pPr>
      <w:r w:rsidRPr="00511225">
        <w:rPr>
          <w:b/>
        </w:rPr>
        <w:tab/>
        <w:t>15.19  Finish for floor slabs</w:t>
      </w:r>
    </w:p>
    <w:p w:rsidR="00671891" w:rsidRPr="00511225" w:rsidRDefault="00671891" w:rsidP="00671891">
      <w:pPr>
        <w:pStyle w:val="BodyTextIndent"/>
      </w:pPr>
      <w:r w:rsidRPr="00511225">
        <w:tab/>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671891" w:rsidRPr="00511225" w:rsidRDefault="00671891" w:rsidP="00671891">
      <w:pPr>
        <w:pStyle w:val="BodyTextIndent"/>
      </w:pPr>
      <w:r w:rsidRPr="00511225">
        <w:tab/>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w:t>
      </w:r>
      <w:r w:rsidRPr="00511225">
        <w:lastRenderedPageBreak/>
        <w:t>be smooth screeded and leveled to produce even surfaces, irregularities not exceeding 6mm.</w:t>
      </w:r>
    </w:p>
    <w:p w:rsidR="00671891" w:rsidRPr="00511225" w:rsidRDefault="00671891" w:rsidP="00671891">
      <w:pPr>
        <w:pStyle w:val="BodyTextIndent"/>
        <w:ind w:left="0"/>
        <w:rPr>
          <w:b/>
        </w:rPr>
      </w:pPr>
    </w:p>
    <w:p w:rsidR="00671891" w:rsidRPr="00511225" w:rsidRDefault="00671891" w:rsidP="00671891">
      <w:pPr>
        <w:pStyle w:val="BodyTextIndent"/>
        <w:ind w:left="0"/>
      </w:pPr>
      <w:r w:rsidRPr="00511225">
        <w:rPr>
          <w:b/>
        </w:rPr>
        <w:tab/>
        <w:t>15.20   Construction Joints:</w:t>
      </w:r>
    </w:p>
    <w:p w:rsidR="00671891" w:rsidRPr="00511225" w:rsidRDefault="00671891" w:rsidP="00671891">
      <w:pPr>
        <w:pStyle w:val="BodyTextIndent"/>
      </w:pPr>
      <w:r w:rsidRPr="00511225">
        <w:rPr>
          <w:bCs/>
        </w:rPr>
        <w:tab/>
        <w:t xml:space="preserve">Concreting shall be carried out continuously up to the construction joints, the position and details of which shall be as shown on approved drawings or as directed by the Engineer-in-charge. Such joints shall, however, be kept to the minimum. </w:t>
      </w:r>
      <w:r w:rsidRPr="00511225">
        <w:t>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671891" w:rsidRPr="00511225" w:rsidRDefault="00671891" w:rsidP="00671891">
      <w:pPr>
        <w:pStyle w:val="BodyTextIndent"/>
      </w:pPr>
    </w:p>
    <w:p w:rsidR="00671891" w:rsidRPr="00511225" w:rsidRDefault="00671891" w:rsidP="00671891">
      <w:pPr>
        <w:pStyle w:val="BodyTextIndent"/>
      </w:pPr>
      <w:r w:rsidRPr="00511225">
        <w:t xml:space="preserve">           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671891" w:rsidRPr="00511225" w:rsidRDefault="00671891" w:rsidP="00671891">
      <w:pPr>
        <w:pStyle w:val="BodyTextIndent"/>
      </w:pPr>
      <w:r w:rsidRPr="00511225">
        <w:tab/>
        <w:t>In all cases, the position and detailed arrangement of all construction joints shall be predetermined and got approved by the Engineer-in-charge</w:t>
      </w:r>
    </w:p>
    <w:p w:rsidR="00671891" w:rsidRPr="00511225" w:rsidRDefault="00671891" w:rsidP="00671891">
      <w:pPr>
        <w:pStyle w:val="BodyTextIndent"/>
        <w:ind w:left="0"/>
        <w:rPr>
          <w:b/>
        </w:rPr>
      </w:pPr>
    </w:p>
    <w:p w:rsidR="00671891" w:rsidRPr="00511225" w:rsidRDefault="00671891" w:rsidP="00671891">
      <w:pPr>
        <w:pStyle w:val="BodyTextIndent"/>
        <w:ind w:left="0"/>
        <w:rPr>
          <w:b/>
        </w:rPr>
      </w:pPr>
      <w:r w:rsidRPr="00511225">
        <w:rPr>
          <w:b/>
        </w:rPr>
        <w:tab/>
        <w:t>15.21  Tests and Standards of Acceptance</w:t>
      </w:r>
    </w:p>
    <w:p w:rsidR="00671891" w:rsidRPr="00511225" w:rsidRDefault="00671891" w:rsidP="00671891">
      <w:pPr>
        <w:pStyle w:val="BodyTextIndent"/>
        <w:ind w:left="0"/>
        <w:rPr>
          <w:b/>
          <w:bCs/>
        </w:rPr>
      </w:pPr>
    </w:p>
    <w:p w:rsidR="00671891" w:rsidRPr="00511225" w:rsidRDefault="00671891" w:rsidP="00671891">
      <w:pPr>
        <w:pStyle w:val="BodyTextIndent"/>
        <w:ind w:left="0"/>
        <w:rPr>
          <w:b/>
        </w:rPr>
      </w:pPr>
      <w:r w:rsidRPr="00511225">
        <w:rPr>
          <w:b/>
          <w:bCs/>
        </w:rPr>
        <w:tab/>
        <w:t>15.22</w:t>
      </w:r>
      <w:r w:rsidRPr="00511225">
        <w:rPr>
          <w:b/>
        </w:rPr>
        <w:t xml:space="preserve"> Preliminary Tests for Designing Concrete</w:t>
      </w:r>
    </w:p>
    <w:p w:rsidR="00671891" w:rsidRPr="00511225" w:rsidRDefault="00671891" w:rsidP="00671891">
      <w:pPr>
        <w:pStyle w:val="BodyTextIndent"/>
      </w:pPr>
      <w:r w:rsidRPr="00511225">
        <w:tab/>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671891" w:rsidRPr="00511225" w:rsidRDefault="00671891" w:rsidP="00671891">
      <w:pPr>
        <w:pStyle w:val="BodyTextIndent"/>
        <w:ind w:left="0"/>
        <w:rPr>
          <w:b/>
        </w:rPr>
      </w:pPr>
    </w:p>
    <w:p w:rsidR="00671891" w:rsidRPr="00511225" w:rsidRDefault="00671891" w:rsidP="00671891">
      <w:pPr>
        <w:pStyle w:val="BodyTextIndent"/>
        <w:ind w:left="0"/>
      </w:pPr>
      <w:r w:rsidRPr="00511225">
        <w:rPr>
          <w:b/>
        </w:rPr>
        <w:tab/>
        <w:t xml:space="preserve">15.23  </w:t>
      </w:r>
      <w:r>
        <w:rPr>
          <w:b/>
        </w:rPr>
        <w:t xml:space="preserve"> </w:t>
      </w:r>
      <w:r w:rsidRPr="00511225">
        <w:rPr>
          <w:b/>
        </w:rPr>
        <w:t xml:space="preserve">Work strength Tests for design concrete mix </w:t>
      </w:r>
    </w:p>
    <w:p w:rsidR="00671891" w:rsidRPr="00511225" w:rsidRDefault="00671891" w:rsidP="00671891">
      <w:pPr>
        <w:pStyle w:val="BodyTextIndent"/>
      </w:pPr>
      <w:r w:rsidRPr="00511225">
        <w:tab/>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671891" w:rsidRPr="00511225" w:rsidRDefault="00671891" w:rsidP="00671891">
      <w:pPr>
        <w:pStyle w:val="BodyTextIndent"/>
      </w:pPr>
      <w:r w:rsidRPr="00511225">
        <w:tab/>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671891" w:rsidRPr="00511225" w:rsidRDefault="00671891" w:rsidP="00671891">
      <w:pPr>
        <w:pStyle w:val="BodyTextIndent"/>
      </w:pPr>
      <w:r w:rsidRPr="00511225">
        <w:tab/>
        <w:t>All work shall be carried out under the supervision of a qualified and a competent Engineer who will supervise proportioning, placing and compacting of concrete at all stages.</w:t>
      </w:r>
    </w:p>
    <w:p w:rsidR="00671891" w:rsidRPr="00511225" w:rsidRDefault="00671891" w:rsidP="00671891">
      <w:pPr>
        <w:pStyle w:val="BodyTextIndent"/>
      </w:pPr>
      <w:r w:rsidRPr="00511225">
        <w:tab/>
        <w:t xml:space="preserve">All necessary labour, materials, equipment, etc., for sampling, preparing test cubes, curing etc., shall be provided by the CONTRACTOR. Testing of the </w:t>
      </w:r>
      <w:r w:rsidRPr="00511225">
        <w:lastRenderedPageBreak/>
        <w:t>materials and concrete may be arranged by the Engineer-in-charge in an approved laboratory at the cost of the CONTRACTOR.</w:t>
      </w:r>
    </w:p>
    <w:p w:rsidR="00671891" w:rsidRPr="00511225" w:rsidRDefault="00671891" w:rsidP="00671891">
      <w:pPr>
        <w:pStyle w:val="BodyTextIndent"/>
        <w:ind w:left="0"/>
        <w:rPr>
          <w:b/>
          <w:bCs/>
        </w:rPr>
      </w:pPr>
    </w:p>
    <w:p w:rsidR="00671891" w:rsidRPr="00511225" w:rsidRDefault="00671891" w:rsidP="00671891">
      <w:pPr>
        <w:pStyle w:val="BodyTextIndent"/>
        <w:ind w:left="0"/>
      </w:pPr>
      <w:r w:rsidRPr="00511225">
        <w:rPr>
          <w:b/>
          <w:bCs/>
        </w:rPr>
        <w:tab/>
        <w:t>15.24</w:t>
      </w:r>
      <w:r w:rsidRPr="00511225">
        <w:t xml:space="preserve">  </w:t>
      </w:r>
      <w:r w:rsidRPr="00511225">
        <w:rPr>
          <w:b/>
        </w:rPr>
        <w:t>Standard of Acceptance</w:t>
      </w:r>
    </w:p>
    <w:p w:rsidR="00671891" w:rsidRPr="00511225" w:rsidRDefault="00671891" w:rsidP="00671891">
      <w:pPr>
        <w:pStyle w:val="BodyTextIndent"/>
      </w:pPr>
      <w:r w:rsidRPr="00511225">
        <w:tab/>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671891" w:rsidRPr="00511225" w:rsidRDefault="00671891" w:rsidP="00671891">
      <w:pPr>
        <w:pStyle w:val="BodyTextIndent"/>
        <w:ind w:left="0"/>
        <w:rPr>
          <w:b/>
        </w:rPr>
      </w:pPr>
    </w:p>
    <w:p w:rsidR="00671891" w:rsidRPr="00511225" w:rsidRDefault="00671891" w:rsidP="00671891">
      <w:pPr>
        <w:pStyle w:val="BodyTextIndent"/>
        <w:ind w:left="0"/>
      </w:pPr>
      <w:r w:rsidRPr="00511225">
        <w:rPr>
          <w:b/>
        </w:rPr>
        <w:tab/>
        <w:t>15.25  Manufacturer’s Certification: Testing Results etc.</w:t>
      </w:r>
    </w:p>
    <w:p w:rsidR="00671891" w:rsidRPr="00511225" w:rsidRDefault="00671891" w:rsidP="00671891">
      <w:pPr>
        <w:pStyle w:val="BodyTextIndent"/>
      </w:pPr>
      <w:r w:rsidRPr="00511225">
        <w:tab/>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671891" w:rsidRPr="00511225" w:rsidRDefault="00671891" w:rsidP="00671891">
      <w:pPr>
        <w:pStyle w:val="BodyTextIndent"/>
        <w:ind w:left="0"/>
        <w:rPr>
          <w:b/>
        </w:rPr>
      </w:pPr>
    </w:p>
    <w:p w:rsidR="00671891" w:rsidRPr="00511225" w:rsidRDefault="00671891" w:rsidP="00671891">
      <w:pPr>
        <w:pStyle w:val="BodyTextIndent"/>
        <w:ind w:left="0"/>
      </w:pPr>
      <w:r w:rsidRPr="00511225">
        <w:rPr>
          <w:b/>
        </w:rPr>
        <w:tab/>
        <w:t xml:space="preserve">15.26 </w:t>
      </w:r>
      <w:r>
        <w:rPr>
          <w:b/>
        </w:rPr>
        <w:t xml:space="preserve"> </w:t>
      </w:r>
      <w:r w:rsidRPr="00511225">
        <w:rPr>
          <w:b/>
        </w:rPr>
        <w:t xml:space="preserve"> Chloride contents</w:t>
      </w:r>
    </w:p>
    <w:p w:rsidR="00671891" w:rsidRPr="00511225" w:rsidRDefault="00671891" w:rsidP="00671891">
      <w:pPr>
        <w:pStyle w:val="BodyTextIndent"/>
      </w:pPr>
      <w:r w:rsidRPr="00511225">
        <w:tab/>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671891" w:rsidRPr="00511225" w:rsidRDefault="00671891" w:rsidP="00671891">
      <w:pPr>
        <w:pStyle w:val="BodyTextIndent"/>
        <w:ind w:left="0"/>
      </w:pPr>
    </w:p>
    <w:p w:rsidR="00671891" w:rsidRPr="00511225" w:rsidRDefault="00671891" w:rsidP="00671891">
      <w:pPr>
        <w:pStyle w:val="BodyTextIndent"/>
      </w:pPr>
      <w:r w:rsidRPr="00511225">
        <w:tab/>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671891" w:rsidRPr="00511225" w:rsidRDefault="00671891" w:rsidP="00671891">
      <w:pPr>
        <w:pStyle w:val="BodyTextIndent"/>
      </w:pPr>
      <w:r w:rsidRPr="00511225">
        <w:tab/>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671891" w:rsidRPr="00511225" w:rsidRDefault="00671891" w:rsidP="00671891">
      <w:pPr>
        <w:pStyle w:val="BodyTextIndent"/>
      </w:pPr>
      <w:r w:rsidRPr="00511225">
        <w:tab/>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671891" w:rsidRPr="00511225" w:rsidRDefault="00671891" w:rsidP="00671891">
      <w:pPr>
        <w:pStyle w:val="BodyTextIndent"/>
      </w:pPr>
    </w:p>
    <w:p w:rsidR="00671891" w:rsidRPr="00511225" w:rsidRDefault="00671891" w:rsidP="00671891">
      <w:pPr>
        <w:pStyle w:val="BodyTextIndent"/>
      </w:pPr>
      <w:r w:rsidRPr="00511225">
        <w:tab/>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671891" w:rsidRPr="00511225" w:rsidRDefault="00671891" w:rsidP="00671891">
      <w:pPr>
        <w:pStyle w:val="BodyTextIndent"/>
      </w:pPr>
    </w:p>
    <w:p w:rsidR="00671891" w:rsidRPr="00511225" w:rsidRDefault="00671891" w:rsidP="00671891">
      <w:pPr>
        <w:pStyle w:val="BodyTextIndent"/>
      </w:pPr>
      <w:r w:rsidRPr="00511225">
        <w:tab/>
        <w:t xml:space="preserve">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w:t>
      </w:r>
      <w:r w:rsidRPr="00511225">
        <w:lastRenderedPageBreak/>
        <w:t>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671891" w:rsidRPr="00511225" w:rsidRDefault="00671891" w:rsidP="00671891">
      <w:pPr>
        <w:pStyle w:val="BodyTextIndent"/>
      </w:pPr>
    </w:p>
    <w:p w:rsidR="00671891" w:rsidRPr="00511225" w:rsidRDefault="00671891" w:rsidP="00671891">
      <w:pPr>
        <w:pStyle w:val="BodyTextIndent"/>
      </w:pPr>
      <w:r w:rsidRPr="00511225">
        <w:tab/>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671891" w:rsidRPr="00511225" w:rsidRDefault="00671891" w:rsidP="00671891">
      <w:pPr>
        <w:pStyle w:val="BodyTextIndent"/>
      </w:pPr>
    </w:p>
    <w:p w:rsidR="00671891" w:rsidRPr="00511225" w:rsidRDefault="00671891" w:rsidP="00671891">
      <w:pPr>
        <w:pStyle w:val="BodyTextIndent"/>
      </w:pPr>
      <w:r w:rsidRPr="00511225">
        <w:tab/>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671891" w:rsidRPr="00511225" w:rsidRDefault="00671891" w:rsidP="00671891">
      <w:pPr>
        <w:pStyle w:val="BodyTextIndent"/>
      </w:pPr>
    </w:p>
    <w:p w:rsidR="00671891" w:rsidRPr="00511225" w:rsidRDefault="00671891" w:rsidP="00671891">
      <w:pPr>
        <w:pStyle w:val="BodyTextIndent"/>
      </w:pPr>
      <w:r w:rsidRPr="00511225">
        <w:tab/>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671891" w:rsidRPr="00D65BFE" w:rsidRDefault="00671891" w:rsidP="00671891">
      <w:pPr>
        <w:pStyle w:val="BodyTextIndent"/>
        <w:rPr>
          <w:sz w:val="2"/>
        </w:rPr>
      </w:pPr>
    </w:p>
    <w:p w:rsidR="00671891" w:rsidRPr="00511225" w:rsidRDefault="00671891" w:rsidP="00671891">
      <w:pPr>
        <w:pStyle w:val="BodyTextIndent"/>
        <w:ind w:left="0"/>
        <w:rPr>
          <w:b/>
          <w:spacing w:val="-3"/>
        </w:rPr>
      </w:pPr>
    </w:p>
    <w:p w:rsidR="00671891" w:rsidRPr="00511225" w:rsidRDefault="00671891" w:rsidP="00671891">
      <w:pPr>
        <w:pStyle w:val="BodyTextIndent"/>
        <w:ind w:left="0"/>
        <w:rPr>
          <w:b/>
          <w:spacing w:val="-3"/>
        </w:rPr>
      </w:pPr>
      <w:r w:rsidRPr="00511225">
        <w:rPr>
          <w:b/>
          <w:spacing w:val="-3"/>
        </w:rPr>
        <w:tab/>
        <w:t>15.27       SAMPLING &amp; TESTING :</w:t>
      </w:r>
    </w:p>
    <w:p w:rsidR="00671891" w:rsidRPr="00511225" w:rsidRDefault="00671891" w:rsidP="00671891">
      <w:pPr>
        <w:pStyle w:val="BodyTextIndent"/>
        <w:ind w:left="0"/>
        <w:jc w:val="both"/>
        <w:rPr>
          <w:bCs/>
          <w:spacing w:val="-3"/>
        </w:rPr>
      </w:pPr>
      <w:r w:rsidRPr="00511225">
        <w:rPr>
          <w:bCs/>
          <w:spacing w:val="-3"/>
        </w:rPr>
        <w:tab/>
        <w:t>1              General</w:t>
      </w:r>
    </w:p>
    <w:p w:rsidR="00671891" w:rsidRPr="00511225" w:rsidRDefault="00671891" w:rsidP="00671891">
      <w:pPr>
        <w:pStyle w:val="BodyTextIndent"/>
        <w:ind w:left="990" w:hanging="270"/>
        <w:jc w:val="both"/>
        <w:rPr>
          <w:spacing w:val="-3"/>
        </w:rPr>
      </w:pPr>
      <w:r w:rsidRPr="00511225">
        <w:rPr>
          <w:b/>
          <w:spacing w:val="-3"/>
        </w:rPr>
        <w:t xml:space="preserve">    </w:t>
      </w:r>
      <w:r w:rsidRPr="00511225">
        <w:rPr>
          <w:spacing w:val="-3"/>
        </w:rPr>
        <w:t xml:space="preserve">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 </w:t>
      </w:r>
    </w:p>
    <w:p w:rsidR="00671891" w:rsidRPr="00511225" w:rsidRDefault="00671891" w:rsidP="00671891">
      <w:pPr>
        <w:pStyle w:val="BodyTextIndent"/>
        <w:ind w:left="0"/>
        <w:jc w:val="both"/>
        <w:rPr>
          <w:bCs/>
          <w:spacing w:val="-3"/>
        </w:rPr>
      </w:pPr>
      <w:r w:rsidRPr="00511225">
        <w:rPr>
          <w:bCs/>
          <w:spacing w:val="-3"/>
        </w:rPr>
        <w:tab/>
        <w:t>2                Aggregate</w:t>
      </w:r>
    </w:p>
    <w:p w:rsidR="00671891" w:rsidRPr="00511225" w:rsidRDefault="00671891" w:rsidP="00671891">
      <w:pPr>
        <w:pStyle w:val="BodyTextIndent"/>
        <w:ind w:left="1080" w:hanging="360"/>
        <w:jc w:val="both"/>
        <w:rPr>
          <w:spacing w:val="-3"/>
        </w:rPr>
      </w:pPr>
      <w:r w:rsidRPr="00511225">
        <w:rPr>
          <w:b/>
          <w:spacing w:val="-3"/>
        </w:rPr>
        <w:t xml:space="preserve">      </w:t>
      </w:r>
      <w:r w:rsidRPr="00511225">
        <w:rPr>
          <w:spacing w:val="-3"/>
        </w:rPr>
        <w:t>The Contractor shall carry out any or all the tests aggregates as may be required by the Engineer in accordance with IS:2386 Parts</w:t>
      </w:r>
      <w:r w:rsidRPr="00511225">
        <w:rPr>
          <w:spacing w:val="-3"/>
        </w:rPr>
        <w:noBreakHyphen/>
        <w:t xml:space="preserve">I to VIII. The acceptance criteria of the samples tested shall be in accordance with the requirements of the relevant Indian Standards. </w:t>
      </w:r>
    </w:p>
    <w:p w:rsidR="00671891" w:rsidRPr="00511225" w:rsidRDefault="00671891" w:rsidP="00671891">
      <w:pPr>
        <w:pStyle w:val="BodyTextIndent"/>
        <w:ind w:left="0"/>
        <w:jc w:val="both"/>
        <w:rPr>
          <w:bCs/>
          <w:spacing w:val="-3"/>
        </w:rPr>
      </w:pPr>
      <w:r w:rsidRPr="00511225">
        <w:rPr>
          <w:bCs/>
          <w:spacing w:val="-3"/>
        </w:rPr>
        <w:tab/>
        <w:t xml:space="preserve">3         </w:t>
      </w:r>
      <w:r w:rsidRPr="00511225">
        <w:rPr>
          <w:bCs/>
          <w:spacing w:val="-3"/>
        </w:rPr>
        <w:tab/>
        <w:t xml:space="preserve">      Water</w:t>
      </w:r>
    </w:p>
    <w:p w:rsidR="00671891" w:rsidRPr="00511225" w:rsidRDefault="00671891" w:rsidP="00671891">
      <w:pPr>
        <w:pStyle w:val="BodyTextIndent"/>
        <w:ind w:left="1080" w:hanging="797"/>
        <w:jc w:val="both"/>
        <w:rPr>
          <w:spacing w:val="-3"/>
        </w:rPr>
      </w:pPr>
      <w:r w:rsidRPr="00511225">
        <w:rPr>
          <w:b/>
          <w:spacing w:val="-3"/>
        </w:rPr>
        <w:t xml:space="preserve">              </w:t>
      </w:r>
      <w:r w:rsidRPr="00511225">
        <w:rPr>
          <w:spacing w:val="-3"/>
        </w:rPr>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671891" w:rsidRPr="00511225" w:rsidRDefault="00671891" w:rsidP="00671891">
      <w:pPr>
        <w:pStyle w:val="BodyTextIndent"/>
        <w:ind w:left="0"/>
        <w:jc w:val="both"/>
        <w:rPr>
          <w:bCs/>
          <w:spacing w:val="-3"/>
        </w:rPr>
      </w:pPr>
      <w:r w:rsidRPr="00511225">
        <w:rPr>
          <w:bCs/>
          <w:spacing w:val="-3"/>
        </w:rPr>
        <w:tab/>
        <w:t xml:space="preserve">4       </w:t>
      </w:r>
      <w:r w:rsidRPr="00511225">
        <w:rPr>
          <w:bCs/>
          <w:spacing w:val="-3"/>
        </w:rPr>
        <w:tab/>
        <w:t xml:space="preserve">      Admixture </w:t>
      </w:r>
    </w:p>
    <w:p w:rsidR="00671891" w:rsidRPr="00511225" w:rsidRDefault="00671891" w:rsidP="00671891">
      <w:pPr>
        <w:pStyle w:val="BodyTextIndent"/>
        <w:ind w:left="0"/>
        <w:jc w:val="both"/>
        <w:rPr>
          <w:bCs/>
          <w:spacing w:val="-3"/>
        </w:rPr>
      </w:pPr>
      <w:r w:rsidRPr="00511225">
        <w:rPr>
          <w:bCs/>
          <w:spacing w:val="-3"/>
        </w:rPr>
        <w:tab/>
        <w:t xml:space="preserve">5   </w:t>
      </w:r>
      <w:r w:rsidRPr="00511225">
        <w:rPr>
          <w:bCs/>
          <w:spacing w:val="-3"/>
        </w:rPr>
        <w:tab/>
        <w:t xml:space="preserve"> a)  Air Entraining Agents</w:t>
      </w:r>
    </w:p>
    <w:p w:rsidR="00671891" w:rsidRPr="00511225" w:rsidRDefault="00671891" w:rsidP="00671891">
      <w:pPr>
        <w:pStyle w:val="BodyTextIndent"/>
        <w:ind w:left="990" w:hanging="707"/>
        <w:jc w:val="both"/>
        <w:rPr>
          <w:spacing w:val="-3"/>
        </w:rPr>
      </w:pPr>
      <w:r w:rsidRPr="00511225">
        <w:rPr>
          <w:b/>
          <w:spacing w:val="-3"/>
        </w:rPr>
        <w:t xml:space="preserve">             </w:t>
      </w:r>
      <w:r w:rsidRPr="00511225">
        <w:rPr>
          <w:spacing w:val="-3"/>
        </w:rPr>
        <w:t xml:space="preserve">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w:t>
      </w:r>
      <w:r w:rsidRPr="00511225">
        <w:rPr>
          <w:spacing w:val="-3"/>
        </w:rPr>
        <w:lastRenderedPageBreak/>
        <w:t>charge, the actual percentages of air entrained and corresponding crushing strengths to correlate with the earlier test results.</w:t>
      </w:r>
    </w:p>
    <w:p w:rsidR="00671891" w:rsidRPr="00511225" w:rsidRDefault="00671891" w:rsidP="00671891">
      <w:pPr>
        <w:pStyle w:val="BodyTextIndent"/>
        <w:ind w:left="0"/>
        <w:jc w:val="both"/>
        <w:rPr>
          <w:spacing w:val="-3"/>
        </w:rPr>
      </w:pPr>
      <w:r w:rsidRPr="00511225">
        <w:rPr>
          <w:spacing w:val="-3"/>
        </w:rPr>
        <w:tab/>
        <w:t xml:space="preserve">b)              Other Admixtures </w:t>
      </w:r>
    </w:p>
    <w:p w:rsidR="00671891" w:rsidRPr="00511225" w:rsidRDefault="00671891" w:rsidP="00671891">
      <w:pPr>
        <w:pStyle w:val="BodyTextIndent"/>
        <w:ind w:left="1093"/>
        <w:jc w:val="both"/>
        <w:rPr>
          <w:spacing w:val="-3"/>
        </w:rPr>
      </w:pPr>
      <w:r w:rsidRPr="00511225">
        <w:rPr>
          <w:spacing w:val="-3"/>
        </w:rPr>
        <w:tab/>
      </w:r>
      <w:r w:rsidRPr="00511225">
        <w:rPr>
          <w:spacing w:val="-3"/>
        </w:rPr>
        <w:tab/>
        <w:t>Tests for establishing the various properties of any other admixtures which may be required to be added shall be carried out by the Contractor free of charge to the Purchaser.</w:t>
      </w:r>
    </w:p>
    <w:p w:rsidR="00671891" w:rsidRPr="00511225" w:rsidRDefault="00671891" w:rsidP="00671891">
      <w:pPr>
        <w:pStyle w:val="BodyTextIndent"/>
        <w:ind w:left="0"/>
        <w:jc w:val="both"/>
        <w:rPr>
          <w:bCs/>
          <w:spacing w:val="-3"/>
        </w:rPr>
      </w:pPr>
      <w:r w:rsidRPr="00511225">
        <w:rPr>
          <w:bCs/>
          <w:spacing w:val="-3"/>
        </w:rPr>
        <w:tab/>
        <w:t xml:space="preserve">6           </w:t>
      </w:r>
      <w:r w:rsidRPr="00511225">
        <w:rPr>
          <w:b/>
          <w:spacing w:val="-3"/>
        </w:rPr>
        <w:t xml:space="preserve">Concrete </w:t>
      </w:r>
    </w:p>
    <w:p w:rsidR="00671891" w:rsidRPr="00511225" w:rsidRDefault="00671891" w:rsidP="00671891">
      <w:pPr>
        <w:pStyle w:val="BodyTextIndent"/>
        <w:ind w:left="990" w:hanging="270"/>
        <w:jc w:val="both"/>
        <w:rPr>
          <w:spacing w:val="-3"/>
        </w:rPr>
      </w:pPr>
      <w:r w:rsidRPr="00511225">
        <w:rPr>
          <w:b/>
          <w:spacing w:val="-3"/>
        </w:rPr>
        <w:t xml:space="preserve">     </w:t>
      </w:r>
      <w:r w:rsidRPr="00511225">
        <w:rPr>
          <w:spacing w:val="-3"/>
        </w:rPr>
        <w:t xml:space="preserve">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 </w:t>
      </w:r>
    </w:p>
    <w:p w:rsidR="00671891" w:rsidRPr="00511225" w:rsidRDefault="00671891" w:rsidP="00671891">
      <w:pPr>
        <w:pStyle w:val="BodyTextIndent"/>
        <w:ind w:left="990"/>
        <w:jc w:val="both"/>
        <w:rPr>
          <w:spacing w:val="-3"/>
        </w:rPr>
      </w:pPr>
      <w:r w:rsidRPr="00511225">
        <w:rPr>
          <w:spacing w:val="-3"/>
        </w:rPr>
        <w:tab/>
        <w:t xml:space="preserve">    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671891" w:rsidRPr="00511225" w:rsidRDefault="00671891" w:rsidP="00BB1281">
      <w:pPr>
        <w:pStyle w:val="BodyTextIndent"/>
        <w:numPr>
          <w:ilvl w:val="1"/>
          <w:numId w:val="111"/>
        </w:numPr>
        <w:tabs>
          <w:tab w:val="clear" w:pos="720"/>
          <w:tab w:val="clear" w:pos="2323"/>
          <w:tab w:val="clear" w:pos="3960"/>
          <w:tab w:val="num" w:pos="1440"/>
        </w:tabs>
        <w:ind w:left="1440" w:hanging="450"/>
        <w:jc w:val="both"/>
        <w:rPr>
          <w:spacing w:val="-3"/>
        </w:rPr>
      </w:pPr>
      <w:r w:rsidRPr="00511225">
        <w:rPr>
          <w:spacing w:val="-3"/>
        </w:rPr>
        <w:t>The Bar Bending Schedule with the necessary hooks, laps, spacers and chairs shall be 100% checked for all foundation concreting before start of work:</w:t>
      </w:r>
    </w:p>
    <w:p w:rsidR="00671891" w:rsidRPr="00511225" w:rsidRDefault="00671891" w:rsidP="00BB1281">
      <w:pPr>
        <w:pStyle w:val="BodyTextIndent"/>
        <w:numPr>
          <w:ilvl w:val="1"/>
          <w:numId w:val="111"/>
        </w:numPr>
        <w:tabs>
          <w:tab w:val="clear" w:pos="720"/>
          <w:tab w:val="clear" w:pos="2323"/>
          <w:tab w:val="clear" w:pos="3960"/>
        </w:tabs>
        <w:ind w:left="1440" w:hanging="450"/>
        <w:jc w:val="both"/>
        <w:rPr>
          <w:spacing w:val="-3"/>
        </w:rPr>
      </w:pPr>
      <w:r w:rsidRPr="00511225">
        <w:rPr>
          <w:spacing w:val="-3"/>
        </w:rPr>
        <w:t>Cutting tolerances for bars shall be as follows:</w:t>
      </w:r>
    </w:p>
    <w:p w:rsidR="00671891" w:rsidRPr="00511225" w:rsidRDefault="00671891" w:rsidP="00671891">
      <w:pPr>
        <w:pStyle w:val="BodyTextIndent"/>
        <w:tabs>
          <w:tab w:val="num" w:pos="1440"/>
        </w:tabs>
        <w:ind w:left="1440"/>
        <w:jc w:val="both"/>
        <w:rPr>
          <w:spacing w:val="-3"/>
        </w:rPr>
      </w:pPr>
      <w:r w:rsidRPr="00511225">
        <w:rPr>
          <w:spacing w:val="-3"/>
        </w:rPr>
        <w:t>a) When the specified length is not</w:t>
      </w:r>
      <w:r w:rsidRPr="00511225">
        <w:rPr>
          <w:spacing w:val="-3"/>
        </w:rPr>
        <w:tab/>
      </w:r>
      <w:r w:rsidRPr="00511225">
        <w:rPr>
          <w:spacing w:val="-3"/>
        </w:rPr>
        <w:tab/>
      </w:r>
      <w:r w:rsidRPr="00511225">
        <w:rPr>
          <w:spacing w:val="-3"/>
        </w:rPr>
        <w:tab/>
        <w:t xml:space="preserve"> = 25 mm</w:t>
      </w:r>
    </w:p>
    <w:p w:rsidR="00671891" w:rsidRPr="00511225" w:rsidRDefault="00671891" w:rsidP="00671891">
      <w:pPr>
        <w:pStyle w:val="BodyTextIndent"/>
        <w:tabs>
          <w:tab w:val="num" w:pos="1440"/>
        </w:tabs>
        <w:ind w:left="1440" w:hanging="450"/>
        <w:jc w:val="both"/>
        <w:rPr>
          <w:spacing w:val="-3"/>
        </w:rPr>
      </w:pPr>
      <w:r w:rsidRPr="00511225">
        <w:rPr>
          <w:spacing w:val="-3"/>
        </w:rPr>
        <w:t xml:space="preserve"> stated to be either maximum or </w:t>
      </w:r>
      <w:r w:rsidRPr="00511225">
        <w:rPr>
          <w:spacing w:val="-3"/>
        </w:rPr>
        <w:tab/>
      </w:r>
      <w:r w:rsidRPr="00511225">
        <w:rPr>
          <w:spacing w:val="-3"/>
        </w:rPr>
        <w:tab/>
      </w:r>
      <w:r w:rsidRPr="00511225">
        <w:rPr>
          <w:spacing w:val="-3"/>
        </w:rPr>
        <w:tab/>
        <w:t xml:space="preserve"> +75 mm</w:t>
      </w:r>
    </w:p>
    <w:p w:rsidR="00671891" w:rsidRPr="00511225" w:rsidRDefault="00671891" w:rsidP="00671891">
      <w:pPr>
        <w:pStyle w:val="BodyTextIndent"/>
        <w:tabs>
          <w:tab w:val="num" w:pos="1440"/>
        </w:tabs>
        <w:ind w:left="1440" w:hanging="450"/>
        <w:jc w:val="both"/>
        <w:rPr>
          <w:spacing w:val="-3"/>
        </w:rPr>
      </w:pPr>
      <w:r w:rsidRPr="00511225">
        <w:rPr>
          <w:spacing w:val="-3"/>
        </w:rPr>
        <w:t xml:space="preserve"> minimum.</w:t>
      </w:r>
    </w:p>
    <w:p w:rsidR="00671891" w:rsidRPr="00511225" w:rsidRDefault="00671891" w:rsidP="00671891">
      <w:pPr>
        <w:pStyle w:val="BodyTextIndent"/>
        <w:tabs>
          <w:tab w:val="num" w:pos="1440"/>
        </w:tabs>
        <w:ind w:left="1440"/>
        <w:jc w:val="both"/>
        <w:rPr>
          <w:spacing w:val="-3"/>
        </w:rPr>
      </w:pPr>
      <w:r w:rsidRPr="00511225">
        <w:rPr>
          <w:spacing w:val="-3"/>
        </w:rPr>
        <w:t xml:space="preserve"> b) When the minimum length is specified                     + 75 mm </w:t>
      </w:r>
    </w:p>
    <w:p w:rsidR="00671891" w:rsidRPr="00511225" w:rsidRDefault="00671891" w:rsidP="00671891">
      <w:pPr>
        <w:pStyle w:val="BodyTextIndent"/>
        <w:tabs>
          <w:tab w:val="num" w:pos="1440"/>
        </w:tabs>
        <w:jc w:val="both"/>
        <w:rPr>
          <w:spacing w:val="-3"/>
        </w:rPr>
      </w:pPr>
      <w:r w:rsidRPr="00511225">
        <w:rPr>
          <w:spacing w:val="-3"/>
        </w:rPr>
        <w:tab/>
        <w:t>c) When the maximum length is specified                      = 50 mm</w:t>
      </w:r>
    </w:p>
    <w:p w:rsidR="00671891" w:rsidRPr="00511225" w:rsidRDefault="00671891" w:rsidP="00671891">
      <w:pPr>
        <w:pStyle w:val="BodyTextIndent"/>
        <w:tabs>
          <w:tab w:val="clear" w:pos="720"/>
          <w:tab w:val="clear" w:pos="3960"/>
        </w:tabs>
        <w:ind w:left="990" w:firstLine="0"/>
        <w:jc w:val="both"/>
        <w:rPr>
          <w:spacing w:val="-3"/>
        </w:rPr>
      </w:pPr>
      <w:r w:rsidRPr="00511225">
        <w:rPr>
          <w:spacing w:val="-3"/>
        </w:rPr>
        <w:t>All the bent bars shall be checked as per approved Bar Bending Schedules, unless otherwise specified by the Engineer</w:t>
      </w:r>
      <w:r w:rsidRPr="00511225">
        <w:rPr>
          <w:spacing w:val="-3"/>
        </w:rPr>
        <w:noBreakHyphen/>
        <w:t>in</w:t>
      </w:r>
      <w:r w:rsidRPr="00511225">
        <w:rPr>
          <w:spacing w:val="-3"/>
        </w:rPr>
        <w:noBreakHyphen/>
        <w:t>charge, reinforcement shall be placed within the following tolerances:</w:t>
      </w:r>
    </w:p>
    <w:p w:rsidR="00671891" w:rsidRPr="00511225" w:rsidRDefault="00671891" w:rsidP="00671891">
      <w:pPr>
        <w:pStyle w:val="BodyTextIndent"/>
        <w:tabs>
          <w:tab w:val="num" w:pos="1440"/>
        </w:tabs>
        <w:ind w:left="1440"/>
        <w:jc w:val="both"/>
        <w:rPr>
          <w:spacing w:val="-3"/>
        </w:rPr>
      </w:pPr>
      <w:r w:rsidRPr="00511225">
        <w:rPr>
          <w:spacing w:val="-3"/>
        </w:rPr>
        <w:t xml:space="preserve">   Tolerance </w:t>
      </w:r>
    </w:p>
    <w:p w:rsidR="00671891" w:rsidRPr="00511225" w:rsidRDefault="00671891" w:rsidP="00671891">
      <w:pPr>
        <w:pStyle w:val="BodyTextIndent"/>
        <w:tabs>
          <w:tab w:val="num" w:pos="1440"/>
        </w:tabs>
        <w:ind w:left="1440"/>
        <w:jc w:val="both"/>
        <w:rPr>
          <w:spacing w:val="-3"/>
        </w:rPr>
      </w:pPr>
      <w:r w:rsidRPr="00511225">
        <w:rPr>
          <w:spacing w:val="-3"/>
        </w:rPr>
        <w:t xml:space="preserve">   a) For member with effective                                      + 10 mm</w:t>
      </w:r>
    </w:p>
    <w:p w:rsidR="00671891" w:rsidRPr="00511225" w:rsidRDefault="00671891" w:rsidP="00671891">
      <w:pPr>
        <w:pStyle w:val="BodyTextIndent"/>
        <w:tabs>
          <w:tab w:val="num" w:pos="1440"/>
        </w:tabs>
        <w:ind w:left="1440"/>
        <w:jc w:val="both"/>
        <w:rPr>
          <w:spacing w:val="-3"/>
        </w:rPr>
      </w:pPr>
      <w:r w:rsidRPr="00511225">
        <w:rPr>
          <w:spacing w:val="-3"/>
        </w:rPr>
        <w:t xml:space="preserve">       depth 200 mm or less </w:t>
      </w:r>
    </w:p>
    <w:p w:rsidR="00671891" w:rsidRPr="00511225" w:rsidRDefault="00671891" w:rsidP="00671891">
      <w:pPr>
        <w:pStyle w:val="BodyTextIndent"/>
        <w:tabs>
          <w:tab w:val="num" w:pos="1440"/>
        </w:tabs>
        <w:ind w:left="1440"/>
        <w:jc w:val="both"/>
        <w:rPr>
          <w:spacing w:val="-3"/>
        </w:rPr>
      </w:pPr>
      <w:r w:rsidRPr="00511225">
        <w:rPr>
          <w:spacing w:val="-3"/>
        </w:rPr>
        <w:t xml:space="preserve">   b) For member with effective                                     + 15 mm </w:t>
      </w:r>
    </w:p>
    <w:p w:rsidR="00671891" w:rsidRPr="00511225" w:rsidRDefault="00671891" w:rsidP="00671891">
      <w:pPr>
        <w:pStyle w:val="BodyTextIndent"/>
        <w:tabs>
          <w:tab w:val="num" w:pos="1440"/>
        </w:tabs>
        <w:ind w:left="1440"/>
        <w:jc w:val="both"/>
        <w:rPr>
          <w:spacing w:val="-3"/>
        </w:rPr>
      </w:pPr>
      <w:r w:rsidRPr="00511225">
        <w:rPr>
          <w:spacing w:val="-3"/>
        </w:rPr>
        <w:t xml:space="preserve">       depth more than 200 mm </w:t>
      </w:r>
    </w:p>
    <w:p w:rsidR="00671891" w:rsidRPr="00511225" w:rsidRDefault="00671891" w:rsidP="00671891">
      <w:pPr>
        <w:pStyle w:val="BodyTextIndent"/>
        <w:tabs>
          <w:tab w:val="num" w:pos="1440"/>
        </w:tabs>
        <w:ind w:left="1440"/>
        <w:jc w:val="both"/>
        <w:rPr>
          <w:spacing w:val="-3"/>
        </w:rPr>
      </w:pPr>
      <w:r w:rsidRPr="00511225">
        <w:rPr>
          <w:spacing w:val="-3"/>
        </w:rPr>
        <w:tab/>
        <w:t xml:space="preserve">The cover shall in no case be reduced by more than one third of specified cover or 5 mm whichever is less. Also, in no case shall the cover be increased by more than 10 mm. </w:t>
      </w:r>
    </w:p>
    <w:p w:rsidR="00671891" w:rsidRPr="00511225" w:rsidRDefault="00671891" w:rsidP="00671891">
      <w:pPr>
        <w:pStyle w:val="BodyTextIndent"/>
        <w:ind w:left="1440"/>
        <w:jc w:val="both"/>
        <w:rPr>
          <w:spacing w:val="-3"/>
        </w:rPr>
      </w:pPr>
      <w:r w:rsidRPr="00511225">
        <w:rPr>
          <w:spacing w:val="-3"/>
        </w:rPr>
        <w:t xml:space="preserve">   All the joints and crossing of bars shall be checked to see that they are</w:t>
      </w:r>
    </w:p>
    <w:p w:rsidR="00671891" w:rsidRPr="00511225" w:rsidRDefault="00671891" w:rsidP="00671891">
      <w:pPr>
        <w:pStyle w:val="BodyTextIndent"/>
        <w:ind w:left="1440"/>
        <w:jc w:val="both"/>
        <w:rPr>
          <w:spacing w:val="-3"/>
        </w:rPr>
      </w:pPr>
      <w:r w:rsidRPr="00511225">
        <w:rPr>
          <w:spacing w:val="-3"/>
        </w:rPr>
        <w:t xml:space="preserve">   tied properly with annealed wire as per specification.</w:t>
      </w:r>
    </w:p>
    <w:p w:rsidR="00671891" w:rsidRPr="00511225" w:rsidRDefault="00671891" w:rsidP="00671891">
      <w:pPr>
        <w:pStyle w:val="BodyTextIndent"/>
        <w:ind w:left="1440"/>
        <w:jc w:val="both"/>
        <w:rPr>
          <w:spacing w:val="-3"/>
        </w:rPr>
      </w:pPr>
      <w:r w:rsidRPr="00511225">
        <w:rPr>
          <w:spacing w:val="-3"/>
        </w:rPr>
        <w:t xml:space="preserve">   Any of the bars selected for use shall be free from cracks, surface flows, </w:t>
      </w:r>
    </w:p>
    <w:p w:rsidR="00671891" w:rsidRPr="00511225" w:rsidRDefault="00671891" w:rsidP="00671891">
      <w:pPr>
        <w:pStyle w:val="BodyTextIndent"/>
        <w:ind w:left="1440"/>
        <w:jc w:val="both"/>
        <w:rPr>
          <w:spacing w:val="-3"/>
        </w:rPr>
      </w:pPr>
      <w:r w:rsidRPr="00511225">
        <w:rPr>
          <w:spacing w:val="-3"/>
        </w:rPr>
        <w:t xml:space="preserve">   laminations and rough, jagged and imperfect edges.</w:t>
      </w:r>
    </w:p>
    <w:p w:rsidR="00671891" w:rsidRPr="00511225" w:rsidRDefault="00671891" w:rsidP="00671891">
      <w:pPr>
        <w:pStyle w:val="BodyTextIndent"/>
        <w:ind w:left="1440"/>
        <w:jc w:val="both"/>
        <w:rPr>
          <w:spacing w:val="-3"/>
        </w:rPr>
      </w:pPr>
      <w:r w:rsidRPr="00511225">
        <w:rPr>
          <w:spacing w:val="-3"/>
        </w:rPr>
        <w:t xml:space="preserve">   After the reinforcement cage has been put in proper position and tied</w:t>
      </w:r>
    </w:p>
    <w:p w:rsidR="00671891" w:rsidRPr="00511225" w:rsidRDefault="00671891" w:rsidP="00671891">
      <w:pPr>
        <w:pStyle w:val="BodyTextIndent"/>
        <w:ind w:left="1440"/>
        <w:jc w:val="both"/>
        <w:rPr>
          <w:spacing w:val="-3"/>
        </w:rPr>
      </w:pPr>
      <w:r w:rsidRPr="00511225">
        <w:rPr>
          <w:spacing w:val="-3"/>
        </w:rPr>
        <w:t xml:space="preserve">   with the main bars.</w:t>
      </w:r>
    </w:p>
    <w:p w:rsidR="00671891" w:rsidRPr="00511225" w:rsidRDefault="00671891" w:rsidP="00671891">
      <w:pPr>
        <w:pStyle w:val="BodyTextIndent"/>
        <w:ind w:left="1440"/>
        <w:jc w:val="both"/>
        <w:rPr>
          <w:spacing w:val="-3"/>
        </w:rPr>
      </w:pPr>
      <w:r w:rsidRPr="00511225">
        <w:rPr>
          <w:spacing w:val="-3"/>
        </w:rPr>
        <w:lastRenderedPageBreak/>
        <w:t xml:space="preserve">    Tolerance in the foundation Blocks/Bolts for steel structures: </w:t>
      </w:r>
    </w:p>
    <w:p w:rsidR="00671891" w:rsidRPr="00511225" w:rsidRDefault="00671891" w:rsidP="00671891">
      <w:pPr>
        <w:pStyle w:val="BodyTextIndent"/>
        <w:ind w:left="1440"/>
        <w:jc w:val="both"/>
        <w:rPr>
          <w:spacing w:val="-3"/>
        </w:rPr>
      </w:pPr>
      <w:r w:rsidRPr="00511225">
        <w:rPr>
          <w:spacing w:val="-3"/>
        </w:rPr>
        <w:t xml:space="preserve">      i) </w:t>
      </w:r>
      <w:r w:rsidRPr="00511225">
        <w:rPr>
          <w:spacing w:val="-3"/>
        </w:rPr>
        <w:tab/>
        <w:t xml:space="preserve">Along the depth                                      </w:t>
      </w:r>
      <w:r w:rsidRPr="00511225">
        <w:rPr>
          <w:spacing w:val="-3"/>
        </w:rPr>
        <w:tab/>
      </w:r>
      <w:r w:rsidRPr="00511225">
        <w:rPr>
          <w:spacing w:val="-3"/>
        </w:rPr>
        <w:tab/>
        <w:t xml:space="preserve">+ 5 mm </w:t>
      </w:r>
    </w:p>
    <w:p w:rsidR="00671891" w:rsidRPr="00511225" w:rsidRDefault="00671891" w:rsidP="00671891">
      <w:pPr>
        <w:pStyle w:val="BodyTextIndent"/>
        <w:ind w:left="1440"/>
        <w:jc w:val="both"/>
        <w:rPr>
          <w:spacing w:val="-3"/>
        </w:rPr>
      </w:pPr>
      <w:r w:rsidRPr="00511225">
        <w:rPr>
          <w:spacing w:val="-3"/>
        </w:rPr>
        <w:t xml:space="preserve">     ii) </w:t>
      </w:r>
      <w:r w:rsidRPr="00511225">
        <w:rPr>
          <w:spacing w:val="-3"/>
        </w:rPr>
        <w:tab/>
        <w:t xml:space="preserve">Along the slope                                       </w:t>
      </w:r>
      <w:r w:rsidRPr="00511225">
        <w:rPr>
          <w:spacing w:val="-3"/>
        </w:rPr>
        <w:tab/>
      </w:r>
      <w:r w:rsidRPr="00511225">
        <w:rPr>
          <w:spacing w:val="-3"/>
        </w:rPr>
        <w:tab/>
        <w:t xml:space="preserve">1/1000 </w:t>
      </w:r>
    </w:p>
    <w:p w:rsidR="00671891" w:rsidRPr="00511225" w:rsidRDefault="00671891" w:rsidP="00671891">
      <w:pPr>
        <w:pStyle w:val="BodyTextIndent"/>
        <w:ind w:left="0" w:firstLine="0"/>
        <w:jc w:val="both"/>
        <w:rPr>
          <w:spacing w:val="-3"/>
        </w:rPr>
      </w:pPr>
      <w:r w:rsidRPr="00511225">
        <w:rPr>
          <w:spacing w:val="-3"/>
        </w:rPr>
        <w:tab/>
        <w:t xml:space="preserve">     iii)   Permissible deviation of anchor bolts (Plan view):</w:t>
      </w:r>
    </w:p>
    <w:p w:rsidR="00671891" w:rsidRPr="00511225" w:rsidRDefault="00671891" w:rsidP="00671891">
      <w:pPr>
        <w:pStyle w:val="BodyTextIndent"/>
        <w:ind w:left="1963"/>
        <w:jc w:val="both"/>
        <w:rPr>
          <w:spacing w:val="-3"/>
        </w:rPr>
      </w:pPr>
      <w:r w:rsidRPr="00511225">
        <w:rPr>
          <w:spacing w:val="-3"/>
        </w:rPr>
        <w:t xml:space="preserve">             a) Located within the                           </w:t>
      </w:r>
      <w:r w:rsidRPr="00511225">
        <w:rPr>
          <w:spacing w:val="-3"/>
        </w:rPr>
        <w:tab/>
      </w:r>
      <w:r w:rsidRPr="00511225">
        <w:rPr>
          <w:spacing w:val="-3"/>
        </w:rPr>
        <w:tab/>
        <w:t xml:space="preserve">  5 mm </w:t>
      </w:r>
    </w:p>
    <w:p w:rsidR="00671891" w:rsidRPr="00511225" w:rsidRDefault="00671891" w:rsidP="00671891">
      <w:pPr>
        <w:pStyle w:val="BodyTextIndent"/>
        <w:ind w:left="1963"/>
        <w:jc w:val="both"/>
        <w:rPr>
          <w:spacing w:val="-3"/>
        </w:rPr>
      </w:pPr>
      <w:r w:rsidRPr="00511225">
        <w:rPr>
          <w:spacing w:val="-3"/>
        </w:rPr>
        <w:t xml:space="preserve">                 contour of column base</w:t>
      </w:r>
    </w:p>
    <w:p w:rsidR="00671891" w:rsidRPr="00511225" w:rsidRDefault="00671891" w:rsidP="00671891">
      <w:pPr>
        <w:pStyle w:val="BodyTextIndent"/>
        <w:ind w:left="1963"/>
        <w:jc w:val="both"/>
        <w:rPr>
          <w:spacing w:val="-3"/>
        </w:rPr>
      </w:pPr>
      <w:r w:rsidRPr="00511225">
        <w:rPr>
          <w:spacing w:val="-3"/>
        </w:rPr>
        <w:t xml:space="preserve">             b) Located outside the                         </w:t>
      </w:r>
      <w:r w:rsidRPr="00511225">
        <w:rPr>
          <w:spacing w:val="-3"/>
        </w:rPr>
        <w:tab/>
      </w:r>
      <w:r w:rsidRPr="00511225">
        <w:rPr>
          <w:spacing w:val="-3"/>
        </w:rPr>
        <w:tab/>
        <w:t xml:space="preserve"> 10 mm </w:t>
      </w:r>
    </w:p>
    <w:p w:rsidR="00671891" w:rsidRPr="00511225" w:rsidRDefault="00671891" w:rsidP="00671891">
      <w:pPr>
        <w:pStyle w:val="BodyTextIndent"/>
        <w:ind w:left="1963"/>
        <w:jc w:val="both"/>
        <w:rPr>
          <w:spacing w:val="-3"/>
        </w:rPr>
      </w:pPr>
      <w:r w:rsidRPr="00511225">
        <w:rPr>
          <w:spacing w:val="-3"/>
        </w:rPr>
        <w:t xml:space="preserve">                  contour of column base</w:t>
      </w:r>
    </w:p>
    <w:p w:rsidR="00671891" w:rsidRPr="00511225" w:rsidRDefault="00671891" w:rsidP="00671891">
      <w:pPr>
        <w:pStyle w:val="BodyTextIndent"/>
        <w:ind w:left="1440"/>
        <w:jc w:val="both"/>
        <w:rPr>
          <w:spacing w:val="-3"/>
        </w:rPr>
      </w:pPr>
      <w:r w:rsidRPr="00511225">
        <w:rPr>
          <w:spacing w:val="-3"/>
        </w:rPr>
        <w:t xml:space="preserve">     iv) </w:t>
      </w:r>
      <w:r w:rsidRPr="00511225">
        <w:rPr>
          <w:spacing w:val="-3"/>
        </w:rPr>
        <w:tab/>
        <w:t xml:space="preserve">Permissible deviation in                  </w:t>
      </w:r>
      <w:r w:rsidRPr="00511225">
        <w:rPr>
          <w:spacing w:val="-3"/>
        </w:rPr>
        <w:tab/>
      </w:r>
      <w:r w:rsidRPr="00511225">
        <w:rPr>
          <w:spacing w:val="-3"/>
        </w:rPr>
        <w:tab/>
      </w:r>
      <w:r w:rsidRPr="00511225">
        <w:rPr>
          <w:spacing w:val="-3"/>
        </w:rPr>
        <w:tab/>
        <w:t xml:space="preserve"> + 20 to 0 mm </w:t>
      </w:r>
    </w:p>
    <w:p w:rsidR="00671891" w:rsidRPr="00511225" w:rsidRDefault="00671891" w:rsidP="00671891">
      <w:pPr>
        <w:pStyle w:val="BodyTextIndent"/>
        <w:ind w:left="1440"/>
        <w:jc w:val="both"/>
        <w:rPr>
          <w:spacing w:val="-3"/>
        </w:rPr>
      </w:pPr>
      <w:r w:rsidRPr="00511225">
        <w:rPr>
          <w:spacing w:val="-3"/>
        </w:rPr>
        <w:t xml:space="preserve">            level of anchor bolts</w:t>
      </w:r>
    </w:p>
    <w:p w:rsidR="00671891" w:rsidRPr="00511225" w:rsidRDefault="00671891" w:rsidP="00671891">
      <w:pPr>
        <w:pStyle w:val="BodyTextIndent"/>
        <w:ind w:left="1440"/>
        <w:jc w:val="both"/>
        <w:rPr>
          <w:spacing w:val="-3"/>
        </w:rPr>
      </w:pPr>
      <w:r w:rsidRPr="00511225">
        <w:rPr>
          <w:spacing w:val="-3"/>
        </w:rPr>
        <w:t xml:space="preserve">    v) </w:t>
      </w:r>
      <w:r w:rsidRPr="00511225">
        <w:rPr>
          <w:spacing w:val="-3"/>
        </w:rPr>
        <w:tab/>
        <w:t xml:space="preserve">Deviation of anchor bolt                  </w:t>
      </w:r>
      <w:r w:rsidRPr="00511225">
        <w:rPr>
          <w:spacing w:val="-3"/>
        </w:rPr>
        <w:tab/>
      </w:r>
      <w:r w:rsidRPr="00511225">
        <w:rPr>
          <w:spacing w:val="-3"/>
        </w:rPr>
        <w:tab/>
      </w:r>
      <w:r w:rsidRPr="00511225">
        <w:rPr>
          <w:spacing w:val="-3"/>
        </w:rPr>
        <w:tab/>
        <w:t xml:space="preserve">+ 30 to 0 mm </w:t>
      </w:r>
    </w:p>
    <w:p w:rsidR="00671891" w:rsidRPr="00511225" w:rsidRDefault="00671891" w:rsidP="00671891">
      <w:pPr>
        <w:pStyle w:val="BodyTextIndent"/>
        <w:ind w:left="1440"/>
        <w:jc w:val="both"/>
        <w:rPr>
          <w:spacing w:val="-3"/>
        </w:rPr>
      </w:pPr>
      <w:r w:rsidRPr="00511225">
        <w:rPr>
          <w:spacing w:val="-3"/>
        </w:rPr>
        <w:t xml:space="preserve">        </w:t>
      </w:r>
      <w:r w:rsidRPr="00511225">
        <w:rPr>
          <w:spacing w:val="-3"/>
        </w:rPr>
        <w:tab/>
        <w:t>thread length.</w:t>
      </w:r>
    </w:p>
    <w:p w:rsidR="00671891" w:rsidRPr="00511225" w:rsidRDefault="00671891" w:rsidP="00671891">
      <w:pPr>
        <w:pStyle w:val="BodyTextIndent"/>
        <w:ind w:left="0"/>
        <w:rPr>
          <w:b/>
          <w:spacing w:val="-3"/>
        </w:rPr>
      </w:pPr>
    </w:p>
    <w:p w:rsidR="00671891" w:rsidRPr="00511225" w:rsidRDefault="00671891" w:rsidP="00671891">
      <w:pPr>
        <w:pStyle w:val="BodyTextIndent"/>
        <w:ind w:left="0"/>
        <w:rPr>
          <w:b/>
          <w:spacing w:val="-3"/>
        </w:rPr>
      </w:pPr>
      <w:r w:rsidRPr="00511225">
        <w:rPr>
          <w:b/>
          <w:spacing w:val="-3"/>
        </w:rPr>
        <w:t>7       ACCEPTANCE CRITERIA:</w:t>
      </w:r>
    </w:p>
    <w:p w:rsidR="00671891" w:rsidRPr="00511225" w:rsidRDefault="00671891" w:rsidP="00671891">
      <w:pPr>
        <w:pStyle w:val="BodyTextIndent"/>
        <w:ind w:left="0"/>
        <w:rPr>
          <w:bCs/>
        </w:rPr>
      </w:pPr>
    </w:p>
    <w:p w:rsidR="00671891" w:rsidRPr="00511225" w:rsidRDefault="00671891" w:rsidP="00671891">
      <w:pPr>
        <w:pStyle w:val="BodyTextIndent"/>
        <w:ind w:left="0"/>
        <w:rPr>
          <w:bCs/>
        </w:rPr>
      </w:pPr>
      <w:r w:rsidRPr="00511225">
        <w:rPr>
          <w:bCs/>
        </w:rPr>
        <w:t>7.1    General:</w:t>
      </w:r>
    </w:p>
    <w:p w:rsidR="00671891" w:rsidRPr="00511225" w:rsidRDefault="00671891" w:rsidP="00671891">
      <w:pPr>
        <w:pStyle w:val="BodyTextIndent"/>
      </w:pPr>
      <w:r w:rsidRPr="00511225">
        <w:tab/>
        <w:t>The contractor shall carry out all sampling and testing in accordance with the relevant Indian Standards at his own cost, in a laboratory approved by the Engineer</w:t>
      </w:r>
      <w:r w:rsidRPr="00511225">
        <w:noBreakHyphen/>
        <w:t>in</w:t>
      </w:r>
      <w:r w:rsidRPr="00511225">
        <w:noBreakHyphen/>
        <w:t>charge, and submitting of the test.</w:t>
      </w:r>
    </w:p>
    <w:p w:rsidR="00671891" w:rsidRPr="00511225" w:rsidRDefault="00671891" w:rsidP="00671891">
      <w:pPr>
        <w:pStyle w:val="BodyTextIndent"/>
        <w:ind w:left="0"/>
        <w:rPr>
          <w:bCs/>
        </w:rPr>
      </w:pPr>
    </w:p>
    <w:p w:rsidR="00671891" w:rsidRPr="00511225" w:rsidRDefault="00671891" w:rsidP="00671891">
      <w:pPr>
        <w:pStyle w:val="BodyTextIndent"/>
        <w:ind w:left="0"/>
        <w:rPr>
          <w:bCs/>
        </w:rPr>
      </w:pPr>
      <w:r w:rsidRPr="00511225">
        <w:rPr>
          <w:bCs/>
        </w:rPr>
        <w:t>7.2     Testing of concrete:</w:t>
      </w:r>
    </w:p>
    <w:p w:rsidR="00671891" w:rsidRPr="00511225" w:rsidRDefault="00671891" w:rsidP="00BB1281">
      <w:pPr>
        <w:pStyle w:val="BodyTextIndent"/>
        <w:numPr>
          <w:ilvl w:val="0"/>
          <w:numId w:val="103"/>
        </w:numPr>
        <w:tabs>
          <w:tab w:val="clear" w:pos="720"/>
          <w:tab w:val="clear" w:pos="3960"/>
        </w:tabs>
        <w:jc w:val="both"/>
      </w:pPr>
      <w:r w:rsidRPr="00511225">
        <w:t>Normally, only compression tests shall be performed but the Engineer</w:t>
      </w:r>
      <w:r w:rsidRPr="00511225">
        <w:noBreakHyphen/>
        <w:t>in</w:t>
      </w:r>
      <w:r w:rsidRPr="00511225">
        <w:noBreakHyphen/>
        <w:t xml:space="preserve">charge may require other test to be performed in accordance with IS:517 (latest edition). </w:t>
      </w:r>
    </w:p>
    <w:p w:rsidR="00671891" w:rsidRPr="00511225" w:rsidRDefault="00671891" w:rsidP="00BB1281">
      <w:pPr>
        <w:pStyle w:val="BodyTextIndent"/>
        <w:numPr>
          <w:ilvl w:val="0"/>
          <w:numId w:val="103"/>
        </w:numPr>
        <w:tabs>
          <w:tab w:val="clear" w:pos="720"/>
          <w:tab w:val="clear" w:pos="3960"/>
        </w:tabs>
        <w:jc w:val="both"/>
      </w:pPr>
      <w:r w:rsidRPr="00511225">
        <w:t xml:space="preserve">For each grade of concrete as follows: </w:t>
      </w:r>
    </w:p>
    <w:p w:rsidR="00671891" w:rsidRPr="00511225" w:rsidRDefault="00671891" w:rsidP="00671891">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671891">
      <w:pPr>
        <w:pStyle w:val="BodyTextIndent"/>
      </w:pPr>
      <w:r w:rsidRPr="00511225">
        <w:t xml:space="preserve"> Quantity of concrete </w:t>
      </w:r>
      <w:r w:rsidRPr="00511225">
        <w:tab/>
      </w:r>
      <w:r w:rsidRPr="00511225">
        <w:tab/>
      </w:r>
      <w:r w:rsidRPr="00511225">
        <w:tab/>
      </w:r>
      <w:r w:rsidRPr="00511225">
        <w:tab/>
      </w:r>
      <w:r w:rsidRPr="00511225">
        <w:tab/>
        <w:t>Number of samples</w:t>
      </w:r>
    </w:p>
    <w:p w:rsidR="00671891" w:rsidRPr="00511225" w:rsidRDefault="00671891" w:rsidP="00671891">
      <w:pPr>
        <w:pStyle w:val="BodyTextIndent"/>
      </w:pPr>
      <w:r w:rsidRPr="00511225">
        <w:t xml:space="preserve">  in the work, cu.m.</w:t>
      </w:r>
    </w:p>
    <w:p w:rsidR="00671891" w:rsidRPr="00511225" w:rsidRDefault="00671891" w:rsidP="00671891">
      <w:pPr>
        <w:pStyle w:val="BodyTextIndent"/>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BB1281">
      <w:pPr>
        <w:pStyle w:val="BodyTextIndent"/>
        <w:numPr>
          <w:ilvl w:val="1"/>
          <w:numId w:val="104"/>
        </w:numPr>
        <w:tabs>
          <w:tab w:val="clear" w:pos="720"/>
          <w:tab w:val="clear" w:pos="3960"/>
        </w:tabs>
        <w:jc w:val="both"/>
      </w:pPr>
      <w:r w:rsidRPr="00511225">
        <w:t>1</w:t>
      </w:r>
    </w:p>
    <w:p w:rsidR="00671891" w:rsidRPr="00511225" w:rsidRDefault="00671891" w:rsidP="00BB1281">
      <w:pPr>
        <w:pStyle w:val="BodyTextIndent"/>
        <w:numPr>
          <w:ilvl w:val="1"/>
          <w:numId w:val="105"/>
        </w:numPr>
        <w:tabs>
          <w:tab w:val="clear" w:pos="720"/>
          <w:tab w:val="clear" w:pos="3960"/>
        </w:tabs>
        <w:jc w:val="both"/>
      </w:pPr>
      <w:r w:rsidRPr="00511225">
        <w:t xml:space="preserve">2 </w:t>
      </w:r>
    </w:p>
    <w:p w:rsidR="00671891" w:rsidRPr="00511225" w:rsidRDefault="00671891" w:rsidP="00BB1281">
      <w:pPr>
        <w:pStyle w:val="BodyTextIndent"/>
        <w:numPr>
          <w:ilvl w:val="1"/>
          <w:numId w:val="106"/>
        </w:numPr>
        <w:tabs>
          <w:tab w:val="clear" w:pos="720"/>
          <w:tab w:val="clear" w:pos="3960"/>
        </w:tabs>
        <w:jc w:val="both"/>
      </w:pPr>
      <w:r w:rsidRPr="00511225">
        <w:t xml:space="preserve">3 </w:t>
      </w:r>
    </w:p>
    <w:p w:rsidR="00671891" w:rsidRPr="00511225" w:rsidRDefault="00671891" w:rsidP="00BB1281">
      <w:pPr>
        <w:pStyle w:val="BodyTextIndent"/>
        <w:numPr>
          <w:ilvl w:val="1"/>
          <w:numId w:val="107"/>
        </w:numPr>
        <w:tabs>
          <w:tab w:val="clear" w:pos="720"/>
          <w:tab w:val="clear" w:pos="3960"/>
        </w:tabs>
        <w:jc w:val="both"/>
      </w:pPr>
      <w:r w:rsidRPr="00511225">
        <w:t xml:space="preserve">4 </w:t>
      </w:r>
    </w:p>
    <w:p w:rsidR="00671891" w:rsidRPr="00511225" w:rsidRDefault="00671891" w:rsidP="00671891">
      <w:pPr>
        <w:pStyle w:val="BodyTextIndent"/>
      </w:pPr>
      <w:r w:rsidRPr="00511225">
        <w:tab/>
        <w:t xml:space="preserve">51 &amp; above                                                                 4 plus one additional for each </w:t>
      </w:r>
    </w:p>
    <w:p w:rsidR="00671891" w:rsidRPr="00511225" w:rsidRDefault="00671891" w:rsidP="00671891">
      <w:pPr>
        <w:pStyle w:val="BodyTextIndent"/>
      </w:pPr>
      <w:r w:rsidRPr="00511225">
        <w:tab/>
      </w:r>
      <w:r w:rsidRPr="00511225">
        <w:tab/>
      </w:r>
      <w:r w:rsidRPr="00511225">
        <w:tab/>
      </w:r>
      <w:r w:rsidRPr="00511225">
        <w:tab/>
      </w:r>
      <w:r w:rsidRPr="00511225">
        <w:tab/>
        <w:t xml:space="preserve">additional 50 cu.m. part </w:t>
      </w:r>
    </w:p>
    <w:p w:rsidR="00671891" w:rsidRPr="00511225" w:rsidRDefault="00671891" w:rsidP="00671891">
      <w:pPr>
        <w:pStyle w:val="BodyTextIndent"/>
        <w:ind w:left="5760"/>
      </w:pPr>
      <w:r w:rsidRPr="00511225">
        <w:tab/>
        <w:t xml:space="preserve">thereof.                       </w:t>
      </w:r>
    </w:p>
    <w:p w:rsidR="00671891" w:rsidRPr="00511225" w:rsidRDefault="00671891" w:rsidP="00671891">
      <w:pPr>
        <w:pStyle w:val="BodyTextIndent"/>
        <w:ind w:left="780"/>
      </w:pP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r>
      <w:r w:rsidRPr="00511225">
        <w:noBreakHyphen/>
        <w:t>-----------------------------------------------</w:t>
      </w:r>
    </w:p>
    <w:p w:rsidR="00671891" w:rsidRPr="00511225" w:rsidRDefault="00671891" w:rsidP="00671891">
      <w:pPr>
        <w:pStyle w:val="BodyTextIndent"/>
        <w:ind w:left="1440"/>
      </w:pPr>
      <w:r w:rsidRPr="00511225">
        <w:tab/>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511225">
        <w:noBreakHyphen/>
        <w:t>2000</w:t>
      </w:r>
      <w:r w:rsidR="005F46F5">
        <w:t>.</w:t>
      </w:r>
    </w:p>
    <w:p w:rsidR="00671891" w:rsidRPr="00511225" w:rsidRDefault="00671891" w:rsidP="00BB1281">
      <w:pPr>
        <w:pStyle w:val="BodyTextIndent"/>
        <w:numPr>
          <w:ilvl w:val="0"/>
          <w:numId w:val="103"/>
        </w:numPr>
        <w:tabs>
          <w:tab w:val="clear" w:pos="720"/>
          <w:tab w:val="clear" w:pos="3960"/>
        </w:tabs>
        <w:jc w:val="both"/>
        <w:rPr>
          <w:b/>
        </w:rPr>
      </w:pPr>
      <w:r w:rsidRPr="00511225">
        <w:t>To control the consistency of the concrete from every mixing plant, slump tests and/compaction factor tests in accordance with IS:1199 shall be carried out by the contractor every two hours or as directed by the Engineer</w:t>
      </w:r>
      <w:r w:rsidRPr="00511225">
        <w:noBreakHyphen/>
        <w:t>in</w:t>
      </w:r>
      <w:r w:rsidRPr="00511225">
        <w:noBreakHyphen/>
        <w:t>charge. Slumps corresponding to the test specimens shall be recorded for reference. The Engineer</w:t>
      </w:r>
      <w:r w:rsidRPr="00511225">
        <w:noBreakHyphen/>
        <w:t>in</w:t>
      </w:r>
      <w:r w:rsidRPr="00511225">
        <w:noBreakHyphen/>
        <w:t xml:space="preserve">charge, at his discretion, may waive the above tests for small and unimportant concreting. </w:t>
      </w:r>
    </w:p>
    <w:p w:rsidR="00671891" w:rsidRPr="00511225" w:rsidRDefault="00671891" w:rsidP="00BB1281">
      <w:pPr>
        <w:pStyle w:val="BodyTextIndent"/>
        <w:numPr>
          <w:ilvl w:val="1"/>
          <w:numId w:val="116"/>
        </w:numPr>
        <w:tabs>
          <w:tab w:val="clear" w:pos="720"/>
          <w:tab w:val="clear" w:pos="3960"/>
        </w:tabs>
        <w:jc w:val="both"/>
        <w:rPr>
          <w:bCs/>
        </w:rPr>
      </w:pPr>
      <w:r w:rsidRPr="00511225">
        <w:rPr>
          <w:bCs/>
        </w:rPr>
        <w:t>ACCEPTANCE CRITERIA FOR CONCRETE</w:t>
      </w:r>
    </w:p>
    <w:p w:rsidR="00671891" w:rsidRPr="00511225" w:rsidRDefault="00671891" w:rsidP="00BB1281">
      <w:pPr>
        <w:pStyle w:val="BodyTextIndent"/>
        <w:numPr>
          <w:ilvl w:val="0"/>
          <w:numId w:val="108"/>
        </w:numPr>
        <w:tabs>
          <w:tab w:val="clear" w:pos="720"/>
          <w:tab w:val="clear" w:pos="3960"/>
        </w:tabs>
        <w:jc w:val="both"/>
      </w:pPr>
      <w:r w:rsidRPr="00511225">
        <w:t>The acceptance criteria of concrete shall be in accordance with IS: 456 (latest edition).</w:t>
      </w:r>
    </w:p>
    <w:p w:rsidR="00671891" w:rsidRPr="00511225" w:rsidRDefault="00671891" w:rsidP="00BB1281">
      <w:pPr>
        <w:pStyle w:val="BodyTextIndent"/>
        <w:numPr>
          <w:ilvl w:val="0"/>
          <w:numId w:val="108"/>
        </w:numPr>
        <w:tabs>
          <w:tab w:val="clear" w:pos="720"/>
          <w:tab w:val="clear" w:pos="3960"/>
        </w:tabs>
        <w:jc w:val="both"/>
      </w:pPr>
      <w:r w:rsidRPr="00511225">
        <w:t xml:space="preserve">Concrete work found unsuitable for acceptance shall have to be dismantled and replacement is to be done as per specification by the contractor. No </w:t>
      </w:r>
      <w:r w:rsidRPr="00511225">
        <w:lastRenderedPageBreak/>
        <w:t>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511225">
        <w:noBreakHyphen/>
        <w:t xml:space="preserve">in charge. </w:t>
      </w:r>
    </w:p>
    <w:p w:rsidR="00671891" w:rsidRPr="00511225" w:rsidRDefault="00671891" w:rsidP="00BB1281">
      <w:pPr>
        <w:pStyle w:val="BodyTextIndent"/>
        <w:numPr>
          <w:ilvl w:val="0"/>
          <w:numId w:val="108"/>
        </w:numPr>
        <w:tabs>
          <w:tab w:val="clear" w:pos="720"/>
          <w:tab w:val="clear" w:pos="3960"/>
        </w:tabs>
        <w:jc w:val="both"/>
      </w:pPr>
      <w:r w:rsidRPr="00511225">
        <w:t>The dimensions of concrete as cast when compared with those on the drawing shall be within the tolerances given below; steps in surface alignment shall not exceed 2 mm.</w:t>
      </w:r>
    </w:p>
    <w:p w:rsidR="00671891" w:rsidRPr="00511225" w:rsidRDefault="00671891" w:rsidP="00671891">
      <w:pPr>
        <w:pStyle w:val="BodyTextIndent"/>
        <w:ind w:left="780"/>
      </w:pPr>
      <w:r w:rsidRPr="00511225">
        <w:t>No reduction will be permitted in the cover to reinforcement because of a specified negative tolerance in a concrete section.</w:t>
      </w:r>
    </w:p>
    <w:p w:rsidR="00671891" w:rsidRPr="00511225" w:rsidRDefault="00671891" w:rsidP="00671891">
      <w:pPr>
        <w:pStyle w:val="BodyTextIndent"/>
        <w:ind w:left="780"/>
      </w:pPr>
      <w:r w:rsidRPr="00511225">
        <w:t xml:space="preserve">STRUCTURAL ELEMENT </w:t>
      </w:r>
      <w:r w:rsidRPr="00511225">
        <w:tab/>
      </w:r>
      <w:r w:rsidRPr="00511225">
        <w:tab/>
      </w:r>
      <w:r w:rsidRPr="00511225">
        <w:tab/>
        <w:t>PERMISSIBLE</w:t>
      </w:r>
    </w:p>
    <w:p w:rsidR="00671891" w:rsidRPr="00511225" w:rsidRDefault="00671891" w:rsidP="00671891">
      <w:pPr>
        <w:pStyle w:val="BodyTextIndent"/>
        <w:ind w:left="780"/>
      </w:pPr>
      <w:r w:rsidRPr="00511225">
        <w:t xml:space="preserve">DETAIL                                                        DEVIATION IN MM  </w:t>
      </w:r>
    </w:p>
    <w:p w:rsidR="00671891" w:rsidRPr="00511225" w:rsidRDefault="00671891" w:rsidP="00671891">
      <w:pPr>
        <w:pStyle w:val="BodyTextIndent"/>
        <w:ind w:left="778"/>
      </w:pPr>
      <w:r w:rsidRPr="00511225">
        <w:t xml:space="preserve">Faces of concrete in foundations and </w:t>
      </w:r>
      <w:r w:rsidRPr="00511225">
        <w:tab/>
      </w:r>
      <w:r w:rsidRPr="00511225">
        <w:tab/>
        <w:t xml:space="preserve">+25                    </w:t>
      </w:r>
      <w:r w:rsidRPr="00511225">
        <w:noBreakHyphen/>
        <w:t>5</w:t>
      </w:r>
    </w:p>
    <w:p w:rsidR="00671891" w:rsidRPr="00511225" w:rsidRDefault="00671891" w:rsidP="00671891">
      <w:pPr>
        <w:pStyle w:val="BodyTextIndent"/>
        <w:ind w:left="780"/>
      </w:pPr>
      <w:r w:rsidRPr="00511225">
        <w:t xml:space="preserve">structural members against which </w:t>
      </w:r>
    </w:p>
    <w:p w:rsidR="00671891" w:rsidRPr="00511225" w:rsidRDefault="00671891" w:rsidP="00671891">
      <w:pPr>
        <w:pStyle w:val="BodyTextIndent"/>
        <w:ind w:left="780"/>
      </w:pPr>
      <w:r w:rsidRPr="00511225">
        <w:t xml:space="preserve">backfill is placed </w:t>
      </w:r>
    </w:p>
    <w:p w:rsidR="00671891" w:rsidRPr="00511225" w:rsidRDefault="00671891" w:rsidP="00671891">
      <w:pPr>
        <w:pStyle w:val="BodyTextIndent"/>
        <w:ind w:left="780"/>
      </w:pPr>
      <w:r w:rsidRPr="00511225">
        <w:t xml:space="preserve">Exposed concrete in foundations  </w:t>
      </w:r>
      <w:r w:rsidRPr="00511225">
        <w:tab/>
      </w:r>
      <w:r w:rsidRPr="00511225">
        <w:tab/>
        <w:t xml:space="preserve">+10                     </w:t>
      </w:r>
      <w:r w:rsidRPr="00511225">
        <w:noBreakHyphen/>
        <w:t>5</w:t>
      </w:r>
    </w:p>
    <w:p w:rsidR="00671891" w:rsidRPr="00511225" w:rsidRDefault="00671891" w:rsidP="00671891">
      <w:pPr>
        <w:pStyle w:val="BodyTextIndent"/>
        <w:ind w:left="780"/>
      </w:pPr>
      <w:r w:rsidRPr="00511225">
        <w:t xml:space="preserve">           </w:t>
      </w:r>
    </w:p>
    <w:p w:rsidR="00671891" w:rsidRPr="00511225" w:rsidRDefault="00671891" w:rsidP="00671891">
      <w:pPr>
        <w:pStyle w:val="BodyTextIndent"/>
        <w:ind w:left="780"/>
      </w:pPr>
      <w:r w:rsidRPr="00511225">
        <w:t>Top surfaces of slabs and of concrete</w:t>
      </w:r>
      <w:r w:rsidRPr="00511225">
        <w:tab/>
      </w:r>
      <w:r w:rsidRPr="00511225">
        <w:tab/>
        <w:t xml:space="preserve">+10                     </w:t>
      </w:r>
      <w:r w:rsidRPr="00511225">
        <w:noBreakHyphen/>
        <w:t>5</w:t>
      </w:r>
    </w:p>
    <w:p w:rsidR="00671891" w:rsidRPr="00511225" w:rsidRDefault="00671891" w:rsidP="00671891">
      <w:pPr>
        <w:pStyle w:val="BodyTextIndent"/>
        <w:ind w:left="780"/>
      </w:pPr>
      <w:r w:rsidRPr="00511225">
        <w:t>to received grouted plant or structural</w:t>
      </w:r>
    </w:p>
    <w:p w:rsidR="00671891" w:rsidRPr="00511225" w:rsidRDefault="00671891" w:rsidP="00671891">
      <w:pPr>
        <w:pStyle w:val="BodyTextIndent"/>
        <w:ind w:left="780"/>
      </w:pPr>
      <w:r w:rsidRPr="00511225">
        <w:t xml:space="preserve">steel work   </w:t>
      </w:r>
    </w:p>
    <w:p w:rsidR="00671891" w:rsidRPr="00511225" w:rsidRDefault="00671891" w:rsidP="00671891">
      <w:pPr>
        <w:pStyle w:val="BodyTextIndent"/>
        <w:ind w:left="780"/>
      </w:pPr>
      <w:r w:rsidRPr="00511225">
        <w:t xml:space="preserve">                                             </w:t>
      </w:r>
    </w:p>
    <w:p w:rsidR="00671891" w:rsidRPr="00511225" w:rsidRDefault="00671891" w:rsidP="00671891">
      <w:pPr>
        <w:pStyle w:val="BodyTextIndent"/>
        <w:ind w:left="780"/>
      </w:pPr>
      <w:r w:rsidRPr="00511225">
        <w:t xml:space="preserve">Alignment of beams, columns, walls, </w:t>
      </w:r>
      <w:r w:rsidRPr="00511225">
        <w:tab/>
      </w:r>
      <w:r w:rsidRPr="00511225">
        <w:tab/>
        <w:t xml:space="preserve">+ 5                       </w:t>
      </w:r>
      <w:r w:rsidRPr="00511225">
        <w:noBreakHyphen/>
        <w:t>5</w:t>
      </w:r>
    </w:p>
    <w:p w:rsidR="00671891" w:rsidRPr="00511225" w:rsidRDefault="00671891" w:rsidP="00671891">
      <w:pPr>
        <w:pStyle w:val="BodyTextIndent"/>
        <w:ind w:left="780"/>
      </w:pPr>
      <w:r w:rsidRPr="00511225">
        <w:t xml:space="preserve">slabs &amp; similar items. </w:t>
      </w:r>
    </w:p>
    <w:p w:rsidR="00671891" w:rsidRPr="00511225" w:rsidRDefault="00671891" w:rsidP="00671891">
      <w:pPr>
        <w:pStyle w:val="BodyTextIndent"/>
        <w:ind w:left="780"/>
      </w:pPr>
      <w:r w:rsidRPr="00511225">
        <w:t xml:space="preserve">Cross sectional  dimensions of beams,           + 5                      </w:t>
      </w:r>
      <w:r w:rsidRPr="00511225">
        <w:noBreakHyphen/>
        <w:t xml:space="preserve">5                     </w:t>
      </w:r>
    </w:p>
    <w:p w:rsidR="00671891" w:rsidRPr="00511225" w:rsidRDefault="00671891" w:rsidP="00671891">
      <w:pPr>
        <w:pStyle w:val="BodyTextIndent"/>
        <w:ind w:left="780"/>
      </w:pPr>
      <w:r w:rsidRPr="00511225">
        <w:t>columns, walls, slabs and similar items.</w:t>
      </w:r>
    </w:p>
    <w:p w:rsidR="00671891" w:rsidRPr="00511225" w:rsidRDefault="00671891" w:rsidP="00671891">
      <w:pPr>
        <w:pStyle w:val="BodyTextIndent"/>
        <w:ind w:left="780"/>
      </w:pPr>
      <w:r w:rsidRPr="00511225">
        <w:t xml:space="preserve">  </w:t>
      </w:r>
    </w:p>
    <w:p w:rsidR="00671891" w:rsidRPr="00511225" w:rsidRDefault="00671891" w:rsidP="00671891">
      <w:pPr>
        <w:pStyle w:val="BodyTextIndent"/>
        <w:ind w:left="780"/>
      </w:pPr>
      <w:r w:rsidRPr="00511225">
        <w:t xml:space="preserve">Level and alignment of holding down         </w:t>
      </w:r>
      <w:r w:rsidRPr="00511225">
        <w:tab/>
        <w:t xml:space="preserve">+ 5                       </w:t>
      </w:r>
      <w:r w:rsidRPr="00511225">
        <w:noBreakHyphen/>
        <w:t>5</w:t>
      </w:r>
    </w:p>
    <w:p w:rsidR="00671891" w:rsidRPr="00511225" w:rsidRDefault="00671891" w:rsidP="00671891">
      <w:pPr>
        <w:pStyle w:val="BodyTextIndent"/>
        <w:ind w:left="780"/>
      </w:pPr>
      <w:r w:rsidRPr="00511225">
        <w:t xml:space="preserve">Bolts. </w:t>
      </w:r>
    </w:p>
    <w:p w:rsidR="00671891" w:rsidRPr="00511225" w:rsidRDefault="00671891" w:rsidP="00671891">
      <w:pPr>
        <w:pStyle w:val="BodyTextIndent"/>
        <w:ind w:left="780"/>
      </w:pPr>
      <w:r w:rsidRPr="00511225">
        <w:t>Level of holding</w:t>
      </w:r>
      <w:r w:rsidRPr="00511225">
        <w:noBreakHyphen/>
        <w:t>down bolt assemblies</w:t>
      </w:r>
      <w:r w:rsidRPr="00511225">
        <w:tab/>
        <w:t xml:space="preserve"> </w:t>
      </w:r>
      <w:r w:rsidRPr="00511225">
        <w:tab/>
        <w:t xml:space="preserve">+10                      </w:t>
      </w:r>
      <w:r w:rsidRPr="00511225">
        <w:noBreakHyphen/>
        <w:t>5</w:t>
      </w:r>
    </w:p>
    <w:p w:rsidR="00671891" w:rsidRPr="00511225" w:rsidRDefault="00671891" w:rsidP="00671891">
      <w:pPr>
        <w:pStyle w:val="BodyTextIndent"/>
        <w:ind w:left="780"/>
      </w:pPr>
      <w:r w:rsidRPr="00511225">
        <w:t>Alignment of holding</w:t>
      </w:r>
      <w:r w:rsidRPr="00511225">
        <w:noBreakHyphen/>
        <w:t>down bolt</w:t>
      </w:r>
      <w:r w:rsidRPr="00511225">
        <w:tab/>
        <w:t xml:space="preserve">     + 5                        </w:t>
      </w:r>
      <w:r w:rsidRPr="00511225">
        <w:noBreakHyphen/>
        <w:t>5</w:t>
      </w:r>
    </w:p>
    <w:p w:rsidR="00671891" w:rsidRPr="00511225" w:rsidRDefault="00671891" w:rsidP="00671891">
      <w:pPr>
        <w:pStyle w:val="BodyTextIndent"/>
        <w:ind w:left="780"/>
      </w:pPr>
      <w:r w:rsidRPr="00511225">
        <w:t>Assemblies.</w:t>
      </w:r>
    </w:p>
    <w:p w:rsidR="00671891" w:rsidRPr="00511225" w:rsidRDefault="00671891" w:rsidP="00671891">
      <w:pPr>
        <w:pStyle w:val="BodyTextIndent"/>
        <w:ind w:left="780"/>
      </w:pPr>
      <w:r w:rsidRPr="00511225">
        <w:t xml:space="preserve">Centers of pockets or holes with greatest     + 5                        </w:t>
      </w:r>
      <w:r w:rsidRPr="00511225">
        <w:noBreakHyphen/>
        <w:t>5</w:t>
      </w:r>
    </w:p>
    <w:p w:rsidR="00671891" w:rsidRPr="00511225" w:rsidRDefault="00671891" w:rsidP="00671891">
      <w:pPr>
        <w:pStyle w:val="BodyTextIndent"/>
        <w:ind w:left="780"/>
      </w:pPr>
      <w:r w:rsidRPr="00511225">
        <w:t>lateral dimension not exceeding 150 mm.</w:t>
      </w:r>
    </w:p>
    <w:p w:rsidR="00671891" w:rsidRPr="00511225" w:rsidRDefault="00671891" w:rsidP="00671891">
      <w:pPr>
        <w:pStyle w:val="BodyTextIndent"/>
        <w:ind w:left="780"/>
      </w:pPr>
      <w:r w:rsidRPr="00511225">
        <w:t xml:space="preserve">Centers of pockets or holes with greatest </w:t>
      </w:r>
      <w:r w:rsidRPr="00511225">
        <w:tab/>
        <w:t xml:space="preserve">+10                     –5  </w:t>
      </w:r>
    </w:p>
    <w:p w:rsidR="00671891" w:rsidRPr="00511225" w:rsidRDefault="00671891" w:rsidP="00671891">
      <w:pPr>
        <w:pStyle w:val="BodyTextIndent"/>
        <w:ind w:left="780"/>
      </w:pPr>
      <w:r w:rsidRPr="00511225">
        <w:t xml:space="preserve">lateral dimension exceeding 150 mm </w:t>
      </w:r>
    </w:p>
    <w:p w:rsidR="00671891" w:rsidRPr="00511225" w:rsidRDefault="00671891" w:rsidP="00671891">
      <w:pPr>
        <w:pStyle w:val="BodyTextIndent"/>
        <w:ind w:left="780"/>
      </w:pPr>
      <w:r w:rsidRPr="00511225">
        <w:t xml:space="preserve">Departure from alignment in roads and </w:t>
      </w:r>
      <w:r w:rsidRPr="00511225">
        <w:tab/>
        <w:t xml:space="preserve">  </w:t>
      </w:r>
      <w:r w:rsidRPr="00511225">
        <w:tab/>
        <w:t xml:space="preserve">+15                      </w:t>
      </w:r>
      <w:r w:rsidRPr="00511225">
        <w:noBreakHyphen/>
        <w:t>5</w:t>
      </w:r>
    </w:p>
    <w:p w:rsidR="00671891" w:rsidRPr="00511225" w:rsidRDefault="00671891" w:rsidP="00671891">
      <w:pPr>
        <w:pStyle w:val="BodyTextIndent"/>
        <w:ind w:left="780"/>
      </w:pPr>
      <w:r w:rsidRPr="00511225">
        <w:t xml:space="preserve">paved areas </w:t>
      </w:r>
    </w:p>
    <w:p w:rsidR="00671891" w:rsidRPr="00511225" w:rsidRDefault="00671891" w:rsidP="00671891">
      <w:pPr>
        <w:pStyle w:val="BodyTextIndent"/>
        <w:ind w:left="780"/>
      </w:pPr>
      <w:r w:rsidRPr="00511225">
        <w:t>Top surface of roads and paved areas</w:t>
      </w:r>
      <w:r w:rsidRPr="00511225">
        <w:tab/>
        <w:t xml:space="preserve">   </w:t>
      </w:r>
      <w:r w:rsidRPr="00511225">
        <w:tab/>
        <w:t xml:space="preserve">+ 5                       </w:t>
      </w:r>
      <w:r w:rsidRPr="00511225">
        <w:noBreakHyphen/>
        <w:t>5</w:t>
      </w:r>
    </w:p>
    <w:p w:rsidR="00671891" w:rsidRPr="00511225" w:rsidRDefault="00671891" w:rsidP="00671891">
      <w:pPr>
        <w:pStyle w:val="BodyTextIndent"/>
        <w:ind w:left="780"/>
      </w:pPr>
      <w:r w:rsidRPr="00511225">
        <w:t xml:space="preserve">Plumb  1 in 1000 of height. </w:t>
      </w:r>
    </w:p>
    <w:p w:rsidR="00671891" w:rsidRPr="00511225" w:rsidRDefault="00671891" w:rsidP="00671891">
      <w:pPr>
        <w:pStyle w:val="BodyTextIndent"/>
        <w:ind w:left="0"/>
        <w:rPr>
          <w:b/>
          <w:spacing w:val="-3"/>
        </w:rPr>
      </w:pPr>
    </w:p>
    <w:p w:rsidR="00671891" w:rsidRPr="00511225" w:rsidRDefault="00671891" w:rsidP="00671891">
      <w:pPr>
        <w:pStyle w:val="BodyTextIndent"/>
        <w:ind w:left="0" w:firstLine="0"/>
        <w:rPr>
          <w:b/>
          <w:spacing w:val="-3"/>
        </w:rPr>
      </w:pPr>
      <w:r w:rsidRPr="00511225">
        <w:rPr>
          <w:b/>
          <w:spacing w:val="-3"/>
        </w:rPr>
        <w:t xml:space="preserve">7.4       Standard Deviation </w:t>
      </w:r>
    </w:p>
    <w:p w:rsidR="00671891" w:rsidRPr="00511225" w:rsidRDefault="00671891" w:rsidP="00671891">
      <w:pPr>
        <w:pStyle w:val="BodyTextIndent"/>
        <w:rPr>
          <w:spacing w:val="-3"/>
        </w:rPr>
      </w:pPr>
      <w:r w:rsidRPr="00511225">
        <w:rPr>
          <w:spacing w:val="-3"/>
        </w:rPr>
        <w:tab/>
        <w:t xml:space="preserve">Standard deviation shall be based on test results and determination of Standard deviation shall conform to Clause 14.5 of IS:456. </w:t>
      </w:r>
    </w:p>
    <w:p w:rsidR="00671891" w:rsidRPr="00511225" w:rsidRDefault="00671891" w:rsidP="00671891">
      <w:pPr>
        <w:pStyle w:val="BodyTextIndent"/>
        <w:ind w:left="0" w:firstLine="0"/>
        <w:rPr>
          <w:b/>
          <w:spacing w:val="-3"/>
        </w:rPr>
      </w:pPr>
      <w:r w:rsidRPr="00511225">
        <w:rPr>
          <w:b/>
          <w:spacing w:val="-3"/>
        </w:rPr>
        <w:t>7.5        Inspection and Core Tests</w:t>
      </w:r>
    </w:p>
    <w:p w:rsidR="00671891" w:rsidRPr="00511225" w:rsidRDefault="00671891" w:rsidP="00671891">
      <w:pPr>
        <w:pStyle w:val="BodyTextIndent"/>
        <w:rPr>
          <w:spacing w:val="-3"/>
        </w:rPr>
      </w:pPr>
      <w:r w:rsidRPr="00511225">
        <w:rPr>
          <w:b/>
          <w:spacing w:val="-3"/>
        </w:rPr>
        <w:tab/>
        <w:t xml:space="preserve"> </w:t>
      </w:r>
      <w:r w:rsidRPr="00511225">
        <w:rPr>
          <w:spacing w:val="-3"/>
        </w:rPr>
        <w:t>Inspection of concrete work immediately after stripping the formwork and core test of structures shall conform to Clause 17 of IS:456.</w:t>
      </w:r>
    </w:p>
    <w:p w:rsidR="00671891" w:rsidRPr="00511225" w:rsidRDefault="00671891" w:rsidP="00671891">
      <w:pPr>
        <w:pStyle w:val="BodyTextIndent"/>
        <w:ind w:left="0" w:firstLine="0"/>
        <w:rPr>
          <w:b/>
          <w:spacing w:val="-3"/>
        </w:rPr>
      </w:pPr>
      <w:r w:rsidRPr="00511225">
        <w:rPr>
          <w:b/>
          <w:spacing w:val="-3"/>
        </w:rPr>
        <w:t xml:space="preserve">7.6       Load Test </w:t>
      </w:r>
    </w:p>
    <w:p w:rsidR="00671891" w:rsidRPr="00511225" w:rsidRDefault="00671891" w:rsidP="00671891">
      <w:pPr>
        <w:pStyle w:val="BodyTextIndent"/>
        <w:rPr>
          <w:spacing w:val="-3"/>
        </w:rPr>
      </w:pPr>
      <w:r w:rsidRPr="00511225">
        <w:rPr>
          <w:spacing w:val="-3"/>
        </w:rPr>
        <w:tab/>
        <w:t xml:space="preserve">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w:t>
      </w:r>
      <w:r w:rsidRPr="00511225">
        <w:rPr>
          <w:spacing w:val="-3"/>
        </w:rPr>
        <w:lastRenderedPageBreak/>
        <w:t>procedure of the test is to be decided by the Engineer. Load tests shall not be made until the structure is at least 56 days old.</w:t>
      </w:r>
    </w:p>
    <w:p w:rsidR="00671891" w:rsidRPr="00511225" w:rsidRDefault="00671891" w:rsidP="00671891">
      <w:pPr>
        <w:pStyle w:val="BodyTextIndent"/>
        <w:rPr>
          <w:spacing w:val="-3"/>
        </w:rPr>
      </w:pPr>
      <w:r w:rsidRPr="00511225">
        <w:rPr>
          <w:spacing w:val="-3"/>
        </w:rPr>
        <w:tab/>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671891" w:rsidRPr="00511225" w:rsidRDefault="00671891" w:rsidP="00671891">
      <w:pPr>
        <w:pStyle w:val="BodyTextIndent"/>
        <w:ind w:left="0"/>
        <w:rPr>
          <w:bCs/>
          <w:spacing w:val="-3"/>
        </w:rPr>
      </w:pPr>
    </w:p>
    <w:p w:rsidR="00671891" w:rsidRPr="00511225" w:rsidRDefault="00671891" w:rsidP="00671891">
      <w:pPr>
        <w:pStyle w:val="BodyTextIndent"/>
        <w:ind w:left="0"/>
        <w:rPr>
          <w:bCs/>
          <w:spacing w:val="-3"/>
        </w:rPr>
      </w:pPr>
      <w:r w:rsidRPr="00511225">
        <w:rPr>
          <w:bCs/>
          <w:spacing w:val="-3"/>
        </w:rPr>
        <w:tab/>
        <w:t xml:space="preserve">7.7   LIST OF IS CODES AND STANDARDS FOR REFERENCE: </w:t>
      </w:r>
    </w:p>
    <w:p w:rsidR="00671891" w:rsidRPr="00511225" w:rsidRDefault="00671891" w:rsidP="00671891">
      <w:pPr>
        <w:pStyle w:val="BodyTextIndent"/>
        <w:rPr>
          <w:spacing w:val="-3"/>
        </w:rPr>
      </w:pPr>
      <w:r w:rsidRPr="00511225">
        <w:rPr>
          <w:spacing w:val="-3"/>
        </w:rPr>
        <w:tab/>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511225">
        <w:rPr>
          <w:spacing w:val="-3"/>
        </w:rPr>
        <w:noBreakHyphen/>
        <w:t xml:space="preserve"> </w:t>
      </w:r>
    </w:p>
    <w:p w:rsidR="00671891" w:rsidRPr="00511225" w:rsidRDefault="00671891" w:rsidP="00671891">
      <w:pPr>
        <w:pStyle w:val="BodyTextIndent"/>
        <w:ind w:left="0" w:firstLine="720"/>
        <w:rPr>
          <w:spacing w:val="-3"/>
        </w:rPr>
      </w:pPr>
      <w:r w:rsidRPr="00511225">
        <w:rPr>
          <w:spacing w:val="-3"/>
        </w:rPr>
        <w:t>IS:73Indian Standard Specification for Paving Bitumen</w:t>
      </w:r>
    </w:p>
    <w:p w:rsidR="00671891" w:rsidRPr="00511225" w:rsidRDefault="00671891" w:rsidP="00671891">
      <w:pPr>
        <w:pStyle w:val="BodyTextIndent"/>
        <w:ind w:left="0" w:firstLine="720"/>
        <w:rPr>
          <w:spacing w:val="-3"/>
        </w:rPr>
      </w:pPr>
      <w:r w:rsidRPr="00511225">
        <w:rPr>
          <w:spacing w:val="-3"/>
        </w:rPr>
        <w:t>IS:217</w:t>
      </w:r>
      <w:r w:rsidRPr="00511225">
        <w:rPr>
          <w:spacing w:val="-3"/>
        </w:rPr>
        <w:tab/>
        <w:t xml:space="preserve">Indian Standard Specification for Coal Tar Pitch </w:t>
      </w:r>
    </w:p>
    <w:p w:rsidR="00671891" w:rsidRPr="00511225" w:rsidRDefault="00671891" w:rsidP="00671891">
      <w:pPr>
        <w:pStyle w:val="BodyTextIndent"/>
        <w:ind w:firstLine="0"/>
        <w:rPr>
          <w:spacing w:val="-3"/>
        </w:rPr>
      </w:pPr>
      <w:r w:rsidRPr="00511225">
        <w:rPr>
          <w:spacing w:val="-3"/>
        </w:rPr>
        <w:t>IS:226</w:t>
      </w:r>
      <w:r w:rsidRPr="00511225">
        <w:rPr>
          <w:spacing w:val="-3"/>
        </w:rPr>
        <w:tab/>
        <w:t xml:space="preserve">Indian Standard Specification for Structural Steel (Standard quality) </w:t>
      </w:r>
    </w:p>
    <w:p w:rsidR="00671891" w:rsidRPr="00511225" w:rsidRDefault="00671891" w:rsidP="00671891">
      <w:pPr>
        <w:pStyle w:val="BodyTextIndent"/>
        <w:ind w:left="1440" w:hanging="1440"/>
        <w:rPr>
          <w:spacing w:val="-3"/>
        </w:rPr>
      </w:pPr>
      <w:r w:rsidRPr="00511225">
        <w:rPr>
          <w:spacing w:val="-3"/>
        </w:rPr>
        <w:tab/>
        <w:t>IS:269</w:t>
      </w:r>
      <w:r w:rsidRPr="00511225">
        <w:rPr>
          <w:spacing w:val="-3"/>
        </w:rPr>
        <w:tab/>
        <w:t>Indian Standard Specification for Ordinary and Low Heat Portland Cement</w:t>
      </w:r>
    </w:p>
    <w:p w:rsidR="00671891" w:rsidRPr="00511225" w:rsidRDefault="00671891" w:rsidP="00671891">
      <w:pPr>
        <w:pStyle w:val="BodyTextIndent"/>
        <w:ind w:left="1440"/>
        <w:rPr>
          <w:spacing w:val="-3"/>
        </w:rPr>
      </w:pPr>
      <w:r w:rsidRPr="00511225">
        <w:rPr>
          <w:spacing w:val="-3"/>
        </w:rPr>
        <w:t>IS:383</w:t>
      </w:r>
      <w:r w:rsidRPr="00511225">
        <w:rPr>
          <w:spacing w:val="-3"/>
        </w:rPr>
        <w:tab/>
        <w:t xml:space="preserve"> Indian Standard Specification for Coarse and Pine Aggregates from               Natural  Sources for concrete</w:t>
      </w:r>
    </w:p>
    <w:p w:rsidR="00671891" w:rsidRPr="00511225" w:rsidRDefault="00671891" w:rsidP="00671891">
      <w:pPr>
        <w:pStyle w:val="BodyTextIndent"/>
        <w:rPr>
          <w:spacing w:val="-3"/>
        </w:rPr>
      </w:pPr>
      <w:r w:rsidRPr="00511225">
        <w:rPr>
          <w:spacing w:val="-3"/>
        </w:rPr>
        <w:tab/>
        <w:t xml:space="preserve">IS:432  Indian Standard Specification for Mild Steel and Medium Tensile    </w:t>
      </w:r>
    </w:p>
    <w:p w:rsidR="00671891" w:rsidRPr="00511225" w:rsidRDefault="00671891" w:rsidP="00671891">
      <w:pPr>
        <w:pStyle w:val="BodyTextIndent"/>
        <w:rPr>
          <w:spacing w:val="-3"/>
        </w:rPr>
      </w:pPr>
      <w:r w:rsidRPr="00511225">
        <w:rPr>
          <w:spacing w:val="-3"/>
        </w:rPr>
        <w:t xml:space="preserve">                            Steel Bars  and Hard Drawn Steel Wire for concrete reinforcement</w:t>
      </w:r>
    </w:p>
    <w:p w:rsidR="00671891" w:rsidRPr="00511225" w:rsidRDefault="00671891" w:rsidP="00671891">
      <w:pPr>
        <w:pStyle w:val="BodyTextIndent"/>
        <w:rPr>
          <w:spacing w:val="-3"/>
        </w:rPr>
      </w:pPr>
      <w:r w:rsidRPr="00511225">
        <w:rPr>
          <w:spacing w:val="-3"/>
        </w:rPr>
        <w:tab/>
        <w:t xml:space="preserve">IS:455 Indian Standard Specification for Slab Cement </w:t>
      </w:r>
    </w:p>
    <w:p w:rsidR="00671891" w:rsidRPr="00511225" w:rsidRDefault="00671891" w:rsidP="00671891">
      <w:pPr>
        <w:pStyle w:val="BodyTextIndent"/>
        <w:rPr>
          <w:spacing w:val="-3"/>
        </w:rPr>
      </w:pPr>
      <w:r w:rsidRPr="00511225">
        <w:rPr>
          <w:spacing w:val="-3"/>
        </w:rPr>
        <w:tab/>
        <w:t xml:space="preserve">IS:456 Indian Standard Code of Practice for Plain and reinforced concrete </w:t>
      </w:r>
    </w:p>
    <w:p w:rsidR="00671891" w:rsidRPr="00511225" w:rsidRDefault="00671891" w:rsidP="00671891">
      <w:pPr>
        <w:pStyle w:val="BodyTextIndent"/>
        <w:ind w:left="0"/>
        <w:rPr>
          <w:spacing w:val="-3"/>
        </w:rPr>
      </w:pPr>
      <w:r w:rsidRPr="00511225">
        <w:rPr>
          <w:spacing w:val="-3"/>
        </w:rPr>
        <w:t xml:space="preserve">            </w:t>
      </w:r>
      <w:r w:rsidRPr="00511225">
        <w:rPr>
          <w:spacing w:val="-3"/>
        </w:rPr>
        <w:tab/>
      </w:r>
      <w:r w:rsidRPr="00511225">
        <w:rPr>
          <w:spacing w:val="-3"/>
        </w:rPr>
        <w:tab/>
        <w:t xml:space="preserve"> IS:457 Indian Standard Code of Practice for general construction of plain </w:t>
      </w:r>
    </w:p>
    <w:p w:rsidR="00671891" w:rsidRPr="00511225" w:rsidRDefault="00671891" w:rsidP="00671891">
      <w:pPr>
        <w:pStyle w:val="BodyTextIndent"/>
        <w:tabs>
          <w:tab w:val="left" w:pos="2160"/>
        </w:tabs>
        <w:ind w:left="0"/>
        <w:rPr>
          <w:spacing w:val="-3"/>
        </w:rPr>
      </w:pPr>
      <w:r w:rsidRPr="00511225">
        <w:rPr>
          <w:spacing w:val="-3"/>
        </w:rPr>
        <w:t xml:space="preserve">                                       and reinforced concrete for Dams and other Massive Structures </w:t>
      </w:r>
    </w:p>
    <w:p w:rsidR="00671891" w:rsidRPr="00511225" w:rsidRDefault="00671891" w:rsidP="00671891">
      <w:pPr>
        <w:pStyle w:val="BodyTextIndent"/>
        <w:rPr>
          <w:spacing w:val="-3"/>
        </w:rPr>
      </w:pPr>
      <w:r w:rsidRPr="00511225">
        <w:rPr>
          <w:spacing w:val="-3"/>
        </w:rPr>
        <w:tab/>
        <w:t xml:space="preserve">IS:517 Indian Standard Specification for methods of test for strength of </w:t>
      </w:r>
    </w:p>
    <w:p w:rsidR="00671891" w:rsidRPr="00511225" w:rsidRDefault="00671891" w:rsidP="00671891">
      <w:pPr>
        <w:pStyle w:val="BodyTextIndent"/>
        <w:rPr>
          <w:spacing w:val="-3"/>
        </w:rPr>
      </w:pPr>
      <w:r w:rsidRPr="00511225">
        <w:rPr>
          <w:spacing w:val="-3"/>
        </w:rPr>
        <w:tab/>
        <w:t xml:space="preserve">            Concrete </w:t>
      </w:r>
    </w:p>
    <w:p w:rsidR="00671891" w:rsidRPr="00511225" w:rsidRDefault="00671891" w:rsidP="00671891">
      <w:pPr>
        <w:pStyle w:val="BodyTextIndent"/>
        <w:rPr>
          <w:spacing w:val="-3"/>
        </w:rPr>
      </w:pPr>
      <w:r w:rsidRPr="00511225">
        <w:rPr>
          <w:spacing w:val="-3"/>
        </w:rPr>
        <w:tab/>
        <w:t xml:space="preserve">IS:1139  Indian Standard Specification for hot rolled mild steel and medium </w:t>
      </w:r>
    </w:p>
    <w:p w:rsidR="00671891" w:rsidRPr="00511225" w:rsidRDefault="00671891" w:rsidP="00671891">
      <w:pPr>
        <w:pStyle w:val="BodyTextIndent"/>
        <w:rPr>
          <w:spacing w:val="-3"/>
        </w:rPr>
      </w:pPr>
      <w:r w:rsidRPr="00511225">
        <w:rPr>
          <w:spacing w:val="-3"/>
        </w:rPr>
        <w:t xml:space="preserve">                            tensile steel and high yield strength steel deformed bars for concrete </w:t>
      </w:r>
    </w:p>
    <w:p w:rsidR="00671891" w:rsidRPr="00511225" w:rsidRDefault="00671891" w:rsidP="00671891">
      <w:pPr>
        <w:pStyle w:val="BodyTextIndent"/>
        <w:rPr>
          <w:spacing w:val="-3"/>
        </w:rPr>
      </w:pPr>
      <w:r w:rsidRPr="00511225">
        <w:rPr>
          <w:spacing w:val="-3"/>
        </w:rPr>
        <w:t xml:space="preserve">                           reinforcement </w:t>
      </w:r>
    </w:p>
    <w:p w:rsidR="00671891" w:rsidRPr="00511225" w:rsidRDefault="00671891" w:rsidP="00671891">
      <w:pPr>
        <w:pStyle w:val="BodyTextIndent"/>
        <w:rPr>
          <w:spacing w:val="-3"/>
        </w:rPr>
      </w:pPr>
      <w:r w:rsidRPr="00511225">
        <w:rPr>
          <w:spacing w:val="-3"/>
        </w:rPr>
        <w:tab/>
        <w:t xml:space="preserve">IS:1199 Indian Standard Specification for methods of sampling and analysis of </w:t>
      </w:r>
    </w:p>
    <w:p w:rsidR="00671891" w:rsidRPr="00511225" w:rsidRDefault="00671891" w:rsidP="00671891">
      <w:pPr>
        <w:pStyle w:val="BodyTextIndent"/>
        <w:rPr>
          <w:spacing w:val="-3"/>
        </w:rPr>
      </w:pPr>
      <w:r w:rsidRPr="00511225">
        <w:rPr>
          <w:spacing w:val="-3"/>
        </w:rPr>
        <w:t xml:space="preserve">                           Concrete</w:t>
      </w:r>
    </w:p>
    <w:p w:rsidR="00671891" w:rsidRPr="00511225" w:rsidRDefault="00671891" w:rsidP="00671891">
      <w:pPr>
        <w:pStyle w:val="BodyTextIndent"/>
        <w:rPr>
          <w:spacing w:val="-3"/>
        </w:rPr>
      </w:pPr>
      <w:r w:rsidRPr="00511225">
        <w:rPr>
          <w:spacing w:val="-3"/>
        </w:rPr>
        <w:tab/>
        <w:t xml:space="preserve"> IS:1200 Indian Standard Specification for method of Part</w:t>
      </w:r>
      <w:r w:rsidRPr="00511225">
        <w:rPr>
          <w:spacing w:val="-3"/>
        </w:rPr>
        <w:noBreakHyphen/>
        <w:t xml:space="preserve">II measurement </w:t>
      </w:r>
    </w:p>
    <w:p w:rsidR="00671891" w:rsidRPr="00511225" w:rsidRDefault="00671891" w:rsidP="00671891">
      <w:pPr>
        <w:pStyle w:val="BodyTextIndent"/>
        <w:rPr>
          <w:spacing w:val="-3"/>
        </w:rPr>
      </w:pPr>
      <w:r w:rsidRPr="00511225">
        <w:rPr>
          <w:spacing w:val="-3"/>
        </w:rPr>
        <w:t xml:space="preserve">                             cement concrete  works </w:t>
      </w:r>
    </w:p>
    <w:p w:rsidR="00671891" w:rsidRPr="00511225" w:rsidRDefault="00671891" w:rsidP="00671891">
      <w:pPr>
        <w:pStyle w:val="BodyTextIndent"/>
        <w:rPr>
          <w:spacing w:val="-3"/>
        </w:rPr>
      </w:pPr>
      <w:r w:rsidRPr="00511225">
        <w:rPr>
          <w:spacing w:val="-3"/>
        </w:rPr>
        <w:tab/>
        <w:t>IS:1200 Indian Standard Specification for method of Part</w:t>
      </w:r>
      <w:r w:rsidRPr="00511225">
        <w:rPr>
          <w:spacing w:val="-3"/>
        </w:rPr>
        <w:noBreakHyphen/>
        <w:t xml:space="preserve">V measurement of </w:t>
      </w:r>
    </w:p>
    <w:p w:rsidR="00671891" w:rsidRPr="00511225" w:rsidRDefault="00671891" w:rsidP="00671891">
      <w:pPr>
        <w:pStyle w:val="BodyTextIndent"/>
        <w:rPr>
          <w:spacing w:val="-3"/>
        </w:rPr>
      </w:pPr>
      <w:r w:rsidRPr="00511225">
        <w:rPr>
          <w:spacing w:val="-3"/>
        </w:rPr>
        <w:t xml:space="preserve">                           Formwork</w:t>
      </w:r>
    </w:p>
    <w:p w:rsidR="00671891" w:rsidRPr="00511225" w:rsidRDefault="00671891" w:rsidP="00671891">
      <w:pPr>
        <w:pStyle w:val="BodyTextIndent"/>
        <w:ind w:left="0"/>
        <w:rPr>
          <w:spacing w:val="-3"/>
        </w:rPr>
      </w:pPr>
      <w:r w:rsidRPr="00511225">
        <w:rPr>
          <w:spacing w:val="-3"/>
        </w:rPr>
        <w:t xml:space="preserve">           </w:t>
      </w:r>
      <w:r w:rsidRPr="00511225">
        <w:rPr>
          <w:spacing w:val="-3"/>
        </w:rPr>
        <w:tab/>
        <w:t xml:space="preserve">             IS:1322 Indian Standard Specification for Bitumen Felts for waterproofing and</w:t>
      </w:r>
    </w:p>
    <w:p w:rsidR="00671891" w:rsidRPr="00511225" w:rsidRDefault="00671891" w:rsidP="00671891">
      <w:pPr>
        <w:pStyle w:val="BodyTextIndent"/>
        <w:rPr>
          <w:spacing w:val="-3"/>
        </w:rPr>
      </w:pPr>
      <w:r w:rsidRPr="00511225">
        <w:rPr>
          <w:spacing w:val="-3"/>
        </w:rPr>
        <w:t xml:space="preserve">                          damp</w:t>
      </w:r>
      <w:r w:rsidRPr="00511225">
        <w:rPr>
          <w:spacing w:val="-3"/>
        </w:rPr>
        <w:noBreakHyphen/>
        <w:t xml:space="preserve">proofing </w:t>
      </w:r>
    </w:p>
    <w:p w:rsidR="00671891" w:rsidRPr="00511225" w:rsidRDefault="00671891" w:rsidP="00671891">
      <w:pPr>
        <w:pStyle w:val="BodyTextIndent"/>
        <w:rPr>
          <w:spacing w:val="-3"/>
        </w:rPr>
      </w:pPr>
      <w:r w:rsidRPr="00511225">
        <w:rPr>
          <w:spacing w:val="-3"/>
        </w:rPr>
        <w:tab/>
        <w:t xml:space="preserve">IS:1489 Indian Standard Specification for </w:t>
      </w:r>
      <w:smartTag w:uri="urn:schemas-microsoft-com:office:smarttags" w:element="place">
        <w:smartTag w:uri="urn:schemas-microsoft-com:office:smarttags" w:element="City">
          <w:r w:rsidRPr="00511225">
            <w:rPr>
              <w:spacing w:val="-3"/>
            </w:rPr>
            <w:t>portland</w:t>
          </w:r>
        </w:smartTag>
      </w:smartTag>
      <w:r w:rsidRPr="00511225">
        <w:rPr>
          <w:spacing w:val="-3"/>
        </w:rPr>
        <w:t xml:space="preserve"> </w:t>
      </w:r>
      <w:r w:rsidRPr="00511225">
        <w:rPr>
          <w:spacing w:val="-3"/>
        </w:rPr>
        <w:noBreakHyphen/>
        <w:t xml:space="preserve"> pozzolona cement </w:t>
      </w:r>
    </w:p>
    <w:p w:rsidR="00671891" w:rsidRPr="00511225" w:rsidRDefault="00671891" w:rsidP="00671891">
      <w:pPr>
        <w:pStyle w:val="BodyTextIndent"/>
        <w:rPr>
          <w:spacing w:val="-3"/>
        </w:rPr>
      </w:pPr>
      <w:r w:rsidRPr="00511225">
        <w:rPr>
          <w:spacing w:val="-3"/>
        </w:rPr>
        <w:tab/>
        <w:t xml:space="preserve">IS:1566 Indian Standard Specification for Methods of Sampling and analysis </w:t>
      </w:r>
    </w:p>
    <w:p w:rsidR="00671891" w:rsidRPr="00511225" w:rsidRDefault="00671891" w:rsidP="00671891">
      <w:pPr>
        <w:pStyle w:val="BodyTextIndent"/>
        <w:rPr>
          <w:spacing w:val="-3"/>
        </w:rPr>
      </w:pPr>
      <w:r w:rsidRPr="00511225">
        <w:rPr>
          <w:spacing w:val="-3"/>
        </w:rPr>
        <w:t xml:space="preserve">                          of Concrete</w:t>
      </w:r>
    </w:p>
    <w:p w:rsidR="00671891" w:rsidRPr="00511225" w:rsidRDefault="00671891" w:rsidP="00671891">
      <w:pPr>
        <w:pStyle w:val="BodyTextIndent"/>
        <w:rPr>
          <w:spacing w:val="-3"/>
        </w:rPr>
      </w:pPr>
      <w:r w:rsidRPr="00511225">
        <w:rPr>
          <w:spacing w:val="-3"/>
        </w:rPr>
        <w:tab/>
        <w:t xml:space="preserve"> IS:1709 Code of practice for laying damp</w:t>
      </w:r>
      <w:r w:rsidRPr="00511225">
        <w:rPr>
          <w:spacing w:val="-3"/>
        </w:rPr>
        <w:noBreakHyphen/>
        <w:t xml:space="preserve">proof treatment using bitumen felts </w:t>
      </w:r>
    </w:p>
    <w:p w:rsidR="00671891" w:rsidRPr="00511225" w:rsidRDefault="00671891" w:rsidP="00671891">
      <w:pPr>
        <w:pStyle w:val="BodyTextIndent"/>
        <w:rPr>
          <w:spacing w:val="-3"/>
        </w:rPr>
      </w:pPr>
      <w:r w:rsidRPr="00511225">
        <w:rPr>
          <w:spacing w:val="-3"/>
        </w:rPr>
        <w:lastRenderedPageBreak/>
        <w:tab/>
        <w:t>IS:1786 Indian Standard Specification for cold</w:t>
      </w:r>
      <w:r w:rsidRPr="00511225">
        <w:rPr>
          <w:spacing w:val="-3"/>
        </w:rPr>
        <w:noBreakHyphen/>
        <w:t>twisted steel bars for concrete</w:t>
      </w:r>
    </w:p>
    <w:p w:rsidR="00671891" w:rsidRPr="00511225" w:rsidRDefault="00671891" w:rsidP="00671891">
      <w:pPr>
        <w:pStyle w:val="BodyTextIndent"/>
        <w:rPr>
          <w:spacing w:val="-3"/>
        </w:rPr>
      </w:pPr>
      <w:r w:rsidRPr="00511225">
        <w:rPr>
          <w:spacing w:val="-3"/>
        </w:rPr>
        <w:t xml:space="preserve">                            reinforcement </w:t>
      </w:r>
    </w:p>
    <w:p w:rsidR="00671891" w:rsidRPr="00511225" w:rsidRDefault="00671891" w:rsidP="00671891">
      <w:pPr>
        <w:pStyle w:val="BodyTextIndent"/>
        <w:rPr>
          <w:spacing w:val="-3"/>
        </w:rPr>
      </w:pPr>
      <w:r w:rsidRPr="00511225">
        <w:rPr>
          <w:spacing w:val="-3"/>
        </w:rPr>
        <w:tab/>
        <w:t>IS:1791 Indian Standard Specification for batch type concrete mixers</w:t>
      </w:r>
    </w:p>
    <w:p w:rsidR="00671891" w:rsidRPr="00511225" w:rsidRDefault="00671891" w:rsidP="00671891">
      <w:pPr>
        <w:pStyle w:val="BodyTextIndent"/>
        <w:rPr>
          <w:spacing w:val="-3"/>
        </w:rPr>
      </w:pPr>
      <w:r w:rsidRPr="00511225">
        <w:rPr>
          <w:spacing w:val="-3"/>
        </w:rPr>
        <w:tab/>
        <w:t>IS:2185 Indian Standard Specification for hollow cement concrete blocks</w:t>
      </w:r>
    </w:p>
    <w:p w:rsidR="00671891" w:rsidRPr="00511225" w:rsidRDefault="00671891" w:rsidP="00671891">
      <w:pPr>
        <w:pStyle w:val="BodyTextIndent"/>
        <w:rPr>
          <w:spacing w:val="-3"/>
        </w:rPr>
      </w:pPr>
      <w:r w:rsidRPr="00511225">
        <w:rPr>
          <w:spacing w:val="-3"/>
        </w:rPr>
        <w:tab/>
        <w:t xml:space="preserve">IS:2210 Indian Standard Specification for design of reinforced concrete shell </w:t>
      </w:r>
    </w:p>
    <w:p w:rsidR="00671891" w:rsidRPr="00511225" w:rsidRDefault="00671891" w:rsidP="00671891">
      <w:pPr>
        <w:pStyle w:val="BodyTextIndent"/>
        <w:rPr>
          <w:spacing w:val="-3"/>
        </w:rPr>
      </w:pPr>
      <w:r w:rsidRPr="00511225">
        <w:rPr>
          <w:spacing w:val="-3"/>
        </w:rPr>
        <w:t xml:space="preserve">                           structures and folded plates</w:t>
      </w:r>
    </w:p>
    <w:p w:rsidR="00671891" w:rsidRPr="00511225" w:rsidRDefault="00671891" w:rsidP="00671891">
      <w:pPr>
        <w:pStyle w:val="BodyTextIndent"/>
        <w:rPr>
          <w:spacing w:val="-3"/>
        </w:rPr>
      </w:pPr>
      <w:r w:rsidRPr="00511225">
        <w:rPr>
          <w:spacing w:val="-3"/>
        </w:rPr>
        <w:tab/>
        <w:t xml:space="preserve">IS:2386 Indian Standard Specification for methods of test for aggregates for </w:t>
      </w:r>
    </w:p>
    <w:p w:rsidR="00671891" w:rsidRPr="00511225" w:rsidRDefault="00671891" w:rsidP="00671891">
      <w:pPr>
        <w:pStyle w:val="BodyTextIndent"/>
        <w:rPr>
          <w:spacing w:val="-3"/>
        </w:rPr>
      </w:pPr>
      <w:r w:rsidRPr="00511225">
        <w:rPr>
          <w:spacing w:val="-3"/>
        </w:rPr>
        <w:t xml:space="preserve">                            concrete  Part</w:t>
      </w:r>
      <w:r w:rsidRPr="00511225">
        <w:rPr>
          <w:spacing w:val="-3"/>
        </w:rPr>
        <w:noBreakHyphen/>
        <w:t>I to VIII</w:t>
      </w:r>
    </w:p>
    <w:p w:rsidR="00671891" w:rsidRPr="00511225" w:rsidRDefault="00671891" w:rsidP="00671891">
      <w:pPr>
        <w:pStyle w:val="BodyTextIndent"/>
        <w:rPr>
          <w:spacing w:val="-3"/>
        </w:rPr>
      </w:pPr>
      <w:r w:rsidRPr="00511225">
        <w:rPr>
          <w:spacing w:val="-3"/>
        </w:rPr>
        <w:tab/>
        <w:t xml:space="preserve">IS:2502 Indian Standard code of practice for bending and fixing of bars for </w:t>
      </w:r>
    </w:p>
    <w:p w:rsidR="00671891" w:rsidRPr="00511225" w:rsidRDefault="00671891" w:rsidP="00671891">
      <w:pPr>
        <w:pStyle w:val="BodyTextIndent"/>
        <w:rPr>
          <w:spacing w:val="-3"/>
        </w:rPr>
      </w:pPr>
      <w:r w:rsidRPr="00511225">
        <w:rPr>
          <w:spacing w:val="-3"/>
        </w:rPr>
        <w:t xml:space="preserve">                           concrete  reinforcement </w:t>
      </w:r>
    </w:p>
    <w:p w:rsidR="00671891" w:rsidRPr="00511225" w:rsidRDefault="00671891" w:rsidP="00671891">
      <w:pPr>
        <w:pStyle w:val="BodyTextIndent"/>
        <w:rPr>
          <w:spacing w:val="-3"/>
        </w:rPr>
      </w:pPr>
      <w:r w:rsidRPr="00511225">
        <w:rPr>
          <w:spacing w:val="-3"/>
        </w:rPr>
        <w:tab/>
        <w:t>IS:2505  Indian Standard Specification for concrete vibrators, immersion type</w:t>
      </w:r>
    </w:p>
    <w:p w:rsidR="00671891" w:rsidRPr="00511225" w:rsidRDefault="00671891" w:rsidP="00671891">
      <w:pPr>
        <w:pStyle w:val="BodyTextIndent"/>
        <w:rPr>
          <w:spacing w:val="-3"/>
        </w:rPr>
      </w:pPr>
      <w:r w:rsidRPr="00511225">
        <w:rPr>
          <w:spacing w:val="-3"/>
        </w:rPr>
        <w:tab/>
        <w:t xml:space="preserve">IS:2506 Indian Standard Specification for screed board concrete vibrators </w:t>
      </w:r>
    </w:p>
    <w:p w:rsidR="00671891" w:rsidRPr="00511225" w:rsidRDefault="00671891" w:rsidP="00671891">
      <w:pPr>
        <w:pStyle w:val="BodyTextIndent"/>
        <w:rPr>
          <w:spacing w:val="-3"/>
        </w:rPr>
      </w:pPr>
      <w:r w:rsidRPr="00511225">
        <w:rPr>
          <w:spacing w:val="-3"/>
        </w:rPr>
        <w:tab/>
        <w:t xml:space="preserve">IS:2514 Indian Standard Specification for concrete vibrating tables </w:t>
      </w:r>
    </w:p>
    <w:p w:rsidR="00671891" w:rsidRPr="00511225" w:rsidRDefault="00671891" w:rsidP="00671891">
      <w:pPr>
        <w:pStyle w:val="BodyTextIndent"/>
        <w:rPr>
          <w:spacing w:val="-3"/>
        </w:rPr>
      </w:pPr>
      <w:r w:rsidRPr="00511225">
        <w:rPr>
          <w:spacing w:val="-3"/>
        </w:rPr>
        <w:tab/>
        <w:t xml:space="preserve">IS:2722 Indian Standard Specification for portable swing weigh batchers for </w:t>
      </w:r>
    </w:p>
    <w:p w:rsidR="00671891" w:rsidRPr="00511225" w:rsidRDefault="00671891" w:rsidP="00671891">
      <w:pPr>
        <w:pStyle w:val="BodyTextIndent"/>
        <w:rPr>
          <w:spacing w:val="-3"/>
        </w:rPr>
      </w:pPr>
      <w:r w:rsidRPr="00511225">
        <w:rPr>
          <w:spacing w:val="-3"/>
        </w:rPr>
        <w:t xml:space="preserve">                           concrete (Single and Double Bucket Type) </w:t>
      </w:r>
    </w:p>
    <w:p w:rsidR="00671891" w:rsidRPr="00511225" w:rsidRDefault="00671891" w:rsidP="00671891">
      <w:pPr>
        <w:pStyle w:val="BodyTextIndent"/>
        <w:rPr>
          <w:spacing w:val="-3"/>
        </w:rPr>
      </w:pPr>
      <w:r w:rsidRPr="00511225">
        <w:rPr>
          <w:spacing w:val="-3"/>
        </w:rPr>
        <w:tab/>
        <w:t xml:space="preserve">IS:2751 Code of Practice for welding of mild steel bars used for reinforced </w:t>
      </w:r>
    </w:p>
    <w:p w:rsidR="00671891" w:rsidRPr="00511225" w:rsidRDefault="00671891" w:rsidP="00671891">
      <w:pPr>
        <w:pStyle w:val="BodyTextIndent"/>
        <w:rPr>
          <w:spacing w:val="-3"/>
        </w:rPr>
      </w:pPr>
      <w:r w:rsidRPr="00511225">
        <w:rPr>
          <w:spacing w:val="-3"/>
        </w:rPr>
        <w:t xml:space="preserve">                            concrete construction</w:t>
      </w:r>
    </w:p>
    <w:p w:rsidR="00671891" w:rsidRPr="00511225" w:rsidRDefault="00671891" w:rsidP="00671891">
      <w:pPr>
        <w:pStyle w:val="BodyTextIndent"/>
        <w:rPr>
          <w:spacing w:val="-3"/>
        </w:rPr>
      </w:pPr>
      <w:r w:rsidRPr="00511225">
        <w:rPr>
          <w:spacing w:val="-3"/>
        </w:rPr>
        <w:tab/>
        <w:t xml:space="preserve">IS:2770  Indian Standard Specification for method of testing bond on </w:t>
      </w:r>
    </w:p>
    <w:p w:rsidR="00671891" w:rsidRPr="00511225" w:rsidRDefault="00671891" w:rsidP="00671891">
      <w:pPr>
        <w:pStyle w:val="BodyTextIndent"/>
        <w:rPr>
          <w:spacing w:val="-3"/>
        </w:rPr>
      </w:pPr>
      <w:r w:rsidRPr="00511225">
        <w:rPr>
          <w:spacing w:val="-3"/>
        </w:rPr>
        <w:t xml:space="preserve">                            reinforced Concrete</w:t>
      </w:r>
    </w:p>
    <w:p w:rsidR="00671891" w:rsidRPr="00511225" w:rsidRDefault="00671891" w:rsidP="00671891">
      <w:pPr>
        <w:pStyle w:val="BodyTextIndent"/>
        <w:rPr>
          <w:spacing w:val="-3"/>
        </w:rPr>
      </w:pPr>
      <w:r w:rsidRPr="00511225">
        <w:rPr>
          <w:spacing w:val="-3"/>
        </w:rPr>
        <w:tab/>
        <w:t xml:space="preserve">IS:3025 Indian Standard Specification for methods of sampling and test </w:t>
      </w:r>
    </w:p>
    <w:p w:rsidR="00671891" w:rsidRPr="00511225" w:rsidRDefault="00671891" w:rsidP="00671891">
      <w:pPr>
        <w:pStyle w:val="BodyTextIndent"/>
        <w:rPr>
          <w:spacing w:val="-3"/>
        </w:rPr>
      </w:pPr>
      <w:r w:rsidRPr="00511225">
        <w:rPr>
          <w:spacing w:val="-3"/>
        </w:rPr>
        <w:t xml:space="preserve">                           (physical and chemical) for water used in industry</w:t>
      </w:r>
    </w:p>
    <w:p w:rsidR="00671891" w:rsidRPr="00511225" w:rsidRDefault="00671891" w:rsidP="00671891">
      <w:pPr>
        <w:pStyle w:val="BodyTextIndent"/>
        <w:rPr>
          <w:spacing w:val="-3"/>
        </w:rPr>
      </w:pPr>
      <w:r w:rsidRPr="00511225">
        <w:rPr>
          <w:spacing w:val="-3"/>
        </w:rPr>
        <w:tab/>
        <w:t xml:space="preserve">IS:3201 Indian Standard Specification for design and cocnstruction of precast </w:t>
      </w:r>
    </w:p>
    <w:p w:rsidR="00671891" w:rsidRPr="00511225" w:rsidRDefault="00671891" w:rsidP="00671891">
      <w:pPr>
        <w:pStyle w:val="BodyTextIndent"/>
        <w:rPr>
          <w:spacing w:val="-3"/>
        </w:rPr>
      </w:pPr>
      <w:r w:rsidRPr="00511225">
        <w:rPr>
          <w:spacing w:val="-3"/>
        </w:rPr>
        <w:tab/>
        <w:t xml:space="preserve">              Concrete  trusses </w:t>
      </w:r>
    </w:p>
    <w:p w:rsidR="00671891" w:rsidRPr="00511225" w:rsidRDefault="00671891" w:rsidP="00671891">
      <w:pPr>
        <w:pStyle w:val="BodyTextIndent"/>
        <w:rPr>
          <w:spacing w:val="-3"/>
        </w:rPr>
      </w:pPr>
      <w:r w:rsidRPr="00511225">
        <w:rPr>
          <w:spacing w:val="-3"/>
        </w:rPr>
        <w:tab/>
        <w:t xml:space="preserve">IS:3370 Indian Standard Specification for code of practice for concrete </w:t>
      </w:r>
    </w:p>
    <w:p w:rsidR="00671891" w:rsidRPr="00511225" w:rsidRDefault="00671891" w:rsidP="00671891">
      <w:pPr>
        <w:pStyle w:val="BodyTextIndent"/>
        <w:rPr>
          <w:spacing w:val="-3"/>
        </w:rPr>
      </w:pPr>
      <w:r w:rsidRPr="00511225">
        <w:rPr>
          <w:spacing w:val="-3"/>
        </w:rPr>
        <w:t xml:space="preserve">                           structures for  storage of liquids</w:t>
      </w:r>
    </w:p>
    <w:p w:rsidR="00671891" w:rsidRPr="00511225" w:rsidRDefault="00671891" w:rsidP="00671891">
      <w:pPr>
        <w:pStyle w:val="BodyTextIndent"/>
        <w:rPr>
          <w:spacing w:val="-3"/>
        </w:rPr>
      </w:pPr>
      <w:r w:rsidRPr="00511225">
        <w:rPr>
          <w:spacing w:val="-3"/>
        </w:rPr>
        <w:tab/>
        <w:t xml:space="preserve">IS:3550 Indian Standard Specification for method of test for routine control for </w:t>
      </w:r>
    </w:p>
    <w:p w:rsidR="00671891" w:rsidRPr="00511225" w:rsidRDefault="00671891" w:rsidP="00671891">
      <w:pPr>
        <w:pStyle w:val="BodyTextIndent"/>
        <w:rPr>
          <w:spacing w:val="-3"/>
        </w:rPr>
      </w:pPr>
      <w:r w:rsidRPr="00511225">
        <w:rPr>
          <w:spacing w:val="-3"/>
        </w:rPr>
        <w:t xml:space="preserve">                           water used in industry</w:t>
      </w:r>
    </w:p>
    <w:p w:rsidR="00671891" w:rsidRPr="00511225" w:rsidRDefault="00671891" w:rsidP="00671891">
      <w:pPr>
        <w:pStyle w:val="BodyTextIndent"/>
        <w:rPr>
          <w:spacing w:val="-3"/>
        </w:rPr>
      </w:pPr>
      <w:r w:rsidRPr="00511225">
        <w:rPr>
          <w:spacing w:val="-3"/>
        </w:rPr>
        <w:tab/>
        <w:t xml:space="preserve">IS:3558 Code of Practice for use of immersion vibrators for consolidating </w:t>
      </w:r>
    </w:p>
    <w:p w:rsidR="00671891" w:rsidRPr="00511225" w:rsidRDefault="00671891" w:rsidP="00671891">
      <w:pPr>
        <w:pStyle w:val="BodyTextIndent"/>
        <w:rPr>
          <w:spacing w:val="-3"/>
        </w:rPr>
      </w:pPr>
      <w:r w:rsidRPr="00511225">
        <w:rPr>
          <w:spacing w:val="-3"/>
        </w:rPr>
        <w:t xml:space="preserve">                           concrete </w:t>
      </w:r>
    </w:p>
    <w:p w:rsidR="00671891" w:rsidRPr="00511225" w:rsidRDefault="00671891" w:rsidP="00671891">
      <w:pPr>
        <w:pStyle w:val="BodyTextIndent"/>
        <w:rPr>
          <w:spacing w:val="-3"/>
        </w:rPr>
      </w:pPr>
      <w:r w:rsidRPr="00511225">
        <w:rPr>
          <w:spacing w:val="-3"/>
        </w:rPr>
        <w:tab/>
        <w:t xml:space="preserve">IS:3590 Indian Standard Specification for load bearing light weight concrete </w:t>
      </w:r>
    </w:p>
    <w:p w:rsidR="00671891" w:rsidRPr="00511225" w:rsidRDefault="00671891" w:rsidP="00671891">
      <w:pPr>
        <w:pStyle w:val="BodyTextIndent"/>
        <w:rPr>
          <w:spacing w:val="-3"/>
        </w:rPr>
      </w:pPr>
      <w:r w:rsidRPr="00511225">
        <w:rPr>
          <w:spacing w:val="-3"/>
        </w:rPr>
        <w:t xml:space="preserve">                           blocks </w:t>
      </w:r>
    </w:p>
    <w:p w:rsidR="00671891" w:rsidRPr="00511225" w:rsidRDefault="00671891" w:rsidP="00671891">
      <w:pPr>
        <w:pStyle w:val="BodyTextIndent"/>
        <w:rPr>
          <w:spacing w:val="-3"/>
        </w:rPr>
      </w:pPr>
      <w:r w:rsidRPr="00511225">
        <w:rPr>
          <w:spacing w:val="-3"/>
        </w:rPr>
        <w:tab/>
        <w:t>IS:3696 Safety code for scaffolding and ladders</w:t>
      </w:r>
    </w:p>
    <w:p w:rsidR="00671891" w:rsidRPr="00511225" w:rsidRDefault="00671891" w:rsidP="00671891">
      <w:pPr>
        <w:pStyle w:val="BodyTextIndent"/>
        <w:rPr>
          <w:spacing w:val="-3"/>
        </w:rPr>
      </w:pPr>
      <w:r w:rsidRPr="00511225">
        <w:rPr>
          <w:spacing w:val="-3"/>
        </w:rPr>
        <w:tab/>
        <w:t xml:space="preserve">IS:3812 Indian Standard Specification for fly ash for use as admixture for </w:t>
      </w:r>
    </w:p>
    <w:p w:rsidR="00671891" w:rsidRPr="00511225" w:rsidRDefault="00671891" w:rsidP="00671891">
      <w:pPr>
        <w:pStyle w:val="BodyTextIndent"/>
        <w:rPr>
          <w:spacing w:val="-3"/>
        </w:rPr>
      </w:pPr>
      <w:r w:rsidRPr="00511225">
        <w:rPr>
          <w:spacing w:val="-3"/>
        </w:rPr>
        <w:t xml:space="preserve">                          concrete </w:t>
      </w:r>
    </w:p>
    <w:p w:rsidR="00671891" w:rsidRPr="00511225" w:rsidRDefault="00671891" w:rsidP="00671891">
      <w:pPr>
        <w:pStyle w:val="BodyTextIndent"/>
        <w:rPr>
          <w:spacing w:val="-3"/>
        </w:rPr>
      </w:pPr>
      <w:r w:rsidRPr="00511225">
        <w:rPr>
          <w:spacing w:val="-3"/>
        </w:rPr>
        <w:tab/>
        <w:t xml:space="preserve">IS:4031 Indian Standard Specification for method of tests for hydraulic cement </w:t>
      </w:r>
    </w:p>
    <w:p w:rsidR="00671891" w:rsidRPr="00511225" w:rsidRDefault="00671891" w:rsidP="00671891">
      <w:pPr>
        <w:pStyle w:val="BodyTextIndent"/>
        <w:ind w:left="1440" w:hanging="1440"/>
        <w:rPr>
          <w:spacing w:val="-3"/>
        </w:rPr>
      </w:pPr>
      <w:r w:rsidRPr="00511225">
        <w:rPr>
          <w:spacing w:val="-3"/>
        </w:rPr>
        <w:tab/>
        <w:t xml:space="preserve">IS:4082 Indian Standard Specification for recommendation on stacking and </w:t>
      </w:r>
    </w:p>
    <w:p w:rsidR="00671891" w:rsidRPr="00511225" w:rsidRDefault="00671891" w:rsidP="00671891">
      <w:pPr>
        <w:pStyle w:val="BodyTextIndent"/>
        <w:rPr>
          <w:spacing w:val="-3"/>
        </w:rPr>
      </w:pPr>
      <w:r w:rsidRPr="00511225">
        <w:rPr>
          <w:spacing w:val="-3"/>
        </w:rPr>
        <w:t xml:space="preserve">                            storage of  construction materials at site </w:t>
      </w:r>
    </w:p>
    <w:p w:rsidR="00671891" w:rsidRPr="00511225" w:rsidRDefault="00671891" w:rsidP="00671891">
      <w:pPr>
        <w:pStyle w:val="BodyTextIndent"/>
        <w:rPr>
          <w:spacing w:val="-3"/>
        </w:rPr>
      </w:pPr>
      <w:r w:rsidRPr="00511225">
        <w:rPr>
          <w:spacing w:val="-3"/>
        </w:rPr>
        <w:tab/>
        <w:t xml:space="preserve">IS:4090 Indian Standard Specification for design of reinforced cocncrete archs </w:t>
      </w:r>
    </w:p>
    <w:p w:rsidR="00671891" w:rsidRPr="00511225" w:rsidRDefault="00671891" w:rsidP="00671891">
      <w:pPr>
        <w:pStyle w:val="BodyTextIndent"/>
        <w:rPr>
          <w:spacing w:val="-3"/>
        </w:rPr>
      </w:pPr>
      <w:r w:rsidRPr="00511225">
        <w:rPr>
          <w:spacing w:val="-3"/>
        </w:rPr>
        <w:tab/>
        <w:t xml:space="preserve">IS:4634 Indian Standard Specification for method of testing performance of </w:t>
      </w:r>
    </w:p>
    <w:p w:rsidR="00671891" w:rsidRPr="00511225" w:rsidRDefault="00671891" w:rsidP="00671891">
      <w:pPr>
        <w:pStyle w:val="BodyTextIndent"/>
        <w:rPr>
          <w:spacing w:val="-3"/>
        </w:rPr>
      </w:pPr>
      <w:r w:rsidRPr="00511225">
        <w:rPr>
          <w:spacing w:val="-3"/>
        </w:rPr>
        <w:tab/>
        <w:t xml:space="preserve">              batch</w:t>
      </w:r>
      <w:r w:rsidRPr="00511225">
        <w:rPr>
          <w:spacing w:val="-3"/>
        </w:rPr>
        <w:noBreakHyphen/>
        <w:t>type concrete mixes</w:t>
      </w:r>
    </w:p>
    <w:p w:rsidR="00671891" w:rsidRPr="00511225" w:rsidRDefault="00671891" w:rsidP="00671891">
      <w:pPr>
        <w:pStyle w:val="BodyTextIndent"/>
        <w:rPr>
          <w:spacing w:val="-3"/>
        </w:rPr>
      </w:pPr>
      <w:r w:rsidRPr="00511225">
        <w:rPr>
          <w:spacing w:val="-3"/>
        </w:rPr>
        <w:t xml:space="preserve"> </w:t>
      </w:r>
      <w:r w:rsidRPr="00511225">
        <w:rPr>
          <w:spacing w:val="-3"/>
        </w:rPr>
        <w:tab/>
        <w:t>IS:4656 Indian Standard Specification for form vibrators for concrete</w:t>
      </w:r>
    </w:p>
    <w:p w:rsidR="00671891" w:rsidRPr="00511225" w:rsidRDefault="00671891" w:rsidP="00671891">
      <w:pPr>
        <w:pStyle w:val="BodyTextIndent"/>
        <w:rPr>
          <w:spacing w:val="-3"/>
        </w:rPr>
      </w:pPr>
      <w:r w:rsidRPr="00511225">
        <w:rPr>
          <w:spacing w:val="-3"/>
        </w:rPr>
        <w:t xml:space="preserve"> </w:t>
      </w:r>
      <w:r w:rsidRPr="00511225">
        <w:rPr>
          <w:spacing w:val="-3"/>
        </w:rPr>
        <w:tab/>
        <w:t xml:space="preserve">IS:4925 Indian Standard Specification for concrete batching and mixing plant </w:t>
      </w:r>
    </w:p>
    <w:p w:rsidR="00671891" w:rsidRPr="00511225" w:rsidRDefault="00671891" w:rsidP="00671891">
      <w:pPr>
        <w:pStyle w:val="BodyTextIndent"/>
        <w:rPr>
          <w:spacing w:val="-3"/>
        </w:rPr>
      </w:pPr>
      <w:r w:rsidRPr="00511225">
        <w:rPr>
          <w:spacing w:val="-3"/>
        </w:rPr>
        <w:tab/>
        <w:t xml:space="preserve">IS:4926 Indian Standard Specification for ready mixed concrete </w:t>
      </w:r>
    </w:p>
    <w:p w:rsidR="00671891" w:rsidRPr="00511225" w:rsidRDefault="00671891" w:rsidP="00671891">
      <w:pPr>
        <w:pStyle w:val="BodyTextIndent"/>
        <w:rPr>
          <w:spacing w:val="-3"/>
        </w:rPr>
      </w:pPr>
      <w:r w:rsidRPr="00511225">
        <w:rPr>
          <w:spacing w:val="-3"/>
        </w:rPr>
        <w:tab/>
        <w:t xml:space="preserve">IS:4990 Indian Standard Specification for plywood for concrete shuttering </w:t>
      </w:r>
    </w:p>
    <w:p w:rsidR="00671891" w:rsidRPr="00511225" w:rsidRDefault="00671891" w:rsidP="00671891">
      <w:pPr>
        <w:pStyle w:val="BodyTextIndent"/>
        <w:rPr>
          <w:spacing w:val="-3"/>
        </w:rPr>
      </w:pPr>
      <w:r w:rsidRPr="00511225">
        <w:rPr>
          <w:spacing w:val="-3"/>
        </w:rPr>
        <w:t xml:space="preserve">                           work </w:t>
      </w:r>
    </w:p>
    <w:p w:rsidR="00671891" w:rsidRPr="00511225" w:rsidRDefault="00671891" w:rsidP="00671891">
      <w:pPr>
        <w:pStyle w:val="BodyTextIndent"/>
        <w:rPr>
          <w:spacing w:val="-3"/>
        </w:rPr>
      </w:pPr>
      <w:r w:rsidRPr="00511225">
        <w:rPr>
          <w:spacing w:val="-3"/>
        </w:rPr>
        <w:tab/>
        <w:t xml:space="preserve">IS:4991 Indian Standard Specification for blast resistant design of structure for </w:t>
      </w:r>
    </w:p>
    <w:p w:rsidR="00671891" w:rsidRPr="00511225" w:rsidRDefault="00671891" w:rsidP="00671891">
      <w:pPr>
        <w:pStyle w:val="BodyTextIndent"/>
        <w:rPr>
          <w:spacing w:val="-3"/>
        </w:rPr>
      </w:pPr>
      <w:r w:rsidRPr="00511225">
        <w:rPr>
          <w:spacing w:val="-3"/>
        </w:rPr>
        <w:tab/>
        <w:t xml:space="preserve">               explosion above Ground </w:t>
      </w:r>
    </w:p>
    <w:p w:rsidR="00671891" w:rsidRPr="00511225" w:rsidRDefault="00671891" w:rsidP="00671891">
      <w:pPr>
        <w:pStyle w:val="BodyTextIndent"/>
        <w:rPr>
          <w:spacing w:val="-3"/>
        </w:rPr>
      </w:pPr>
      <w:r w:rsidRPr="00511225">
        <w:rPr>
          <w:spacing w:val="-3"/>
        </w:rPr>
        <w:tab/>
        <w:t>IS:4995 Indian Standard Specification for design of Part</w:t>
      </w:r>
      <w:r w:rsidRPr="00511225">
        <w:rPr>
          <w:spacing w:val="-3"/>
        </w:rPr>
        <w:noBreakHyphen/>
        <w:t xml:space="preserve">I&amp;II concrete bins for </w:t>
      </w:r>
    </w:p>
    <w:p w:rsidR="00671891" w:rsidRPr="00511225" w:rsidRDefault="00671891" w:rsidP="00671891">
      <w:pPr>
        <w:pStyle w:val="BodyTextIndent"/>
        <w:rPr>
          <w:spacing w:val="-3"/>
        </w:rPr>
      </w:pPr>
      <w:r w:rsidRPr="00511225">
        <w:rPr>
          <w:spacing w:val="-3"/>
        </w:rPr>
        <w:t xml:space="preserve">                           the storage  of granular and powdery materials</w:t>
      </w:r>
    </w:p>
    <w:p w:rsidR="00671891" w:rsidRPr="00511225" w:rsidRDefault="00671891" w:rsidP="00671891">
      <w:pPr>
        <w:pStyle w:val="BodyTextIndent"/>
        <w:rPr>
          <w:spacing w:val="-3"/>
        </w:rPr>
      </w:pPr>
      <w:r w:rsidRPr="00511225">
        <w:rPr>
          <w:spacing w:val="-3"/>
        </w:rPr>
        <w:tab/>
        <w:t xml:space="preserve">IS:4998 Indian Standard Specification for design of reinforced concrete </w:t>
      </w:r>
    </w:p>
    <w:p w:rsidR="00671891" w:rsidRPr="00511225" w:rsidRDefault="00671891" w:rsidP="00671891">
      <w:pPr>
        <w:pStyle w:val="BodyTextIndent"/>
        <w:rPr>
          <w:spacing w:val="-3"/>
        </w:rPr>
      </w:pPr>
      <w:r w:rsidRPr="00511225">
        <w:rPr>
          <w:spacing w:val="-3"/>
        </w:rPr>
        <w:t xml:space="preserve">                           chimneys </w:t>
      </w:r>
    </w:p>
    <w:p w:rsidR="00671891" w:rsidRPr="00511225" w:rsidRDefault="00671891" w:rsidP="00671891">
      <w:pPr>
        <w:pStyle w:val="BodyTextIndent"/>
        <w:rPr>
          <w:spacing w:val="-3"/>
        </w:rPr>
      </w:pPr>
      <w:r w:rsidRPr="00511225">
        <w:rPr>
          <w:spacing w:val="-3"/>
        </w:rPr>
        <w:tab/>
        <w:t xml:space="preserve">IS:5512 Indian Standard Specification for flow table for use in tests of </w:t>
      </w:r>
    </w:p>
    <w:p w:rsidR="00671891" w:rsidRPr="00511225" w:rsidRDefault="00671891" w:rsidP="00671891">
      <w:pPr>
        <w:pStyle w:val="BodyTextIndent"/>
        <w:rPr>
          <w:spacing w:val="-3"/>
        </w:rPr>
      </w:pPr>
      <w:r w:rsidRPr="00511225">
        <w:rPr>
          <w:spacing w:val="-3"/>
        </w:rPr>
        <w:t xml:space="preserve">                             hydraulic cement and pozzolanic materials</w:t>
      </w:r>
    </w:p>
    <w:p w:rsidR="00671891" w:rsidRPr="00511225" w:rsidRDefault="00671891" w:rsidP="00671891">
      <w:pPr>
        <w:pStyle w:val="BodyTextIndent"/>
        <w:rPr>
          <w:spacing w:val="-3"/>
        </w:rPr>
      </w:pPr>
      <w:r w:rsidRPr="00511225">
        <w:rPr>
          <w:spacing w:val="-3"/>
        </w:rPr>
        <w:lastRenderedPageBreak/>
        <w:tab/>
        <w:t xml:space="preserve">IS:5513 Indian Standad Specification for vicat apparatus </w:t>
      </w:r>
    </w:p>
    <w:p w:rsidR="00671891" w:rsidRPr="00511225" w:rsidRDefault="00671891" w:rsidP="00671891">
      <w:pPr>
        <w:pStyle w:val="BodyTextIndent"/>
        <w:rPr>
          <w:spacing w:val="-3"/>
        </w:rPr>
      </w:pPr>
      <w:r w:rsidRPr="00511225">
        <w:rPr>
          <w:spacing w:val="-3"/>
        </w:rPr>
        <w:tab/>
        <w:t xml:space="preserve">IS:5515 Indian Standard Specification for compaction factor apparatus </w:t>
      </w:r>
    </w:p>
    <w:p w:rsidR="00671891" w:rsidRPr="00511225" w:rsidRDefault="00671891" w:rsidP="00671891">
      <w:pPr>
        <w:pStyle w:val="BodyTextIndent"/>
        <w:rPr>
          <w:spacing w:val="-3"/>
        </w:rPr>
      </w:pPr>
      <w:r w:rsidRPr="00511225">
        <w:rPr>
          <w:spacing w:val="-3"/>
        </w:rPr>
        <w:tab/>
        <w:t xml:space="preserve">IS:5551 Indian Standard Specification for precast concrete coping blocks </w:t>
      </w:r>
    </w:p>
    <w:p w:rsidR="00671891" w:rsidRPr="00511225" w:rsidRDefault="00671891" w:rsidP="00671891">
      <w:pPr>
        <w:pStyle w:val="BodyTextIndent"/>
        <w:rPr>
          <w:spacing w:val="-3"/>
        </w:rPr>
      </w:pPr>
      <w:r w:rsidRPr="00511225">
        <w:rPr>
          <w:spacing w:val="-3"/>
        </w:rPr>
        <w:tab/>
        <w:t xml:space="preserve">IS:5817 Indian Standard Specification for method of test for splitting tensile </w:t>
      </w:r>
    </w:p>
    <w:p w:rsidR="00671891" w:rsidRPr="00511225" w:rsidRDefault="00671891" w:rsidP="00671891">
      <w:pPr>
        <w:pStyle w:val="BodyTextIndent"/>
        <w:rPr>
          <w:spacing w:val="-3"/>
        </w:rPr>
      </w:pPr>
      <w:r w:rsidRPr="00511225">
        <w:rPr>
          <w:spacing w:val="-3"/>
        </w:rPr>
        <w:t xml:space="preserve">                           strength of  concrete cylinders </w:t>
      </w:r>
    </w:p>
    <w:p w:rsidR="00671891" w:rsidRPr="00511225" w:rsidRDefault="00671891" w:rsidP="00671891">
      <w:pPr>
        <w:pStyle w:val="BodyTextIndent"/>
        <w:rPr>
          <w:spacing w:val="-3"/>
        </w:rPr>
      </w:pPr>
      <w:r w:rsidRPr="00511225">
        <w:rPr>
          <w:spacing w:val="-3"/>
        </w:rPr>
        <w:tab/>
        <w:t xml:space="preserve">IS:5891 Indian Standard Specification for hand operated concrete mixers </w:t>
      </w:r>
    </w:p>
    <w:p w:rsidR="00671891" w:rsidRPr="00511225" w:rsidRDefault="00671891" w:rsidP="00671891">
      <w:pPr>
        <w:pStyle w:val="BodyTextIndent"/>
        <w:rPr>
          <w:spacing w:val="-3"/>
        </w:rPr>
      </w:pPr>
      <w:r w:rsidRPr="00511225">
        <w:rPr>
          <w:spacing w:val="-3"/>
        </w:rPr>
        <w:tab/>
        <w:t xml:space="preserve">IS:6452 Indian Standard Specification for high alumina cement for structural </w:t>
      </w:r>
    </w:p>
    <w:p w:rsidR="00671891" w:rsidRPr="00511225" w:rsidRDefault="00671891" w:rsidP="00671891">
      <w:pPr>
        <w:pStyle w:val="BodyTextIndent"/>
        <w:rPr>
          <w:spacing w:val="-3"/>
        </w:rPr>
      </w:pPr>
      <w:r w:rsidRPr="00511225">
        <w:rPr>
          <w:spacing w:val="-3"/>
        </w:rPr>
        <w:t xml:space="preserve">                            use </w:t>
      </w:r>
    </w:p>
    <w:p w:rsidR="00671891" w:rsidRPr="00511225" w:rsidRDefault="00671891" w:rsidP="00671891">
      <w:pPr>
        <w:pStyle w:val="BodyTextIndent"/>
        <w:rPr>
          <w:spacing w:val="-3"/>
        </w:rPr>
      </w:pPr>
      <w:r w:rsidRPr="00511225">
        <w:rPr>
          <w:spacing w:val="-3"/>
        </w:rPr>
        <w:tab/>
        <w:t xml:space="preserve">IS:6909 Indian Standard Specification for supersulphated cement </w:t>
      </w:r>
    </w:p>
    <w:p w:rsidR="00671891" w:rsidRPr="00511225" w:rsidRDefault="00671891" w:rsidP="00671891">
      <w:pPr>
        <w:pStyle w:val="BodyTextIndent"/>
        <w:rPr>
          <w:spacing w:val="-3"/>
        </w:rPr>
      </w:pPr>
    </w:p>
    <w:p w:rsidR="00671891" w:rsidRPr="00511225" w:rsidRDefault="00671891" w:rsidP="00671891">
      <w:pPr>
        <w:pStyle w:val="BodyTextIndent"/>
        <w:rPr>
          <w:spacing w:val="-3"/>
        </w:rPr>
      </w:pPr>
      <w:r w:rsidRPr="00511225">
        <w:rPr>
          <w:spacing w:val="-3"/>
        </w:rPr>
        <w:tab/>
        <w:t xml:space="preserve">IS:6923 Indian Standard Specification for method of test for performance of </w:t>
      </w:r>
    </w:p>
    <w:p w:rsidR="00671891" w:rsidRPr="00511225" w:rsidRDefault="00671891" w:rsidP="00671891">
      <w:pPr>
        <w:pStyle w:val="BodyTextIndent"/>
        <w:ind w:left="1440" w:firstLine="720"/>
        <w:rPr>
          <w:spacing w:val="-3"/>
        </w:rPr>
      </w:pPr>
      <w:r w:rsidRPr="00511225">
        <w:rPr>
          <w:spacing w:val="-3"/>
        </w:rPr>
        <w:t xml:space="preserve">screed board  concrete vibrators </w:t>
      </w:r>
    </w:p>
    <w:p w:rsidR="00671891" w:rsidRPr="00511225" w:rsidRDefault="00671891" w:rsidP="00671891">
      <w:pPr>
        <w:pStyle w:val="BodyTextIndent"/>
        <w:rPr>
          <w:spacing w:val="-3"/>
        </w:rPr>
      </w:pPr>
      <w:r w:rsidRPr="00511225">
        <w:rPr>
          <w:spacing w:val="-3"/>
        </w:rPr>
        <w:tab/>
        <w:t xml:space="preserve">IS:6925Indian Standard Specification for method of test for determination of </w:t>
      </w:r>
    </w:p>
    <w:p w:rsidR="00671891" w:rsidRPr="00511225" w:rsidRDefault="00671891" w:rsidP="00671891">
      <w:pPr>
        <w:pStyle w:val="BodyTextIndent"/>
        <w:ind w:left="1440" w:firstLine="720"/>
        <w:rPr>
          <w:spacing w:val="-3"/>
        </w:rPr>
      </w:pPr>
      <w:r w:rsidRPr="00511225">
        <w:rPr>
          <w:spacing w:val="-3"/>
        </w:rPr>
        <w:t xml:space="preserve">water  soluble chloride in concrete admixtures </w:t>
      </w:r>
    </w:p>
    <w:p w:rsidR="00671891" w:rsidRPr="00511225" w:rsidRDefault="00671891" w:rsidP="00671891">
      <w:pPr>
        <w:pStyle w:val="BodyTextIndent"/>
        <w:rPr>
          <w:spacing w:val="-3"/>
        </w:rPr>
      </w:pPr>
      <w:r w:rsidRPr="00511225">
        <w:rPr>
          <w:spacing w:val="-3"/>
        </w:rPr>
        <w:tab/>
        <w:t xml:space="preserve">IS:7242 Indian Standard Specification for concrete spreaders </w:t>
      </w:r>
    </w:p>
    <w:p w:rsidR="00671891" w:rsidRPr="00511225" w:rsidRDefault="00671891" w:rsidP="00671891">
      <w:pPr>
        <w:pStyle w:val="BodyTextIndent"/>
        <w:rPr>
          <w:spacing w:val="-3"/>
        </w:rPr>
      </w:pPr>
      <w:r w:rsidRPr="00511225">
        <w:rPr>
          <w:spacing w:val="-3"/>
        </w:rPr>
        <w:tab/>
        <w:t xml:space="preserve">IS:7246 Indian Standard Specification for table vibrators for consolidating </w:t>
      </w:r>
    </w:p>
    <w:p w:rsidR="00671891" w:rsidRPr="00511225" w:rsidRDefault="00671891" w:rsidP="00671891">
      <w:pPr>
        <w:pStyle w:val="BodyTextIndent"/>
        <w:ind w:left="2160"/>
        <w:rPr>
          <w:spacing w:val="-3"/>
        </w:rPr>
      </w:pPr>
      <w:r w:rsidRPr="00511225">
        <w:rPr>
          <w:spacing w:val="-3"/>
        </w:rPr>
        <w:t xml:space="preserve">concrete  </w:t>
      </w:r>
    </w:p>
    <w:p w:rsidR="00671891" w:rsidRPr="00511225" w:rsidRDefault="00671891" w:rsidP="00671891">
      <w:pPr>
        <w:pStyle w:val="BodyTextIndent"/>
        <w:rPr>
          <w:spacing w:val="-3"/>
        </w:rPr>
      </w:pPr>
      <w:r w:rsidRPr="00511225">
        <w:rPr>
          <w:spacing w:val="-3"/>
        </w:rPr>
        <w:tab/>
        <w:t xml:space="preserve">IS:7251Indian Standard Specification for concrete finishers </w:t>
      </w:r>
    </w:p>
    <w:p w:rsidR="00671891" w:rsidRPr="00511225" w:rsidRDefault="00671891" w:rsidP="00671891">
      <w:pPr>
        <w:pStyle w:val="BodyTextIndent"/>
        <w:rPr>
          <w:spacing w:val="-3"/>
        </w:rPr>
      </w:pPr>
      <w:r w:rsidRPr="00511225">
        <w:rPr>
          <w:spacing w:val="-3"/>
        </w:rPr>
        <w:tab/>
        <w:t xml:space="preserve">IS:7320 Indian Standard Specification for concrete slump test apparatus </w:t>
      </w:r>
    </w:p>
    <w:p w:rsidR="00671891" w:rsidRPr="00511225" w:rsidRDefault="00671891" w:rsidP="00671891">
      <w:pPr>
        <w:pStyle w:val="BodyTextIndent"/>
        <w:rPr>
          <w:spacing w:val="-3"/>
        </w:rPr>
      </w:pPr>
      <w:r w:rsidRPr="00511225">
        <w:rPr>
          <w:spacing w:val="-3"/>
        </w:rPr>
        <w:tab/>
        <w:t>IS:7861 Indian Standard Specification for recommended Part</w:t>
      </w:r>
      <w:r w:rsidRPr="00511225">
        <w:rPr>
          <w:spacing w:val="-3"/>
        </w:rPr>
        <w:noBreakHyphen/>
        <w:t xml:space="preserve">I&amp;II practice for </w:t>
      </w:r>
    </w:p>
    <w:p w:rsidR="00671891" w:rsidRPr="00511225" w:rsidRDefault="00671891" w:rsidP="00671891">
      <w:pPr>
        <w:pStyle w:val="BodyTextIndent"/>
        <w:rPr>
          <w:spacing w:val="-3"/>
        </w:rPr>
      </w:pPr>
      <w:r w:rsidRPr="00511225">
        <w:rPr>
          <w:spacing w:val="-3"/>
        </w:rPr>
        <w:tab/>
        <w:t xml:space="preserve">              extreme weather concreting </w:t>
      </w:r>
    </w:p>
    <w:p w:rsidR="00671891" w:rsidRPr="00511225" w:rsidRDefault="00671891" w:rsidP="00671891">
      <w:pPr>
        <w:pStyle w:val="BodyTextIndent"/>
        <w:rPr>
          <w:spacing w:val="-3"/>
        </w:rPr>
      </w:pPr>
      <w:r w:rsidRPr="00511225">
        <w:rPr>
          <w:spacing w:val="-3"/>
        </w:rPr>
        <w:tab/>
        <w:t xml:space="preserve">IS:7969 Safety code for storage and handling of building materials </w:t>
      </w:r>
    </w:p>
    <w:p w:rsidR="00671891" w:rsidRPr="00511225" w:rsidRDefault="00671891" w:rsidP="00671891">
      <w:pPr>
        <w:pStyle w:val="BodyTextIndent"/>
        <w:rPr>
          <w:spacing w:val="-3"/>
        </w:rPr>
      </w:pPr>
      <w:r w:rsidRPr="00511225">
        <w:rPr>
          <w:spacing w:val="-3"/>
        </w:rPr>
        <w:tab/>
        <w:t xml:space="preserve">IS:8041E Indian Standard Specification for rapid hardening portland cement </w:t>
      </w:r>
    </w:p>
    <w:p w:rsidR="00671891" w:rsidRPr="00511225" w:rsidRDefault="00671891" w:rsidP="00671891">
      <w:pPr>
        <w:pStyle w:val="BodyTextIndent"/>
        <w:rPr>
          <w:spacing w:val="-3"/>
        </w:rPr>
      </w:pPr>
      <w:r w:rsidRPr="00511225">
        <w:rPr>
          <w:spacing w:val="-3"/>
        </w:rPr>
        <w:tab/>
        <w:t xml:space="preserve">IS:8112 Indian Standard Specification for high strength ordinary </w:t>
      </w:r>
      <w:smartTag w:uri="urn:schemas-microsoft-com:office:smarttags" w:element="place">
        <w:smartTag w:uri="urn:schemas-microsoft-com:office:smarttags" w:element="City">
          <w:r w:rsidRPr="00511225">
            <w:rPr>
              <w:spacing w:val="-3"/>
            </w:rPr>
            <w:t>portland</w:t>
          </w:r>
        </w:smartTag>
      </w:smartTag>
      <w:r w:rsidRPr="00511225">
        <w:rPr>
          <w:spacing w:val="-3"/>
        </w:rPr>
        <w:t xml:space="preserve"> </w:t>
      </w:r>
    </w:p>
    <w:p w:rsidR="00671891" w:rsidRPr="00511225" w:rsidRDefault="00671891" w:rsidP="00671891">
      <w:pPr>
        <w:pStyle w:val="BodyTextIndent"/>
        <w:rPr>
          <w:spacing w:val="-3"/>
        </w:rPr>
      </w:pPr>
      <w:r w:rsidRPr="00511225">
        <w:rPr>
          <w:spacing w:val="-3"/>
        </w:rPr>
        <w:t xml:space="preserve">                           cement </w:t>
      </w:r>
    </w:p>
    <w:p w:rsidR="00671891" w:rsidRPr="00511225" w:rsidRDefault="00671891" w:rsidP="00671891">
      <w:pPr>
        <w:pStyle w:val="BodyTextIndent"/>
        <w:rPr>
          <w:spacing w:val="-3"/>
        </w:rPr>
      </w:pPr>
      <w:r w:rsidRPr="00511225">
        <w:rPr>
          <w:spacing w:val="-3"/>
        </w:rPr>
        <w:tab/>
        <w:t xml:space="preserve">IS:8142 Indian Standard Specification for determining setting time of concrete </w:t>
      </w:r>
    </w:p>
    <w:p w:rsidR="00671891" w:rsidRPr="00511225" w:rsidRDefault="00671891" w:rsidP="00671891">
      <w:pPr>
        <w:pStyle w:val="BodyTextIndent"/>
        <w:rPr>
          <w:spacing w:val="-3"/>
        </w:rPr>
      </w:pPr>
      <w:r w:rsidRPr="00511225">
        <w:rPr>
          <w:spacing w:val="-3"/>
        </w:rPr>
        <w:t xml:space="preserve">                            by  penetration resistance </w:t>
      </w:r>
    </w:p>
    <w:p w:rsidR="00671891" w:rsidRPr="00511225" w:rsidRDefault="00671891" w:rsidP="00671891">
      <w:pPr>
        <w:pStyle w:val="BodyTextIndent"/>
        <w:rPr>
          <w:spacing w:val="-3"/>
        </w:rPr>
      </w:pPr>
      <w:r w:rsidRPr="00511225">
        <w:rPr>
          <w:spacing w:val="-3"/>
        </w:rPr>
        <w:tab/>
        <w:t xml:space="preserve">IS:8989  Safety code for erection of concrete framed structures </w:t>
      </w:r>
    </w:p>
    <w:p w:rsidR="00671891" w:rsidRPr="00511225" w:rsidRDefault="00671891" w:rsidP="00671891">
      <w:pPr>
        <w:pStyle w:val="BodyTextIndent"/>
        <w:rPr>
          <w:spacing w:val="-3"/>
        </w:rPr>
      </w:pPr>
      <w:r w:rsidRPr="00511225">
        <w:rPr>
          <w:spacing w:val="-3"/>
        </w:rPr>
        <w:tab/>
        <w:t xml:space="preserve">IS:9013 Indian Standard Specification for method of making, curing and </w:t>
      </w:r>
    </w:p>
    <w:p w:rsidR="00671891" w:rsidRPr="00511225" w:rsidRDefault="00671891" w:rsidP="00671891">
      <w:pPr>
        <w:pStyle w:val="BodyTextIndent"/>
        <w:rPr>
          <w:spacing w:val="-3"/>
        </w:rPr>
      </w:pPr>
      <w:r w:rsidRPr="00511225">
        <w:rPr>
          <w:spacing w:val="-3"/>
        </w:rPr>
        <w:t xml:space="preserve">                           determining compressive strength of accelerated</w:t>
      </w:r>
      <w:r w:rsidRPr="00511225">
        <w:rPr>
          <w:spacing w:val="-3"/>
        </w:rPr>
        <w:noBreakHyphen/>
        <w:t xml:space="preserve">cured concrete test </w:t>
      </w:r>
    </w:p>
    <w:p w:rsidR="00671891" w:rsidRPr="00511225" w:rsidRDefault="00671891" w:rsidP="00671891">
      <w:pPr>
        <w:pStyle w:val="BodyTextIndent"/>
        <w:ind w:left="2160"/>
        <w:rPr>
          <w:spacing w:val="-3"/>
        </w:rPr>
      </w:pPr>
      <w:r w:rsidRPr="00511225">
        <w:rPr>
          <w:spacing w:val="-3"/>
        </w:rPr>
        <w:t xml:space="preserve">specimens </w:t>
      </w:r>
    </w:p>
    <w:p w:rsidR="00671891" w:rsidRPr="00511225" w:rsidRDefault="00671891" w:rsidP="00671891">
      <w:pPr>
        <w:pStyle w:val="BodyTextIndent"/>
        <w:rPr>
          <w:spacing w:val="-3"/>
        </w:rPr>
      </w:pPr>
      <w:r w:rsidRPr="00511225">
        <w:rPr>
          <w:spacing w:val="-3"/>
        </w:rPr>
        <w:tab/>
        <w:t xml:space="preserve">IS:9077  Code of practice for corrosion protection of steel rails in RB and RCC </w:t>
      </w:r>
    </w:p>
    <w:p w:rsidR="00671891" w:rsidRPr="00511225" w:rsidRDefault="00671891" w:rsidP="00671891">
      <w:pPr>
        <w:pStyle w:val="BodyTextIndent"/>
        <w:rPr>
          <w:spacing w:val="-3"/>
        </w:rPr>
      </w:pPr>
      <w:r w:rsidRPr="00511225">
        <w:rPr>
          <w:spacing w:val="-3"/>
        </w:rPr>
        <w:t xml:space="preserve">                            construction </w:t>
      </w:r>
    </w:p>
    <w:p w:rsidR="00671891" w:rsidRPr="00511225" w:rsidRDefault="00671891" w:rsidP="00671891">
      <w:pPr>
        <w:pStyle w:val="BodyTextIndent"/>
        <w:rPr>
          <w:spacing w:val="-3"/>
        </w:rPr>
      </w:pPr>
      <w:r w:rsidRPr="00511225">
        <w:rPr>
          <w:spacing w:val="-3"/>
        </w:rPr>
        <w:tab/>
        <w:t xml:space="preserve">IS:9103 Indian Standard Specification for admixtures for concrete </w:t>
      </w:r>
    </w:p>
    <w:p w:rsidR="00671891" w:rsidRPr="00511225" w:rsidRDefault="00671891" w:rsidP="00671891">
      <w:pPr>
        <w:pStyle w:val="BodyTextIndent"/>
        <w:rPr>
          <w:spacing w:val="-3"/>
        </w:rPr>
      </w:pPr>
      <w:r w:rsidRPr="00511225">
        <w:rPr>
          <w:spacing w:val="-3"/>
        </w:rPr>
        <w:tab/>
        <w:t xml:space="preserve">IS:9417 Indian Standard Specification for welding cold worked steel bars for </w:t>
      </w:r>
    </w:p>
    <w:p w:rsidR="00671891" w:rsidRPr="00511225" w:rsidRDefault="00671891" w:rsidP="00671891">
      <w:pPr>
        <w:pStyle w:val="BodyTextIndent"/>
        <w:rPr>
          <w:spacing w:val="-3"/>
        </w:rPr>
      </w:pPr>
      <w:r w:rsidRPr="00511225">
        <w:rPr>
          <w:spacing w:val="-3"/>
        </w:rPr>
        <w:t xml:space="preserve">                           reinforced concrete construction.</w:t>
      </w:r>
    </w:p>
    <w:p w:rsidR="00671891" w:rsidRPr="00511225" w:rsidRDefault="00671891" w:rsidP="00671891">
      <w:pPr>
        <w:pStyle w:val="Title"/>
        <w:spacing w:before="120" w:after="120"/>
        <w:ind w:left="720" w:hanging="720"/>
        <w:jc w:val="left"/>
        <w:rPr>
          <w:sz w:val="24"/>
        </w:rPr>
      </w:pPr>
      <w:r w:rsidRPr="00511225">
        <w:rPr>
          <w:sz w:val="24"/>
        </w:rPr>
        <w:t>16.0</w:t>
      </w:r>
      <w:r w:rsidRPr="00511225">
        <w:rPr>
          <w:sz w:val="24"/>
        </w:rPr>
        <w:tab/>
        <w:t>Reinforcement Steel</w:t>
      </w:r>
      <w:r w:rsidRPr="00511225">
        <w:rPr>
          <w:b w:val="0"/>
          <w:sz w:val="24"/>
        </w:rPr>
        <w:t>:- Reinforcement Steel shall be procured by the contractor only. Reinforcing steel shall be clean and free from loose mill scales, dust, loose rust and coats of paints, oil, grease or other coatings which may impair or reduce bond.</w:t>
      </w:r>
    </w:p>
    <w:p w:rsidR="00671891" w:rsidRPr="00511225" w:rsidRDefault="00671891" w:rsidP="00671891">
      <w:pPr>
        <w:spacing w:before="120" w:after="120"/>
        <w:ind w:left="720" w:hanging="720"/>
        <w:jc w:val="both"/>
      </w:pPr>
      <w:r w:rsidRPr="00511225">
        <w:rPr>
          <w:b/>
        </w:rPr>
        <w:t>16.1</w:t>
      </w:r>
      <w:r w:rsidRPr="00511225">
        <w:rPr>
          <w:b/>
        </w:rPr>
        <w:tab/>
      </w:r>
      <w:r w:rsidRPr="00511225">
        <w:t>Mild steel reinforcement shall cover all hot rolled mild steel bars conforming to IS 432 (part-I) Grade-I.</w:t>
      </w:r>
    </w:p>
    <w:p w:rsidR="00671891" w:rsidRPr="00511225" w:rsidRDefault="00671891" w:rsidP="00671891">
      <w:pPr>
        <w:spacing w:before="120" w:after="120"/>
        <w:ind w:left="720" w:hanging="720"/>
        <w:jc w:val="both"/>
      </w:pPr>
      <w:r w:rsidRPr="00511225">
        <w:rPr>
          <w:b/>
        </w:rPr>
        <w:t>16.2</w:t>
      </w:r>
      <w:r w:rsidRPr="00511225">
        <w:rPr>
          <w:b/>
        </w:rPr>
        <w:tab/>
      </w:r>
      <w:r w:rsidRPr="00511225">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671891" w:rsidRPr="00511225" w:rsidRDefault="00671891" w:rsidP="00671891">
      <w:pPr>
        <w:spacing w:before="120" w:after="120"/>
        <w:ind w:left="720" w:hanging="720"/>
        <w:jc w:val="both"/>
      </w:pPr>
      <w:r w:rsidRPr="00511225">
        <w:rPr>
          <w:b/>
        </w:rPr>
        <w:t>16.3</w:t>
      </w:r>
      <w:r w:rsidRPr="00511225">
        <w:rPr>
          <w:b/>
        </w:rPr>
        <w:tab/>
        <w:t xml:space="preserve">Structural steel sections and plates shall conform IS: 226 and IS : </w:t>
      </w:r>
      <w:r w:rsidRPr="00511225">
        <w:t>2062 The quoted rate shall include the cost and conveyance of all materials, labour, tools, tackle, plant and equipment, cutting, bending, placing in position, binding wires etc. complete for finished item of work.</w:t>
      </w:r>
    </w:p>
    <w:p w:rsidR="00671891" w:rsidRPr="00511225" w:rsidRDefault="00671891" w:rsidP="00671891">
      <w:pPr>
        <w:spacing w:before="120" w:after="120"/>
        <w:ind w:left="720" w:hanging="720"/>
        <w:jc w:val="both"/>
        <w:rPr>
          <w:b/>
        </w:rPr>
      </w:pPr>
      <w:r w:rsidRPr="00511225">
        <w:rPr>
          <w:b/>
        </w:rPr>
        <w:lastRenderedPageBreak/>
        <w:t xml:space="preserve">17. </w:t>
      </w:r>
      <w:r w:rsidRPr="00511225">
        <w:rPr>
          <w:b/>
        </w:rPr>
        <w:tab/>
        <w:t>Plastering</w:t>
      </w:r>
    </w:p>
    <w:p w:rsidR="00671891" w:rsidRPr="00511225" w:rsidRDefault="00671891" w:rsidP="00671891">
      <w:pPr>
        <w:spacing w:before="120" w:after="120"/>
        <w:ind w:left="720" w:hanging="720"/>
        <w:jc w:val="both"/>
      </w:pPr>
      <w:r w:rsidRPr="00511225">
        <w:rPr>
          <w:b/>
        </w:rPr>
        <w:t>17.</w:t>
      </w:r>
      <w:r w:rsidRPr="00511225">
        <w:t xml:space="preserve">A.       Sand for plaster shall have the  characteristics  specified  in IS:1542. </w:t>
      </w:r>
    </w:p>
    <w:p w:rsidR="00671891" w:rsidRPr="00511225" w:rsidRDefault="00671891" w:rsidP="00671891">
      <w:pPr>
        <w:pStyle w:val="BodyTextIndent3"/>
        <w:ind w:firstLine="0"/>
      </w:pPr>
      <w:r w:rsidRPr="00511225">
        <w:t xml:space="preserve">              The  sand  shall  not  contain  any  harmful impurities, as  specified in Clause 3.3 of  IS:2117.  The maximum quantities of clay, fine silt, fine dust  and  organic  impurities in sand shall not exceed the following limits.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a . </w:t>
      </w:r>
      <w:r w:rsidRPr="00511225">
        <w:rPr>
          <w:spacing w:val="-3"/>
        </w:rPr>
        <w:tab/>
        <w:t xml:space="preserve">Clay, fine silt and fine dust     : </w:t>
      </w:r>
      <w:r w:rsidRPr="00511225">
        <w:rPr>
          <w:spacing w:val="-3"/>
        </w:rPr>
        <w:tab/>
        <w:t>Not more than  three (3) percent</w:t>
      </w: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tab/>
        <w:t xml:space="preserve">(determined in accordance with      </w:t>
      </w:r>
      <w:r w:rsidRPr="00511225">
        <w:rPr>
          <w:spacing w:val="-3"/>
        </w:rPr>
        <w:tab/>
        <w:t>by weight.</w:t>
      </w: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tab/>
        <w:t>IS:383, Appendix</w:t>
      </w:r>
      <w:r w:rsidRPr="00511225">
        <w:rPr>
          <w:spacing w:val="-3"/>
        </w:rPr>
        <w:noBreakHyphen/>
        <w:t xml:space="preserve">C and also         </w:t>
      </w: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tab/>
        <w:t xml:space="preserve">IS:2386 Part II)  </w:t>
      </w:r>
    </w:p>
    <w:p w:rsidR="00671891" w:rsidRPr="00511225" w:rsidRDefault="00671891" w:rsidP="00671891">
      <w:pPr>
        <w:tabs>
          <w:tab w:val="left" w:pos="-720"/>
        </w:tabs>
        <w:suppressAutoHyphens/>
        <w:jc w:val="both"/>
        <w:rPr>
          <w:spacing w:val="-3"/>
        </w:rPr>
      </w:pPr>
    </w:p>
    <w:p w:rsidR="00671891" w:rsidRPr="00511225" w:rsidRDefault="00671891" w:rsidP="00671891">
      <w:pPr>
        <w:tabs>
          <w:tab w:val="left" w:pos="-720"/>
        </w:tabs>
        <w:suppressAutoHyphens/>
        <w:jc w:val="both"/>
        <w:rPr>
          <w:spacing w:val="-3"/>
        </w:rPr>
      </w:pPr>
      <w:r w:rsidRPr="00511225">
        <w:rPr>
          <w:spacing w:val="-3"/>
        </w:rPr>
        <w:t xml:space="preserve">            b. </w:t>
      </w:r>
      <w:r w:rsidRPr="00511225">
        <w:rPr>
          <w:spacing w:val="-3"/>
        </w:rPr>
        <w:tab/>
        <w:t xml:space="preserve">Organic impurities                : </w:t>
      </w:r>
      <w:r w:rsidRPr="00511225">
        <w:rPr>
          <w:spacing w:val="-3"/>
        </w:rPr>
        <w:tab/>
      </w:r>
      <w:r w:rsidRPr="00511225">
        <w:rPr>
          <w:spacing w:val="-3"/>
        </w:rPr>
        <w:tab/>
        <w:t xml:space="preserve">Below that indicated by comparison  </w:t>
      </w: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tab/>
        <w:t xml:space="preserve">(determined in accordance with      </w:t>
      </w:r>
      <w:r w:rsidRPr="00511225">
        <w:rPr>
          <w:spacing w:val="-3"/>
        </w:rPr>
        <w:tab/>
        <w:t>with standard solution specified in</w:t>
      </w:r>
    </w:p>
    <w:p w:rsidR="00671891" w:rsidRPr="00511225" w:rsidRDefault="00671891" w:rsidP="00671891">
      <w:pPr>
        <w:tabs>
          <w:tab w:val="left" w:pos="-720"/>
        </w:tabs>
        <w:suppressAutoHyphens/>
        <w:jc w:val="both"/>
        <w:rPr>
          <w:spacing w:val="-3"/>
        </w:rPr>
      </w:pPr>
      <w:r w:rsidRPr="00511225">
        <w:rPr>
          <w:spacing w:val="-3"/>
        </w:rPr>
        <w:t xml:space="preserve">                      </w:t>
      </w:r>
      <w:r w:rsidRPr="00511225">
        <w:rPr>
          <w:spacing w:val="-3"/>
        </w:rPr>
        <w:tab/>
        <w:t xml:space="preserve">IS:2386 Part II)                    </w:t>
      </w:r>
      <w:r w:rsidRPr="00511225">
        <w:rPr>
          <w:spacing w:val="-3"/>
        </w:rPr>
        <w:tab/>
      </w:r>
      <w:r w:rsidRPr="00511225">
        <w:rPr>
          <w:spacing w:val="-3"/>
        </w:rPr>
        <w:tab/>
        <w:t>Clause 6.2.2 of IS:2386 Part II.</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C. Any  faulty  plastering  shall  in any event be removed and replaced at the contractor's expense at the sole discretion of the engineer.</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E. Cement and sand shall be mixed dry  and  then  just  enough  water added  to  form an easily workable paste.  In no case shall mortar which has been  allowed  to  stand  more  than  twenty (20) minutes after mixing, be used.</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F. The surface  of  brick  work,  stone,  concrete  and  other structures to be plastered shall be thoroughly cleaned from dust.   dirt,  oil,  salt  and bituminous spots, wetted, as directed before the application of the rendering coat.</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G. All scaffolding log  holes  shall  be  properly  filled  in advance of plastering as scaffolding is being taken down.</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I. The plaster shall then be laid in single  coat  correct  to  the line connecting the 150 mm x 150 mm patches laid before hand.   This  shall  be  beaten  with thin strips of bamboo  about one meter long to  ensure  thorough  filling  of  the joints  and  then  brought  to  a true surface by working a wooden straight edge reaching  </w:t>
      </w:r>
      <w:r w:rsidRPr="00511225">
        <w:lastRenderedPageBreak/>
        <w:t>across  the  patch  as  with  small upward and side 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671891" w:rsidRPr="00511225" w:rsidRDefault="00671891" w:rsidP="00671891">
      <w:pPr>
        <w:pStyle w:val="BodyTextIndent3"/>
      </w:pPr>
      <w:r w:rsidRPr="00511225">
        <w:t xml:space="preserve">       J. For any increase in plaster thickness due to irregularities in brick work face,</w:t>
      </w:r>
    </w:p>
    <w:p w:rsidR="00671891" w:rsidRPr="00511225" w:rsidRDefault="00671891" w:rsidP="00671891">
      <w:pPr>
        <w:pStyle w:val="BodyTextIndent3"/>
      </w:pPr>
      <w:r w:rsidRPr="00511225">
        <w:t xml:space="preserve">         thecontractor will not be entitled for  any extra payment.</w:t>
      </w:r>
    </w:p>
    <w:p w:rsidR="00671891" w:rsidRPr="00511225" w:rsidRDefault="00671891" w:rsidP="00671891">
      <w:pPr>
        <w:pStyle w:val="BodyTextIndent3"/>
      </w:pPr>
      <w:r w:rsidRPr="00511225">
        <w:t xml:space="preserve">       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671891" w:rsidRPr="00511225" w:rsidRDefault="00671891" w:rsidP="00671891">
      <w:pPr>
        <w:pStyle w:val="BodyTextIndent3"/>
      </w:pPr>
      <w:r w:rsidRPr="00511225">
        <w:t xml:space="preserve">       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671891" w:rsidRPr="00511225" w:rsidRDefault="00671891" w:rsidP="00671891">
      <w:pPr>
        <w:pStyle w:val="BodyTextIndent3"/>
      </w:pPr>
      <w:r w:rsidRPr="00511225">
        <w:t xml:space="preserve">       M.</w:t>
      </w:r>
      <w:r w:rsidRPr="00511225">
        <w:tab/>
        <w:t xml:space="preserve">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671891" w:rsidRPr="00511225" w:rsidRDefault="00671891" w:rsidP="00671891">
      <w:pPr>
        <w:pStyle w:val="BodyTextIndent3"/>
      </w:pPr>
      <w:r w:rsidRPr="00511225">
        <w:t xml:space="preserve">      N. Plastering  of  the  ceiling  shall  be  done  before  wall   plastering.  Wall plastering shall be done from the ceiling  downwards.  </w:t>
      </w:r>
    </w:p>
    <w:p w:rsidR="00671891" w:rsidRPr="00511225" w:rsidRDefault="00671891" w:rsidP="00671891">
      <w:pPr>
        <w:pStyle w:val="BodyTextIndent3"/>
      </w:pPr>
      <w:r w:rsidRPr="00511225">
        <w:t xml:space="preserve">       O.</w:t>
      </w:r>
      <w:r w:rsidRPr="00511225">
        <w:tab/>
        <w:t xml:space="preserve">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75318B" w:rsidRDefault="00671891" w:rsidP="0075318B">
      <w:pPr>
        <w:pStyle w:val="BodyTextIndent3"/>
      </w:pPr>
      <w:r w:rsidRPr="00511225">
        <w:t xml:space="preserve">      P.</w:t>
      </w:r>
      <w:r w:rsidR="00D43217">
        <w:t xml:space="preserve"> </w:t>
      </w:r>
      <w:r w:rsidRPr="00511225">
        <w:t xml:space="preserve">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671891" w:rsidRPr="00511225" w:rsidRDefault="00671891" w:rsidP="00D43217">
      <w:pPr>
        <w:pStyle w:val="BodyTextIndent3"/>
        <w:rPr>
          <w:b/>
          <w:bCs/>
          <w:spacing w:val="-3"/>
        </w:rPr>
      </w:pPr>
      <w:r w:rsidRPr="00511225">
        <w:t xml:space="preserve"> </w:t>
      </w:r>
      <w:r w:rsidRPr="00511225">
        <w:rPr>
          <w:spacing w:val="-3"/>
        </w:rPr>
        <w:tab/>
        <w:t xml:space="preserve">         </w:t>
      </w:r>
      <w:r w:rsidRPr="00511225">
        <w:rPr>
          <w:b/>
          <w:bCs/>
          <w:spacing w:val="-3"/>
        </w:rPr>
        <w:t xml:space="preserve">Measurement : </w:t>
      </w:r>
    </w:p>
    <w:p w:rsidR="00671891" w:rsidRPr="00511225" w:rsidRDefault="00671891" w:rsidP="00671891">
      <w:pPr>
        <w:pStyle w:val="BodyTextIndent3"/>
      </w:pPr>
      <w:r w:rsidRPr="00511225">
        <w:t xml:space="preserve">        </w:t>
      </w:r>
      <w:r w:rsidRPr="00511225">
        <w:tab/>
        <w:t>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t>
      </w:r>
      <w:r w:rsidR="006F0792">
        <w:t>ween walls, with radius not</w:t>
      </w:r>
      <w:r w:rsidRPr="00511225">
        <w:t xml:space="preserve"> larger than 150 mm is also included in the  price,  keeping  in  mind  that  plaster work shall be measured also in this case as having sharp corners.  </w:t>
      </w:r>
    </w:p>
    <w:p w:rsidR="00671891" w:rsidRPr="00D43217" w:rsidRDefault="00671891" w:rsidP="00671891">
      <w:pPr>
        <w:tabs>
          <w:tab w:val="left" w:pos="-720"/>
        </w:tabs>
        <w:suppressAutoHyphens/>
        <w:jc w:val="both"/>
        <w:rPr>
          <w:spacing w:val="-3"/>
          <w:sz w:val="10"/>
        </w:rPr>
      </w:pPr>
    </w:p>
    <w:p w:rsidR="00671891" w:rsidRPr="00511225" w:rsidRDefault="00671891" w:rsidP="00671891">
      <w:pPr>
        <w:pStyle w:val="BodyTextIndent3"/>
      </w:pPr>
      <w:r w:rsidRPr="00511225">
        <w:t xml:space="preserve">       </w:t>
      </w:r>
      <w:r w:rsidRPr="00511225">
        <w:tab/>
        <w:t xml:space="preserve">All area openings, doors, windows, fan openings etc., shall be deducted while paying for plastering work.  The  plaster prices  are  intended  to  include also finishing at bottom  after completion of floors.  </w:t>
      </w:r>
    </w:p>
    <w:p w:rsidR="00671891" w:rsidRPr="00511225" w:rsidRDefault="00671891" w:rsidP="00671891">
      <w:pPr>
        <w:tabs>
          <w:tab w:val="left" w:pos="-720"/>
        </w:tabs>
        <w:suppressAutoHyphens/>
        <w:jc w:val="both"/>
        <w:rPr>
          <w:spacing w:val="-3"/>
        </w:rPr>
      </w:pPr>
    </w:p>
    <w:p w:rsidR="00671891" w:rsidRPr="00511225" w:rsidRDefault="00671891" w:rsidP="00671891">
      <w:pPr>
        <w:pStyle w:val="BodyTextIndent3"/>
      </w:pPr>
      <w:r w:rsidRPr="00511225">
        <w:t xml:space="preserve">        </w:t>
      </w:r>
      <w:r w:rsidRPr="00511225">
        <w:tab/>
        <w:t xml:space="preserve">Plastering shall  be  measured  by  their  actual  finished surface in square meters.  </w:t>
      </w:r>
    </w:p>
    <w:p w:rsidR="00671891" w:rsidRPr="00511225" w:rsidRDefault="00671891" w:rsidP="00671891">
      <w:pPr>
        <w:spacing w:before="120" w:after="120"/>
        <w:ind w:left="720" w:hanging="720"/>
        <w:jc w:val="both"/>
      </w:pPr>
      <w:r w:rsidRPr="00511225">
        <w:rPr>
          <w:b/>
        </w:rPr>
        <w:t>17.1</w:t>
      </w:r>
      <w:r w:rsidRPr="00511225">
        <w:rPr>
          <w:b/>
        </w:rPr>
        <w:tab/>
        <w:t>For Walls (Uneven faces)</w:t>
      </w:r>
      <w:r w:rsidRPr="00511225">
        <w:t>:</w:t>
      </w:r>
      <w:r w:rsidRPr="00511225">
        <w:tab/>
        <w:t xml:space="preserve">The walls of uneven faces of superstructure are to be Smooth/ sponge plastered in one coat in 20mm thick in CM (1:5). The dubara Smooth/ sponge finish plastering is to be done on uneven faces of wall as per the schedule-A and APSS. </w:t>
      </w:r>
    </w:p>
    <w:p w:rsidR="00671891" w:rsidRPr="00511225" w:rsidRDefault="00671891" w:rsidP="00671891">
      <w:pPr>
        <w:spacing w:before="120" w:after="120"/>
        <w:ind w:left="720" w:hanging="720"/>
        <w:jc w:val="both"/>
      </w:pPr>
      <w:r w:rsidRPr="00511225">
        <w:rPr>
          <w:b/>
        </w:rPr>
        <w:t>17.2</w:t>
      </w:r>
      <w:r w:rsidRPr="00511225">
        <w:rPr>
          <w:b/>
        </w:rPr>
        <w:tab/>
        <w:t>For Walls (Even faces)</w:t>
      </w:r>
      <w:r w:rsidRPr="00511225">
        <w:t xml:space="preserve"> :</w:t>
      </w:r>
      <w:r w:rsidRPr="00511225">
        <w:tab/>
        <w:t xml:space="preserve">The walls of even faces of superstructure are to be dubara smooth/ sponge plastered in one coat in 12mm thick in CM (1:5). Smooth finish plastering is to be done on even faces of wall as per the schedule-A and APSS. </w:t>
      </w:r>
    </w:p>
    <w:p w:rsidR="00671891" w:rsidRPr="00511225" w:rsidRDefault="00671891" w:rsidP="00671891">
      <w:pPr>
        <w:spacing w:before="120" w:after="120"/>
        <w:ind w:left="720" w:hanging="720"/>
        <w:jc w:val="both"/>
      </w:pPr>
      <w:r w:rsidRPr="00511225">
        <w:rPr>
          <w:b/>
        </w:rPr>
        <w:t>17.3</w:t>
      </w:r>
      <w:r w:rsidRPr="00511225">
        <w:rPr>
          <w:b/>
        </w:rPr>
        <w:tab/>
        <w:t>Under side roof slab/Ceiling</w:t>
      </w:r>
      <w:r w:rsidRPr="00511225">
        <w:t>:-</w:t>
      </w:r>
      <w:r w:rsidRPr="00511225">
        <w:tab/>
        <w:t>The underside roof slab (i.e. ceiling) is to be finish plastered 12mm thick in one coat in CM(1:3) at all heights. The sponge finish plastering is to be done as per schedule-A and APSS. .</w:t>
      </w:r>
    </w:p>
    <w:p w:rsidR="00671891" w:rsidRPr="00511225" w:rsidRDefault="00671891" w:rsidP="00671891">
      <w:pPr>
        <w:ind w:left="720" w:hanging="720"/>
        <w:jc w:val="both"/>
      </w:pPr>
      <w:r w:rsidRPr="00511225">
        <w:rPr>
          <w:b/>
        </w:rPr>
        <w:t>17.4</w:t>
      </w:r>
      <w:r w:rsidRPr="00511225">
        <w:rPr>
          <w:b/>
        </w:rPr>
        <w:tab/>
        <w:t>Over RCC Roof Slab</w:t>
      </w:r>
      <w:r w:rsidRPr="00511225">
        <w:rPr>
          <w:u w:val="single"/>
        </w:rPr>
        <w:t>:</w:t>
      </w:r>
      <w:r w:rsidRPr="00511225">
        <w:t xml:space="preserve">- </w:t>
      </w:r>
      <w:r w:rsidRPr="00511225">
        <w:tab/>
        <w:t xml:space="preserve">Provided </w:t>
      </w:r>
      <w:r w:rsidRPr="00511225">
        <w:rPr>
          <w:b/>
        </w:rPr>
        <w:t xml:space="preserve">Impervious coat over exposed RCC Roof slab  surfaces </w:t>
      </w:r>
      <w:r w:rsidRPr="00511225">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671891" w:rsidRPr="00511225" w:rsidRDefault="00671891" w:rsidP="00671891">
      <w:pPr>
        <w:spacing w:before="120" w:after="120"/>
        <w:ind w:left="720" w:hanging="720"/>
        <w:jc w:val="both"/>
        <w:rPr>
          <w:b/>
        </w:rPr>
      </w:pPr>
      <w:r w:rsidRPr="00511225">
        <w:rPr>
          <w:b/>
        </w:rPr>
        <w:t>17.5</w:t>
      </w:r>
      <w:r w:rsidRPr="00511225">
        <w:rPr>
          <w:b/>
        </w:rPr>
        <w:tab/>
        <w:t>For Drains:-</w:t>
      </w:r>
      <w:r w:rsidRPr="00511225">
        <w:rPr>
          <w:b/>
        </w:rPr>
        <w:tab/>
      </w:r>
      <w:r w:rsidRPr="00511225">
        <w:t>The walls of drains, UG sump, O.H. tank, columns in cellar floor,   parapet walls  are to be plastered with CM(1:5) 12mm thick for drains at all heights. The plastering is to be done as per schedule-A and APSS</w:t>
      </w:r>
      <w:r w:rsidRPr="00511225">
        <w:rPr>
          <w:b/>
        </w:rPr>
        <w:t>.</w:t>
      </w:r>
    </w:p>
    <w:p w:rsidR="00671891" w:rsidRPr="00511225" w:rsidRDefault="00671891" w:rsidP="00671891">
      <w:pPr>
        <w:spacing w:before="120" w:after="120"/>
        <w:ind w:left="720" w:hanging="720"/>
        <w:jc w:val="both"/>
        <w:rPr>
          <w:b/>
        </w:rPr>
      </w:pPr>
      <w:r w:rsidRPr="00511225">
        <w:rPr>
          <w:b/>
        </w:rPr>
        <w:t>17.6</w:t>
      </w:r>
      <w:r w:rsidRPr="00511225">
        <w:rPr>
          <w:b/>
        </w:rPr>
        <w:tab/>
        <w:t>For Compound wall:-</w:t>
      </w:r>
      <w:r w:rsidRPr="00511225">
        <w:rPr>
          <w:b/>
        </w:rPr>
        <w:tab/>
      </w:r>
      <w:r w:rsidRPr="00511225">
        <w:t>The retaining wall are to be plastered with CM(1:5) 20mm thick for all heights. The plastering is to be done as per schedule-A and APSS</w:t>
      </w:r>
      <w:r w:rsidRPr="00511225">
        <w:rPr>
          <w:b/>
        </w:rPr>
        <w:t>.</w:t>
      </w:r>
    </w:p>
    <w:p w:rsidR="00671891" w:rsidRPr="00511225" w:rsidRDefault="00671891" w:rsidP="00671891">
      <w:pPr>
        <w:spacing w:before="120" w:after="120"/>
        <w:ind w:left="720" w:hanging="720"/>
        <w:jc w:val="both"/>
        <w:rPr>
          <w:b/>
        </w:rPr>
      </w:pPr>
      <w:r w:rsidRPr="00511225">
        <w:rPr>
          <w:b/>
        </w:rPr>
        <w:t>17.7</w:t>
      </w:r>
      <w:r w:rsidRPr="00511225">
        <w:rPr>
          <w:b/>
        </w:rPr>
        <w:tab/>
        <w:t>FOR SUNKEN PORTIONS:-</w:t>
      </w:r>
      <w:r w:rsidRPr="00511225">
        <w:rPr>
          <w:b/>
        </w:rPr>
        <w:tab/>
      </w:r>
      <w:r w:rsidRPr="00511225">
        <w:t xml:space="preserve">Providing and laying of </w:t>
      </w:r>
      <w:r w:rsidRPr="00511225">
        <w:rPr>
          <w:b/>
        </w:rPr>
        <w:t xml:space="preserve">Impervious coat in Sunken protion of slabs </w:t>
      </w:r>
      <w:r w:rsidRPr="00511225">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r w:rsidRPr="00511225">
        <w:rPr>
          <w:b/>
        </w:rPr>
        <w:t xml:space="preserve"> </w:t>
      </w:r>
    </w:p>
    <w:p w:rsidR="00671891" w:rsidRPr="00511225" w:rsidRDefault="00671891" w:rsidP="00671891">
      <w:pPr>
        <w:spacing w:before="120" w:after="120"/>
        <w:jc w:val="both"/>
        <w:rPr>
          <w:b/>
        </w:rPr>
      </w:pPr>
      <w:r w:rsidRPr="00511225">
        <w:rPr>
          <w:b/>
        </w:rPr>
        <w:t>17.8</w:t>
      </w:r>
      <w:r w:rsidRPr="00511225">
        <w:rPr>
          <w:b/>
        </w:rPr>
        <w:tab/>
        <w:t>The quoted rate for plastering works shall include</w:t>
      </w:r>
    </w:p>
    <w:p w:rsidR="00671891" w:rsidRPr="00511225" w:rsidRDefault="00671891" w:rsidP="00BB1281">
      <w:pPr>
        <w:numPr>
          <w:ilvl w:val="1"/>
          <w:numId w:val="95"/>
        </w:numPr>
      </w:pPr>
      <w:r w:rsidRPr="00511225">
        <w:t>Erecting, dismantling and removing of the scaffolding.</w:t>
      </w:r>
    </w:p>
    <w:p w:rsidR="00671891" w:rsidRPr="00511225" w:rsidRDefault="00671891" w:rsidP="00BB1281">
      <w:pPr>
        <w:numPr>
          <w:ilvl w:val="1"/>
          <w:numId w:val="95"/>
        </w:numPr>
      </w:pPr>
      <w:r w:rsidRPr="00511225">
        <w:t>Preparing the surface to receive the plaster.</w:t>
      </w:r>
    </w:p>
    <w:p w:rsidR="00671891" w:rsidRPr="00511225" w:rsidRDefault="00671891" w:rsidP="00BB1281">
      <w:pPr>
        <w:numPr>
          <w:ilvl w:val="1"/>
          <w:numId w:val="95"/>
        </w:numPr>
      </w:pPr>
      <w:r w:rsidRPr="00511225">
        <w:t>Providing cement plaster with specified finish and specified thickness.</w:t>
      </w:r>
    </w:p>
    <w:p w:rsidR="00671891" w:rsidRPr="00511225" w:rsidRDefault="00671891" w:rsidP="00BB1281">
      <w:pPr>
        <w:numPr>
          <w:ilvl w:val="1"/>
          <w:numId w:val="95"/>
        </w:numPr>
      </w:pPr>
      <w:r w:rsidRPr="00511225">
        <w:lastRenderedPageBreak/>
        <w:t>All labour,  cost and conveyance of all materials, use of tools and equipment to complete the plastering as per specification.</w:t>
      </w:r>
    </w:p>
    <w:p w:rsidR="00671891" w:rsidRPr="00511225" w:rsidRDefault="00671891" w:rsidP="00BB1281">
      <w:pPr>
        <w:numPr>
          <w:ilvl w:val="1"/>
          <w:numId w:val="95"/>
        </w:numPr>
      </w:pPr>
      <w:r w:rsidRPr="00511225">
        <w:t>Curing for 14 days.</w:t>
      </w:r>
    </w:p>
    <w:p w:rsidR="00671891" w:rsidRPr="00511225" w:rsidRDefault="00671891" w:rsidP="00BB1281">
      <w:pPr>
        <w:numPr>
          <w:ilvl w:val="1"/>
          <w:numId w:val="95"/>
        </w:numPr>
      </w:pPr>
      <w:r w:rsidRPr="00511225">
        <w:t>Any grooves, bands etc, if shown on the drawings or as directed by the Engineer-in-charge.</w:t>
      </w:r>
    </w:p>
    <w:p w:rsidR="00671891" w:rsidRPr="00511225" w:rsidRDefault="00671891" w:rsidP="00BB1281">
      <w:pPr>
        <w:numPr>
          <w:ilvl w:val="1"/>
          <w:numId w:val="95"/>
        </w:numPr>
      </w:pPr>
      <w:r w:rsidRPr="00511225">
        <w:t>All lifts and leads.</w:t>
      </w:r>
    </w:p>
    <w:p w:rsidR="00671891" w:rsidRPr="00511225" w:rsidRDefault="00671891" w:rsidP="00BB1281">
      <w:pPr>
        <w:numPr>
          <w:ilvl w:val="1"/>
          <w:numId w:val="95"/>
        </w:numPr>
      </w:pPr>
      <w:r w:rsidRPr="00511225">
        <w:t>All wooden frames, steel frames or other fixtures which are required to be painted or polished subsequently shall be cleaned after the plastering work is complete for finished item of work.</w:t>
      </w:r>
    </w:p>
    <w:p w:rsidR="00671891" w:rsidRPr="00511225" w:rsidRDefault="00671891" w:rsidP="00BB1281">
      <w:pPr>
        <w:pStyle w:val="Title"/>
        <w:numPr>
          <w:ilvl w:val="2"/>
          <w:numId w:val="95"/>
        </w:numPr>
        <w:spacing w:before="120" w:after="120"/>
        <w:ind w:left="1482"/>
        <w:jc w:val="both"/>
        <w:rPr>
          <w:b w:val="0"/>
          <w:sz w:val="24"/>
        </w:rPr>
      </w:pPr>
      <w:r w:rsidRPr="00511225">
        <w:rPr>
          <w:b w:val="0"/>
          <w:sz w:val="24"/>
        </w:rPr>
        <w:t>Area of opening less than 0.5 Sqm: No deductions shall be made for the opening and no additions shall be made for reveals, jambs, soffits, sills etc.</w:t>
      </w:r>
    </w:p>
    <w:p w:rsidR="00671891" w:rsidRPr="00511225" w:rsidRDefault="00671891" w:rsidP="00BB1281">
      <w:pPr>
        <w:pStyle w:val="Title"/>
        <w:numPr>
          <w:ilvl w:val="2"/>
          <w:numId w:val="95"/>
        </w:numPr>
        <w:spacing w:before="120" w:after="120"/>
        <w:ind w:left="1482"/>
        <w:jc w:val="both"/>
        <w:rPr>
          <w:b w:val="0"/>
          <w:sz w:val="24"/>
        </w:rPr>
      </w:pPr>
      <w:r w:rsidRPr="00511225">
        <w:rPr>
          <w:b w:val="0"/>
          <w:sz w:val="24"/>
        </w:rPr>
        <w:t>Area of opening between 0.5 Sqm and 3 Sqm: No additions shall be made for reveals, jambs, soffits etc. and deductions shall be as follows:</w:t>
      </w:r>
    </w:p>
    <w:p w:rsidR="00671891" w:rsidRPr="00511225" w:rsidRDefault="00671891" w:rsidP="00671891">
      <w:pPr>
        <w:spacing w:before="120" w:after="120"/>
        <w:ind w:left="720" w:firstLine="720"/>
      </w:pPr>
      <w:r w:rsidRPr="00511225">
        <w:tab/>
        <w:t>When only one face is plastered, no deduction shall be made.</w:t>
      </w:r>
    </w:p>
    <w:p w:rsidR="00671891" w:rsidRPr="00511225" w:rsidRDefault="00671891" w:rsidP="00BB1281">
      <w:pPr>
        <w:numPr>
          <w:ilvl w:val="0"/>
          <w:numId w:val="94"/>
        </w:numPr>
        <w:tabs>
          <w:tab w:val="num" w:pos="2880"/>
        </w:tabs>
        <w:spacing w:before="120" w:after="120"/>
        <w:ind w:left="2880"/>
        <w:jc w:val="both"/>
      </w:pPr>
      <w:r w:rsidRPr="00511225">
        <w:t>When both faces are plastered to the same finish, deduction shall be made for one face only.</w:t>
      </w:r>
    </w:p>
    <w:p w:rsidR="00671891" w:rsidRPr="00511225" w:rsidRDefault="00671891" w:rsidP="00BB1281">
      <w:pPr>
        <w:numPr>
          <w:ilvl w:val="0"/>
          <w:numId w:val="94"/>
        </w:numPr>
        <w:tabs>
          <w:tab w:val="num" w:pos="2880"/>
        </w:tabs>
        <w:spacing w:before="120" w:after="120"/>
        <w:ind w:left="2880"/>
        <w:jc w:val="both"/>
      </w:pPr>
      <w:r w:rsidRPr="00511225">
        <w:t>When the two faces are plastered with different finishes, deductions shall be made for that face on which the width of reveal is less, but no deductions shall be made on the other side.</w:t>
      </w:r>
    </w:p>
    <w:p w:rsidR="00671891" w:rsidRPr="00511225" w:rsidRDefault="00671891" w:rsidP="00BB1281">
      <w:pPr>
        <w:pStyle w:val="Title"/>
        <w:numPr>
          <w:ilvl w:val="2"/>
          <w:numId w:val="95"/>
        </w:numPr>
        <w:spacing w:before="120" w:after="120"/>
        <w:ind w:left="1482"/>
        <w:jc w:val="both"/>
        <w:rPr>
          <w:b w:val="0"/>
          <w:sz w:val="24"/>
        </w:rPr>
      </w:pPr>
      <w:r w:rsidRPr="00511225">
        <w:rPr>
          <w:b w:val="0"/>
          <w:sz w:val="24"/>
        </w:rPr>
        <w:t>Area of opening greater than 3 sqm : Deduction shall be made for the actual opening and reveals, jambs, soffits, sill etc. shall be separately measured and paid.</w:t>
      </w:r>
    </w:p>
    <w:p w:rsidR="00671891" w:rsidRPr="00511225" w:rsidRDefault="00671891" w:rsidP="00671891">
      <w:pPr>
        <w:pStyle w:val="Title"/>
        <w:spacing w:before="120" w:after="120"/>
        <w:ind w:left="720" w:hanging="720"/>
        <w:jc w:val="left"/>
        <w:rPr>
          <w:sz w:val="24"/>
        </w:rPr>
      </w:pPr>
      <w:r w:rsidRPr="00511225">
        <w:rPr>
          <w:sz w:val="24"/>
        </w:rPr>
        <w:t xml:space="preserve">18.    </w:t>
      </w:r>
      <w:r w:rsidRPr="00511225">
        <w:rPr>
          <w:b w:val="0"/>
          <w:sz w:val="24"/>
        </w:rPr>
        <w:t>PAINTING  IRON WORK :</w:t>
      </w:r>
    </w:p>
    <w:p w:rsidR="00671891" w:rsidRPr="00511225" w:rsidRDefault="00671891" w:rsidP="00671891">
      <w:pPr>
        <w:pStyle w:val="BodyTextIndent3"/>
        <w:tabs>
          <w:tab w:val="left" w:pos="2160"/>
        </w:tabs>
        <w:ind w:firstLine="0"/>
      </w:pPr>
      <w:r w:rsidRPr="00511225">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671891" w:rsidRPr="00D43217" w:rsidRDefault="00671891" w:rsidP="00671891">
      <w:pPr>
        <w:tabs>
          <w:tab w:val="left" w:pos="-720"/>
        </w:tabs>
        <w:suppressAutoHyphens/>
        <w:jc w:val="both"/>
        <w:rPr>
          <w:spacing w:val="-3"/>
          <w:sz w:val="10"/>
        </w:rPr>
      </w:pPr>
    </w:p>
    <w:p w:rsidR="00671891" w:rsidRPr="00511225" w:rsidRDefault="00671891" w:rsidP="00671891">
      <w:pPr>
        <w:pStyle w:val="BodyTextIndent3"/>
        <w:tabs>
          <w:tab w:val="left" w:pos="2160"/>
        </w:tabs>
      </w:pPr>
      <w:r w:rsidRPr="00511225">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671891" w:rsidRPr="00511225" w:rsidRDefault="00671891" w:rsidP="00671891">
      <w:pPr>
        <w:pStyle w:val="BodyTextIndent3"/>
        <w:tabs>
          <w:tab w:val="left" w:pos="2160"/>
        </w:tabs>
      </w:pPr>
      <w:r w:rsidRPr="00511225">
        <w:tab/>
        <w:t>Specified number of coats shall be applied and at least 24 house shall elapse between the application of successive coats.  No painting shall be carried out on exterior work in wet weather or on surfaces which are not entirely dry.</w:t>
      </w:r>
    </w:p>
    <w:p w:rsidR="00671891" w:rsidRPr="00511225" w:rsidRDefault="00671891" w:rsidP="00671891">
      <w:pPr>
        <w:pStyle w:val="BodyTextIndent3"/>
        <w:tabs>
          <w:tab w:val="left" w:pos="2160"/>
        </w:tabs>
      </w:pPr>
      <w:r w:rsidRPr="00511225">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671891" w:rsidRPr="00511225" w:rsidRDefault="00671891" w:rsidP="00671891">
      <w:pPr>
        <w:pStyle w:val="Title"/>
        <w:spacing w:before="120" w:after="120"/>
        <w:ind w:left="720" w:hanging="720"/>
        <w:jc w:val="both"/>
        <w:rPr>
          <w:sz w:val="24"/>
        </w:rPr>
      </w:pPr>
      <w:r w:rsidRPr="00511225">
        <w:rPr>
          <w:sz w:val="24"/>
        </w:rPr>
        <w:t xml:space="preserve"> 19        GATES and ROLLING SHUTTERS:-</w:t>
      </w:r>
    </w:p>
    <w:p w:rsidR="00671891" w:rsidRPr="00511225" w:rsidRDefault="00671891" w:rsidP="00671891">
      <w:pPr>
        <w:pStyle w:val="BodyText2"/>
        <w:spacing w:before="120"/>
        <w:ind w:left="720" w:hanging="720"/>
        <w:jc w:val="both"/>
        <w:rPr>
          <w:sz w:val="24"/>
        </w:rPr>
      </w:pPr>
      <w:r w:rsidRPr="00511225">
        <w:rPr>
          <w:b w:val="0"/>
          <w:sz w:val="24"/>
        </w:rPr>
        <w:t>19.1</w:t>
      </w:r>
      <w:r w:rsidRPr="00511225">
        <w:rPr>
          <w:b w:val="0"/>
          <w:sz w:val="24"/>
        </w:rPr>
        <w:tab/>
      </w:r>
      <w:r w:rsidRPr="00511225">
        <w:rPr>
          <w:sz w:val="24"/>
        </w:rPr>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w:t>
      </w:r>
      <w:r w:rsidRPr="00511225">
        <w:rPr>
          <w:sz w:val="24"/>
        </w:rPr>
        <w:lastRenderedPageBreak/>
        <w:t>charge SNO:144 IN SSR as directed by Eng-in- charge.</w:t>
      </w:r>
      <w:r w:rsidRPr="00511225">
        <w:rPr>
          <w:b w:val="0"/>
          <w:sz w:val="24"/>
        </w:rPr>
        <w:t>Mode of Payment</w:t>
      </w:r>
      <w:r w:rsidRPr="00511225">
        <w:rPr>
          <w:sz w:val="24"/>
        </w:rPr>
        <w:t xml:space="preserve"> : The payment for the windows and ventilators shall be made on the basis of area in sqm specified.</w:t>
      </w:r>
    </w:p>
    <w:p w:rsidR="00671891" w:rsidRPr="00511225" w:rsidRDefault="00671891" w:rsidP="00BB1281">
      <w:pPr>
        <w:pStyle w:val="BodyText2"/>
        <w:numPr>
          <w:ilvl w:val="2"/>
          <w:numId w:val="115"/>
        </w:numPr>
        <w:spacing w:before="120" w:after="120"/>
        <w:jc w:val="both"/>
        <w:rPr>
          <w:sz w:val="24"/>
        </w:rPr>
      </w:pPr>
      <w:r w:rsidRPr="00511225">
        <w:rPr>
          <w:sz w:val="24"/>
        </w:rPr>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671891" w:rsidRPr="00511225" w:rsidRDefault="00671891" w:rsidP="00671891">
      <w:pPr>
        <w:pStyle w:val="Title"/>
        <w:spacing w:before="120" w:after="120"/>
        <w:jc w:val="left"/>
        <w:rPr>
          <w:b w:val="0"/>
          <w:sz w:val="24"/>
        </w:rPr>
      </w:pPr>
      <w:r w:rsidRPr="00511225">
        <w:rPr>
          <w:sz w:val="24"/>
        </w:rPr>
        <w:t>20       PAINTING</w:t>
      </w:r>
      <w:r w:rsidRPr="00511225">
        <w:rPr>
          <w:b w:val="0"/>
          <w:sz w:val="24"/>
        </w:rPr>
        <w:t xml:space="preserve"> :</w:t>
      </w:r>
    </w:p>
    <w:p w:rsidR="00671891" w:rsidRPr="00511225" w:rsidRDefault="00671891" w:rsidP="00671891">
      <w:pPr>
        <w:pStyle w:val="Title"/>
        <w:spacing w:before="120" w:after="120"/>
        <w:ind w:left="720" w:hanging="720"/>
        <w:jc w:val="both"/>
        <w:rPr>
          <w:sz w:val="24"/>
        </w:rPr>
      </w:pPr>
      <w:r w:rsidRPr="00511225">
        <w:rPr>
          <w:sz w:val="24"/>
        </w:rPr>
        <w:t>20.1</w:t>
      </w:r>
      <w:r w:rsidRPr="00511225">
        <w:rPr>
          <w:sz w:val="24"/>
        </w:rPr>
        <w:tab/>
        <w:t xml:space="preserve">OUTSIDE WALLS : </w:t>
      </w:r>
    </w:p>
    <w:p w:rsidR="00671891" w:rsidRPr="00511225" w:rsidRDefault="00671891" w:rsidP="00671891">
      <w:pPr>
        <w:pStyle w:val="Title"/>
        <w:spacing w:before="120" w:after="120"/>
        <w:ind w:left="720" w:hanging="720"/>
        <w:jc w:val="both"/>
        <w:rPr>
          <w:b w:val="0"/>
          <w:sz w:val="24"/>
        </w:rPr>
      </w:pPr>
      <w:r w:rsidRPr="00511225">
        <w:rPr>
          <w:sz w:val="24"/>
        </w:rPr>
        <w:tab/>
      </w:r>
      <w:r w:rsidRPr="00511225">
        <w:rPr>
          <w:b w:val="0"/>
          <w:sz w:val="24"/>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hights, levels and floors,all incidental charges etc. complete   for finished item of work.</w:t>
      </w:r>
    </w:p>
    <w:p w:rsidR="00671891" w:rsidRPr="00511225" w:rsidRDefault="00671891" w:rsidP="00671891">
      <w:pPr>
        <w:pStyle w:val="Title"/>
        <w:spacing w:before="120" w:after="120"/>
        <w:ind w:left="720" w:hanging="720"/>
        <w:jc w:val="both"/>
        <w:rPr>
          <w:sz w:val="24"/>
        </w:rPr>
      </w:pPr>
      <w:r w:rsidRPr="00511225">
        <w:rPr>
          <w:sz w:val="24"/>
        </w:rPr>
        <w:t>20.2</w:t>
      </w:r>
      <w:r w:rsidRPr="00511225">
        <w:rPr>
          <w:sz w:val="24"/>
        </w:rPr>
        <w:tab/>
        <w:t>INSIDE WALLS</w:t>
      </w:r>
      <w:r w:rsidRPr="00511225">
        <w:rPr>
          <w:b w:val="0"/>
          <w:sz w:val="24"/>
          <w:u w:val="single"/>
        </w:rPr>
        <w:t xml:space="preserve"> </w:t>
      </w:r>
      <w:r w:rsidRPr="00511225">
        <w:rPr>
          <w:sz w:val="24"/>
        </w:rPr>
        <w:t xml:space="preserve">: </w:t>
      </w:r>
    </w:p>
    <w:p w:rsidR="00671891" w:rsidRPr="00511225" w:rsidRDefault="00671891" w:rsidP="00671891">
      <w:pPr>
        <w:pStyle w:val="Title"/>
        <w:spacing w:before="120" w:after="120"/>
        <w:ind w:left="720"/>
        <w:jc w:val="both"/>
        <w:rPr>
          <w:b w:val="0"/>
          <w:sz w:val="24"/>
        </w:rPr>
      </w:pPr>
      <w:r w:rsidRPr="00511225">
        <w:rPr>
          <w:b w:val="0"/>
          <w:sz w:val="24"/>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671891" w:rsidRPr="00511225" w:rsidRDefault="00671891" w:rsidP="00671891">
      <w:pPr>
        <w:pStyle w:val="Title"/>
        <w:spacing w:before="120" w:after="120"/>
        <w:ind w:left="720"/>
        <w:jc w:val="left"/>
        <w:rPr>
          <w:sz w:val="24"/>
        </w:rPr>
      </w:pPr>
      <w:r w:rsidRPr="00511225">
        <w:rPr>
          <w:b w:val="0"/>
          <w:sz w:val="24"/>
        </w:rPr>
        <w:t>The  rate quoted includes cost of all materials, conveyance, taxes, scaffolding, all leads, lifts, all heights, levels, floors, curing ,all incidental charges etc. complete and as directed by Eng-in-charge.</w:t>
      </w:r>
    </w:p>
    <w:p w:rsidR="00671891" w:rsidRPr="00511225" w:rsidRDefault="00671891" w:rsidP="00671891">
      <w:pPr>
        <w:pStyle w:val="BodyText2"/>
        <w:spacing w:before="120"/>
        <w:ind w:left="1434" w:hanging="750"/>
        <w:jc w:val="both"/>
        <w:rPr>
          <w:sz w:val="24"/>
        </w:rPr>
      </w:pPr>
      <w:r w:rsidRPr="00511225">
        <w:rPr>
          <w:sz w:val="24"/>
        </w:rPr>
        <w:t xml:space="preserve">1. </w:t>
      </w:r>
      <w:r w:rsidRPr="00511225">
        <w:rPr>
          <w:sz w:val="24"/>
        </w:rPr>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671891" w:rsidRPr="00511225" w:rsidRDefault="00671891" w:rsidP="00671891">
      <w:pPr>
        <w:pStyle w:val="BodyText2"/>
        <w:spacing w:before="120"/>
        <w:ind w:left="1434" w:hanging="750"/>
        <w:jc w:val="both"/>
        <w:rPr>
          <w:sz w:val="24"/>
        </w:rPr>
      </w:pPr>
      <w:r w:rsidRPr="00511225">
        <w:rPr>
          <w:sz w:val="24"/>
        </w:rPr>
        <w:t xml:space="preserve">2. </w:t>
      </w:r>
      <w:r w:rsidRPr="00511225">
        <w:rPr>
          <w:sz w:val="24"/>
        </w:rPr>
        <w:tab/>
        <w:t>The Engineer-in-charge while work is in progress, may take samples of the products employed in the different Operations in order to have them analysed and tested as deem fit at the contractor’s expense.</w:t>
      </w:r>
    </w:p>
    <w:p w:rsidR="00671891" w:rsidRPr="00511225" w:rsidRDefault="00671891" w:rsidP="00671891">
      <w:pPr>
        <w:pStyle w:val="BodyText2"/>
        <w:spacing w:before="120"/>
        <w:ind w:left="1434" w:hanging="750"/>
        <w:jc w:val="both"/>
        <w:rPr>
          <w:sz w:val="24"/>
        </w:rPr>
      </w:pPr>
      <w:r w:rsidRPr="00511225">
        <w:rPr>
          <w:sz w:val="24"/>
        </w:rPr>
        <w:t xml:space="preserve">3. </w:t>
      </w:r>
      <w:r w:rsidRPr="00511225">
        <w:rPr>
          <w:sz w:val="24"/>
        </w:rPr>
        <w:tab/>
        <w:t xml:space="preserve">Any deviations and defects shall have to be rectified by the contractor at his own expense. Contractor shall protect the work and materials by suitable covering or other method acceptable to Engineer-in-charge. </w:t>
      </w:r>
    </w:p>
    <w:p w:rsidR="00671891" w:rsidRPr="00511225" w:rsidRDefault="00671891" w:rsidP="00671891">
      <w:pPr>
        <w:pStyle w:val="BodyText2"/>
        <w:spacing w:before="120"/>
        <w:ind w:left="1434" w:hanging="750"/>
        <w:jc w:val="both"/>
        <w:rPr>
          <w:sz w:val="24"/>
        </w:rPr>
      </w:pPr>
      <w:r w:rsidRPr="00511225">
        <w:rPr>
          <w:sz w:val="24"/>
        </w:rPr>
        <w:t xml:space="preserve">4. </w:t>
      </w:r>
      <w:r w:rsidRPr="00511225">
        <w:rPr>
          <w:sz w:val="24"/>
        </w:rPr>
        <w:tab/>
        <w:t>The contractor shall remove all the paint and varnish spots from floors, walls, glass panels and other surfaces and restore them to original condition. No impression of brushes should be visible on the wall surface.</w:t>
      </w:r>
    </w:p>
    <w:p w:rsidR="00671891" w:rsidRPr="00511225" w:rsidRDefault="00671891" w:rsidP="00671891">
      <w:pPr>
        <w:pStyle w:val="BodyText2"/>
        <w:spacing w:before="120"/>
        <w:ind w:left="1440" w:hanging="660"/>
        <w:jc w:val="both"/>
        <w:rPr>
          <w:sz w:val="24"/>
        </w:rPr>
      </w:pPr>
      <w:r w:rsidRPr="00511225">
        <w:rPr>
          <w:sz w:val="24"/>
        </w:rPr>
        <w:t xml:space="preserve">5.   </w:t>
      </w:r>
      <w:r w:rsidRPr="00511225">
        <w:rPr>
          <w:sz w:val="24"/>
        </w:rPr>
        <w:tab/>
        <w:t>Painting of second coat over the first coat should be right angle to the first coat application direction</w:t>
      </w:r>
    </w:p>
    <w:p w:rsidR="00671891" w:rsidRPr="00511225" w:rsidRDefault="00671891" w:rsidP="00671891">
      <w:pPr>
        <w:pStyle w:val="Title"/>
        <w:spacing w:before="120" w:after="120"/>
        <w:ind w:left="720"/>
        <w:jc w:val="both"/>
        <w:rPr>
          <w:b w:val="0"/>
          <w:sz w:val="24"/>
        </w:rPr>
      </w:pPr>
      <w:r w:rsidRPr="00511225">
        <w:rPr>
          <w:b w:val="0"/>
          <w:sz w:val="24"/>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 .</w:t>
      </w:r>
    </w:p>
    <w:p w:rsidR="00671891" w:rsidRPr="00511225" w:rsidRDefault="00671891" w:rsidP="00671891">
      <w:pPr>
        <w:pStyle w:val="BodyText2"/>
        <w:spacing w:before="120"/>
        <w:ind w:left="540" w:firstLine="240"/>
        <w:jc w:val="both"/>
        <w:rPr>
          <w:sz w:val="24"/>
        </w:rPr>
      </w:pPr>
      <w:r w:rsidRPr="00511225">
        <w:rPr>
          <w:sz w:val="24"/>
        </w:rPr>
        <w:lastRenderedPageBreak/>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671891" w:rsidRPr="00511225" w:rsidRDefault="00671891" w:rsidP="00671891">
      <w:pPr>
        <w:pStyle w:val="Title"/>
        <w:spacing w:before="120" w:after="120"/>
        <w:ind w:left="780" w:hanging="720"/>
        <w:jc w:val="both"/>
        <w:rPr>
          <w:sz w:val="24"/>
        </w:rPr>
      </w:pPr>
      <w:r w:rsidRPr="00511225">
        <w:rPr>
          <w:sz w:val="24"/>
        </w:rPr>
        <w:t>20.3</w:t>
      </w:r>
      <w:r w:rsidRPr="00511225">
        <w:rPr>
          <w:sz w:val="24"/>
        </w:rPr>
        <w:tab/>
        <w:t xml:space="preserve">PREPARATION OF SURFACE : </w:t>
      </w:r>
      <w:r w:rsidRPr="00511225">
        <w:rPr>
          <w:b w:val="0"/>
          <w:sz w:val="24"/>
        </w:rPr>
        <w:t>The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511225">
        <w:rPr>
          <w:sz w:val="24"/>
        </w:rPr>
        <w:t>.</w:t>
      </w:r>
    </w:p>
    <w:p w:rsidR="00671891" w:rsidRPr="00511225" w:rsidRDefault="00671891" w:rsidP="00671891">
      <w:pPr>
        <w:pStyle w:val="Title"/>
        <w:spacing w:before="120" w:after="120"/>
        <w:jc w:val="left"/>
        <w:rPr>
          <w:sz w:val="24"/>
        </w:rPr>
      </w:pPr>
      <w:r w:rsidRPr="00511225">
        <w:rPr>
          <w:sz w:val="24"/>
        </w:rPr>
        <w:t>20.4</w:t>
      </w:r>
      <w:r w:rsidRPr="00511225">
        <w:rPr>
          <w:sz w:val="24"/>
        </w:rPr>
        <w:tab/>
        <w:t>The Quoted rate shall include the following.</w:t>
      </w:r>
    </w:p>
    <w:p w:rsidR="00671891" w:rsidRPr="00511225" w:rsidRDefault="00671891" w:rsidP="00BB1281">
      <w:pPr>
        <w:numPr>
          <w:ilvl w:val="1"/>
          <w:numId w:val="96"/>
        </w:numPr>
        <w:ind w:left="1080" w:firstLine="0"/>
        <w:jc w:val="both"/>
      </w:pPr>
      <w:r w:rsidRPr="00511225">
        <w:t>Supplying the paints of approved shade and make..</w:t>
      </w:r>
    </w:p>
    <w:p w:rsidR="00671891" w:rsidRPr="00511225" w:rsidRDefault="00671891" w:rsidP="00BB1281">
      <w:pPr>
        <w:numPr>
          <w:ilvl w:val="1"/>
          <w:numId w:val="96"/>
        </w:numPr>
        <w:ind w:left="1080" w:firstLine="0"/>
        <w:jc w:val="both"/>
      </w:pPr>
      <w:r w:rsidRPr="00511225">
        <w:t>Preparing different surfaces to be painted as per standard specification.</w:t>
      </w:r>
    </w:p>
    <w:p w:rsidR="00671891" w:rsidRPr="00511225" w:rsidRDefault="00671891" w:rsidP="00BB1281">
      <w:pPr>
        <w:numPr>
          <w:ilvl w:val="1"/>
          <w:numId w:val="96"/>
        </w:numPr>
        <w:ind w:left="1080" w:firstLine="0"/>
        <w:jc w:val="both"/>
      </w:pPr>
      <w:r w:rsidRPr="00511225">
        <w:t xml:space="preserve">Providing and erecting scaffolding and removing the same wherever necessary. Safety measure are to be followed to avoid mishaps. at the work site </w:t>
      </w:r>
    </w:p>
    <w:p w:rsidR="00671891" w:rsidRPr="00511225" w:rsidRDefault="00671891" w:rsidP="00BB1281">
      <w:pPr>
        <w:numPr>
          <w:ilvl w:val="1"/>
          <w:numId w:val="96"/>
        </w:numPr>
        <w:ind w:left="1080" w:firstLine="0"/>
        <w:jc w:val="both"/>
      </w:pPr>
      <w:r w:rsidRPr="00511225">
        <w:t>Lifting the materials to all heights.</w:t>
      </w:r>
    </w:p>
    <w:p w:rsidR="00671891" w:rsidRPr="00511225" w:rsidRDefault="00671891" w:rsidP="00BB1281">
      <w:pPr>
        <w:numPr>
          <w:ilvl w:val="1"/>
          <w:numId w:val="96"/>
        </w:numPr>
        <w:ind w:left="1080" w:firstLine="0"/>
        <w:jc w:val="both"/>
      </w:pPr>
      <w:r w:rsidRPr="00511225">
        <w:t>Application of Paint as per standard specification.</w:t>
      </w:r>
    </w:p>
    <w:p w:rsidR="00671891" w:rsidRPr="00511225" w:rsidRDefault="00671891" w:rsidP="00BB1281">
      <w:pPr>
        <w:numPr>
          <w:ilvl w:val="1"/>
          <w:numId w:val="96"/>
        </w:numPr>
        <w:ind w:left="1080" w:firstLine="0"/>
        <w:jc w:val="both"/>
      </w:pPr>
      <w:r w:rsidRPr="00511225">
        <w:t>Curing and Protecting the painted surface.</w:t>
      </w:r>
    </w:p>
    <w:p w:rsidR="00671891" w:rsidRPr="00511225" w:rsidRDefault="00671891" w:rsidP="00BB1281">
      <w:pPr>
        <w:numPr>
          <w:ilvl w:val="1"/>
          <w:numId w:val="96"/>
        </w:numPr>
        <w:ind w:left="1080" w:firstLine="0"/>
        <w:jc w:val="both"/>
      </w:pPr>
      <w:r w:rsidRPr="00511225">
        <w:t>Labour Charges, slandered tools and tackles should be used on the work like brushes etc.</w:t>
      </w:r>
    </w:p>
    <w:p w:rsidR="00671891" w:rsidRPr="00511225" w:rsidRDefault="00671891" w:rsidP="00BB1281">
      <w:pPr>
        <w:numPr>
          <w:ilvl w:val="1"/>
          <w:numId w:val="96"/>
        </w:numPr>
        <w:spacing w:before="120" w:after="120"/>
        <w:jc w:val="both"/>
      </w:pPr>
      <w:r w:rsidRPr="00511225">
        <w:t>Any other incidental charges etc complete for finished item of work.</w:t>
      </w:r>
    </w:p>
    <w:p w:rsidR="00671891" w:rsidRPr="00511225" w:rsidRDefault="00671891" w:rsidP="00671891">
      <w:pPr>
        <w:pStyle w:val="Title"/>
        <w:spacing w:before="120" w:after="120"/>
        <w:jc w:val="left"/>
        <w:rPr>
          <w:sz w:val="24"/>
        </w:rPr>
      </w:pPr>
      <w:r w:rsidRPr="00511225">
        <w:rPr>
          <w:sz w:val="24"/>
        </w:rPr>
        <w:t>21</w:t>
      </w:r>
      <w:r w:rsidRPr="00511225">
        <w:rPr>
          <w:sz w:val="24"/>
        </w:rPr>
        <w:tab/>
        <w:t>PAINTING NEW STEEL WORK :</w:t>
      </w:r>
    </w:p>
    <w:p w:rsidR="00671891" w:rsidRPr="00511225" w:rsidRDefault="00671891" w:rsidP="00BB1281">
      <w:pPr>
        <w:numPr>
          <w:ilvl w:val="1"/>
          <w:numId w:val="97"/>
        </w:numPr>
        <w:spacing w:before="120" w:after="120"/>
        <w:jc w:val="both"/>
      </w:pPr>
      <w:r w:rsidRPr="00511225">
        <w:t>New Steel work is to be painted with approved synthetic enamel paint (Asian/ Berger or equivalent) in two coats over one coat of wood primer.</w:t>
      </w:r>
    </w:p>
    <w:p w:rsidR="00671891" w:rsidRPr="00511225" w:rsidRDefault="00671891" w:rsidP="00BB1281">
      <w:pPr>
        <w:numPr>
          <w:ilvl w:val="1"/>
          <w:numId w:val="97"/>
        </w:numPr>
        <w:spacing w:before="120" w:after="120"/>
        <w:jc w:val="both"/>
      </w:pPr>
      <w:r w:rsidRPr="00511225">
        <w:t xml:space="preserve">The Steel surfaces to be painted must be thoroughly dry, clean and smooth and must be approved by the Engineer-in-charge before any paint is applied. </w:t>
      </w:r>
    </w:p>
    <w:p w:rsidR="00671891" w:rsidRPr="00511225" w:rsidRDefault="00671891" w:rsidP="00BB1281">
      <w:pPr>
        <w:numPr>
          <w:ilvl w:val="1"/>
          <w:numId w:val="97"/>
        </w:numPr>
        <w:spacing w:before="120" w:after="120"/>
        <w:jc w:val="both"/>
      </w:pPr>
      <w:r w:rsidRPr="00511225">
        <w:rPr>
          <w:u w:val="single"/>
        </w:rPr>
        <w:t>Primary Coat :</w:t>
      </w:r>
      <w:r w:rsidRPr="00511225">
        <w:t xml:space="preserve"> It shall be of approved brand and shall be brushed uniformly free from brush marks etc.</w:t>
      </w:r>
    </w:p>
    <w:p w:rsidR="00671891" w:rsidRDefault="00671891" w:rsidP="00BB1281">
      <w:pPr>
        <w:numPr>
          <w:ilvl w:val="1"/>
          <w:numId w:val="97"/>
        </w:numPr>
        <w:spacing w:before="120" w:after="120"/>
        <w:jc w:val="both"/>
      </w:pPr>
      <w:r w:rsidRPr="00511225">
        <w:rPr>
          <w:u w:val="single"/>
        </w:rPr>
        <w:t>Stopping</w:t>
      </w:r>
      <w:r w:rsidRPr="00511225">
        <w:t xml:space="preserve"> : After priming all small holes, cracks, open joints and similar minor defects of every kind shall be stopped with approved brand ready made putty.</w:t>
      </w:r>
    </w:p>
    <w:p w:rsidR="00671891" w:rsidRPr="00511225" w:rsidRDefault="00671891" w:rsidP="00671891">
      <w:pPr>
        <w:spacing w:before="120" w:after="120"/>
        <w:jc w:val="both"/>
        <w:rPr>
          <w:b/>
        </w:rPr>
      </w:pPr>
      <w:r w:rsidRPr="00511225">
        <w:rPr>
          <w:b/>
        </w:rPr>
        <w:t xml:space="preserve">        </w:t>
      </w:r>
      <w:r w:rsidR="00D43217">
        <w:rPr>
          <w:b/>
        </w:rPr>
        <w:t xml:space="preserve">                     </w:t>
      </w:r>
      <w:r w:rsidRPr="00511225">
        <w:rPr>
          <w:b/>
        </w:rPr>
        <w:t xml:space="preserve">f)  Synthetic enamel paint : </w:t>
      </w:r>
    </w:p>
    <w:p w:rsidR="00671891" w:rsidRPr="00671891" w:rsidRDefault="00671891" w:rsidP="00BB1281">
      <w:pPr>
        <w:numPr>
          <w:ilvl w:val="2"/>
          <w:numId w:val="97"/>
        </w:numPr>
        <w:tabs>
          <w:tab w:val="clear" w:pos="2880"/>
          <w:tab w:val="num" w:pos="1440"/>
        </w:tabs>
        <w:spacing w:before="120" w:after="120"/>
        <w:ind w:left="720" w:firstLine="0"/>
        <w:jc w:val="both"/>
        <w:rPr>
          <w:u w:val="single"/>
        </w:rPr>
      </w:pPr>
      <w:r w:rsidRPr="00511225">
        <w:rPr>
          <w:u w:val="single"/>
        </w:rPr>
        <w:t>PAINT</w:t>
      </w:r>
      <w:r w:rsidRPr="00511225">
        <w:t xml:space="preserve"> : Synthetic enamel paint and primer of approved brand, manufacturer and shade shall be used.</w:t>
      </w:r>
    </w:p>
    <w:p w:rsidR="00671891" w:rsidRPr="00D43217" w:rsidRDefault="00671891" w:rsidP="00BB1281">
      <w:pPr>
        <w:numPr>
          <w:ilvl w:val="2"/>
          <w:numId w:val="97"/>
        </w:numPr>
        <w:tabs>
          <w:tab w:val="clear" w:pos="2880"/>
          <w:tab w:val="num" w:pos="1440"/>
        </w:tabs>
        <w:spacing w:before="120" w:after="120"/>
        <w:ind w:left="720" w:firstLine="0"/>
        <w:jc w:val="both"/>
        <w:rPr>
          <w:u w:val="single"/>
        </w:rPr>
      </w:pPr>
      <w:r w:rsidRPr="00671891">
        <w:rPr>
          <w:u w:val="single"/>
        </w:rPr>
        <w:t>PREPARATION OF SURFACE</w:t>
      </w:r>
      <w:r w:rsidRPr="00511225">
        <w:t xml:space="preserve"> : Preparation of Surface shall be as per standard specification of APSS. The primary and number of coats to be applied shall be as specified and shall be applied as per manufacturer’s specification</w:t>
      </w:r>
      <w:r>
        <w:t>.</w:t>
      </w:r>
    </w:p>
    <w:p w:rsidR="00671891" w:rsidRPr="00D43217" w:rsidRDefault="00671891" w:rsidP="00BB1281">
      <w:pPr>
        <w:numPr>
          <w:ilvl w:val="2"/>
          <w:numId w:val="97"/>
        </w:numPr>
        <w:tabs>
          <w:tab w:val="clear" w:pos="2880"/>
          <w:tab w:val="num" w:pos="1440"/>
        </w:tabs>
        <w:spacing w:before="120" w:after="120"/>
        <w:ind w:left="720" w:firstLine="0"/>
        <w:jc w:val="both"/>
        <w:rPr>
          <w:u w:val="single"/>
        </w:rPr>
      </w:pPr>
      <w:r w:rsidRPr="00D43217">
        <w:rPr>
          <w:sz w:val="22"/>
          <w:szCs w:val="22"/>
        </w:rPr>
        <w:t>Ready mix paint only preferred. No admixtures are allowed to add to the paint</w:t>
      </w:r>
      <w:r w:rsidRPr="00511225">
        <w:t>.</w:t>
      </w:r>
      <w:r w:rsidRPr="00D43A67">
        <w:t xml:space="preserve"> </w:t>
      </w:r>
    </w:p>
    <w:p w:rsidR="00671891" w:rsidRPr="00671891" w:rsidRDefault="00671891" w:rsidP="00671891"/>
    <w:p w:rsidR="00EB4952" w:rsidRDefault="00EB4952" w:rsidP="00EB4952">
      <w:pPr>
        <w:jc w:val="both"/>
      </w:pPr>
    </w:p>
    <w:p w:rsidR="00CD5292" w:rsidRPr="00090EFB" w:rsidRDefault="00CD5292" w:rsidP="00EB4952">
      <w:pPr>
        <w:jc w:val="both"/>
      </w:pPr>
    </w:p>
    <w:p w:rsidR="00EB4952" w:rsidRPr="00D43A67" w:rsidRDefault="00EB4952" w:rsidP="00EB4952"/>
    <w:p w:rsidR="00EB4952" w:rsidRDefault="00EB4952" w:rsidP="00EB4952">
      <w:pPr>
        <w:jc w:val="center"/>
        <w:rPr>
          <w:b/>
          <w:sz w:val="40"/>
          <w:szCs w:val="40"/>
        </w:rPr>
      </w:pPr>
      <w:r w:rsidRPr="00980872">
        <w:rPr>
          <w:b/>
          <w:sz w:val="40"/>
          <w:szCs w:val="40"/>
        </w:rPr>
        <w:lastRenderedPageBreak/>
        <w:t>SECTION-</w:t>
      </w:r>
      <w:r w:rsidR="002E6CFA">
        <w:rPr>
          <w:b/>
          <w:sz w:val="40"/>
          <w:szCs w:val="40"/>
        </w:rPr>
        <w:t>7</w:t>
      </w:r>
    </w:p>
    <w:p w:rsidR="00CD5292" w:rsidRPr="00980872" w:rsidRDefault="00CD5292" w:rsidP="00EB4952">
      <w:pPr>
        <w:jc w:val="center"/>
        <w:rPr>
          <w:b/>
          <w:sz w:val="40"/>
          <w:szCs w:val="40"/>
        </w:rPr>
      </w:pPr>
    </w:p>
    <w:p w:rsidR="00EB4952" w:rsidRPr="00980872" w:rsidRDefault="00EB4952" w:rsidP="00EB4952">
      <w:pPr>
        <w:jc w:val="center"/>
        <w:rPr>
          <w:b/>
          <w:sz w:val="40"/>
          <w:szCs w:val="40"/>
        </w:rPr>
      </w:pPr>
      <w:r w:rsidRPr="00980872">
        <w:rPr>
          <w:b/>
          <w:sz w:val="40"/>
          <w:szCs w:val="40"/>
        </w:rPr>
        <w:t>BILL OF QUANTITIES</w:t>
      </w: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t>SECTION</w:t>
      </w:r>
      <w:r w:rsidR="00980872">
        <w:rPr>
          <w:szCs w:val="32"/>
        </w:rPr>
        <w:t>-</w:t>
      </w:r>
      <w:r w:rsidR="00BB70AD">
        <w:rPr>
          <w:szCs w:val="32"/>
        </w:rPr>
        <w:t>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980872" w:rsidRDefault="00980872" w:rsidP="00EB4952">
      <w:pPr>
        <w:jc w:val="both"/>
        <w:rPr>
          <w:sz w:val="26"/>
        </w:rPr>
      </w:pPr>
    </w:p>
    <w:p w:rsidR="00980872" w:rsidRDefault="00980872" w:rsidP="00EB4952">
      <w:pPr>
        <w:jc w:val="both"/>
        <w:rPr>
          <w:sz w:val="26"/>
        </w:rPr>
      </w:pPr>
    </w:p>
    <w:p w:rsidR="00980872" w:rsidRDefault="00980872" w:rsidP="00EB4952">
      <w:pPr>
        <w:jc w:val="both"/>
        <w:rPr>
          <w:sz w:val="26"/>
        </w:rPr>
      </w:pPr>
    </w:p>
    <w:p w:rsidR="00980872" w:rsidRDefault="00980872" w:rsidP="00EB4952">
      <w:pPr>
        <w:jc w:val="both"/>
        <w:rPr>
          <w:sz w:val="26"/>
        </w:rPr>
      </w:pPr>
    </w:p>
    <w:p w:rsidR="00980872" w:rsidRDefault="00980872" w:rsidP="00EB4952">
      <w:pPr>
        <w:jc w:val="both"/>
        <w:rPr>
          <w:sz w:val="26"/>
        </w:rPr>
      </w:pPr>
    </w:p>
    <w:p w:rsidR="00980872" w:rsidRDefault="0098087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F06879" w:rsidP="00EB4952">
      <w:pPr>
        <w:pStyle w:val="BodyText"/>
      </w:pPr>
      <w:r w:rsidRPr="00F06879">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F06879" w:rsidP="00EB4952">
      <w:pPr>
        <w:pStyle w:val="BodyText"/>
      </w:pPr>
      <w:r w:rsidRPr="00F06879">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BB1281">
      <w:pPr>
        <w:pStyle w:val="BodyText"/>
        <w:numPr>
          <w:ilvl w:val="0"/>
          <w:numId w:val="89"/>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sectPr w:rsidR="00EB4952" w:rsidRPr="00D43A67" w:rsidSect="00EB4952">
      <w:footerReference w:type="even" r:id="rId16"/>
      <w:footerReference w:type="default" r:id="rId17"/>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CCC" w:rsidRDefault="00241CCC">
      <w:r>
        <w:separator/>
      </w:r>
    </w:p>
  </w:endnote>
  <w:endnote w:type="continuationSeparator" w:id="1">
    <w:p w:rsidR="00241CCC" w:rsidRDefault="00241CC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0E0" w:rsidRDefault="00F06879" w:rsidP="004E5E28">
    <w:pPr>
      <w:pStyle w:val="Footer"/>
      <w:framePr w:wrap="around" w:vAnchor="text" w:hAnchor="page" w:x="6202" w:y="-37"/>
      <w:jc w:val="center"/>
      <w:rPr>
        <w:rStyle w:val="PageNumber"/>
      </w:rPr>
    </w:pPr>
    <w:r>
      <w:rPr>
        <w:rStyle w:val="PageNumber"/>
      </w:rPr>
      <w:fldChar w:fldCharType="begin"/>
    </w:r>
    <w:r w:rsidR="007E70E0">
      <w:rPr>
        <w:rStyle w:val="PageNumber"/>
      </w:rPr>
      <w:instrText xml:space="preserve">PAGE  </w:instrText>
    </w:r>
    <w:r>
      <w:rPr>
        <w:rStyle w:val="PageNumber"/>
      </w:rPr>
      <w:fldChar w:fldCharType="separate"/>
    </w:r>
    <w:r w:rsidR="007E70E0">
      <w:rPr>
        <w:rStyle w:val="PageNumber"/>
        <w:noProof/>
      </w:rPr>
      <w:t>112</w:t>
    </w:r>
    <w:r>
      <w:rPr>
        <w:rStyle w:val="PageNumber"/>
      </w:rPr>
      <w:fldChar w:fldCharType="end"/>
    </w:r>
  </w:p>
  <w:p w:rsidR="007E70E0" w:rsidRDefault="007E70E0">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0E0" w:rsidRDefault="007E70E0">
    <w:pPr>
      <w:pStyle w:val="Header"/>
    </w:pPr>
  </w:p>
  <w:p w:rsidR="007E70E0" w:rsidRDefault="007E70E0">
    <w:pPr>
      <w:pStyle w:val="Header"/>
    </w:pPr>
    <w:r>
      <w:tab/>
      <w:t xml:space="preserve">- </w:t>
    </w:r>
    <w:fldSimple w:instr=" PAGE ">
      <w:r w:rsidR="002C6DBA">
        <w:rPr>
          <w:noProof/>
        </w:rPr>
        <w:t>124</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CCC" w:rsidRDefault="00241CCC">
      <w:r>
        <w:separator/>
      </w:r>
    </w:p>
  </w:footnote>
  <w:footnote w:type="continuationSeparator" w:id="1">
    <w:p w:rsidR="00241CCC" w:rsidRDefault="00241C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BA2048"/>
    <w:multiLevelType w:val="hybridMultilevel"/>
    <w:tmpl w:val="E878FB00"/>
    <w:lvl w:ilvl="0" w:tplc="75CC726E">
      <w:start w:val="1"/>
      <w:numFmt w:val="decimal"/>
      <w:lvlText w:val="%1)"/>
      <w:lvlJc w:val="left"/>
      <w:pPr>
        <w:ind w:left="720" w:hanging="360"/>
      </w:pPr>
      <w:rPr>
        <w:rFonts w:hint="default"/>
      </w:rPr>
    </w:lvl>
    <w:lvl w:ilvl="1" w:tplc="7806E96C" w:tentative="1">
      <w:start w:val="1"/>
      <w:numFmt w:val="lowerLetter"/>
      <w:lvlText w:val="%2."/>
      <w:lvlJc w:val="left"/>
      <w:pPr>
        <w:ind w:left="1440" w:hanging="360"/>
      </w:pPr>
    </w:lvl>
    <w:lvl w:ilvl="2" w:tplc="985EF34C" w:tentative="1">
      <w:start w:val="1"/>
      <w:numFmt w:val="lowerRoman"/>
      <w:lvlText w:val="%3."/>
      <w:lvlJc w:val="right"/>
      <w:pPr>
        <w:ind w:left="2160" w:hanging="180"/>
      </w:pPr>
    </w:lvl>
    <w:lvl w:ilvl="3" w:tplc="4BB84D9E" w:tentative="1">
      <w:start w:val="1"/>
      <w:numFmt w:val="decimal"/>
      <w:lvlText w:val="%4."/>
      <w:lvlJc w:val="left"/>
      <w:pPr>
        <w:ind w:left="2880" w:hanging="360"/>
      </w:pPr>
    </w:lvl>
    <w:lvl w:ilvl="4" w:tplc="132CEB4C" w:tentative="1">
      <w:start w:val="1"/>
      <w:numFmt w:val="lowerLetter"/>
      <w:lvlText w:val="%5."/>
      <w:lvlJc w:val="left"/>
      <w:pPr>
        <w:ind w:left="3600" w:hanging="360"/>
      </w:pPr>
    </w:lvl>
    <w:lvl w:ilvl="5" w:tplc="58D6A130" w:tentative="1">
      <w:start w:val="1"/>
      <w:numFmt w:val="lowerRoman"/>
      <w:lvlText w:val="%6."/>
      <w:lvlJc w:val="right"/>
      <w:pPr>
        <w:ind w:left="4320" w:hanging="180"/>
      </w:pPr>
    </w:lvl>
    <w:lvl w:ilvl="6" w:tplc="29B6804C" w:tentative="1">
      <w:start w:val="1"/>
      <w:numFmt w:val="decimal"/>
      <w:lvlText w:val="%7."/>
      <w:lvlJc w:val="left"/>
      <w:pPr>
        <w:ind w:left="5040" w:hanging="360"/>
      </w:pPr>
    </w:lvl>
    <w:lvl w:ilvl="7" w:tplc="59163172" w:tentative="1">
      <w:start w:val="1"/>
      <w:numFmt w:val="lowerLetter"/>
      <w:lvlText w:val="%8."/>
      <w:lvlJc w:val="left"/>
      <w:pPr>
        <w:ind w:left="5760" w:hanging="360"/>
      </w:pPr>
    </w:lvl>
    <w:lvl w:ilvl="8" w:tplc="5FF6C602" w:tentative="1">
      <w:start w:val="1"/>
      <w:numFmt w:val="lowerRoman"/>
      <w:lvlText w:val="%9."/>
      <w:lvlJc w:val="right"/>
      <w:pPr>
        <w:ind w:left="6480" w:hanging="180"/>
      </w:pPr>
    </w:lvl>
  </w:abstractNum>
  <w:abstractNum w:abstractNumId="2">
    <w:nsid w:val="02773F6C"/>
    <w:multiLevelType w:val="hybridMultilevel"/>
    <w:tmpl w:val="52EA4180"/>
    <w:lvl w:ilvl="0" w:tplc="E20A5026">
      <w:start w:val="1"/>
      <w:numFmt w:val="lowerLetter"/>
      <w:lvlText w:val="%1)"/>
      <w:lvlJc w:val="left"/>
      <w:pPr>
        <w:tabs>
          <w:tab w:val="num" w:pos="703"/>
        </w:tabs>
        <w:ind w:left="703" w:hanging="360"/>
      </w:pPr>
      <w:rPr>
        <w:rFonts w:hint="default"/>
      </w:rPr>
    </w:lvl>
    <w:lvl w:ilvl="1" w:tplc="04090019" w:tentative="1">
      <w:start w:val="1"/>
      <w:numFmt w:val="lowerLetter"/>
      <w:lvlText w:val="%2."/>
      <w:lvlJc w:val="left"/>
      <w:pPr>
        <w:tabs>
          <w:tab w:val="num" w:pos="1423"/>
        </w:tabs>
        <w:ind w:left="1423" w:hanging="360"/>
      </w:pPr>
    </w:lvl>
    <w:lvl w:ilvl="2" w:tplc="0409001B" w:tentative="1">
      <w:start w:val="1"/>
      <w:numFmt w:val="lowerRoman"/>
      <w:lvlText w:val="%3."/>
      <w:lvlJc w:val="right"/>
      <w:pPr>
        <w:tabs>
          <w:tab w:val="num" w:pos="2143"/>
        </w:tabs>
        <w:ind w:left="2143" w:hanging="180"/>
      </w:pPr>
    </w:lvl>
    <w:lvl w:ilvl="3" w:tplc="0409000F" w:tentative="1">
      <w:start w:val="1"/>
      <w:numFmt w:val="decimal"/>
      <w:lvlText w:val="%4."/>
      <w:lvlJc w:val="left"/>
      <w:pPr>
        <w:tabs>
          <w:tab w:val="num" w:pos="2863"/>
        </w:tabs>
        <w:ind w:left="2863" w:hanging="360"/>
      </w:pPr>
    </w:lvl>
    <w:lvl w:ilvl="4" w:tplc="04090019" w:tentative="1">
      <w:start w:val="1"/>
      <w:numFmt w:val="lowerLetter"/>
      <w:lvlText w:val="%5."/>
      <w:lvlJc w:val="left"/>
      <w:pPr>
        <w:tabs>
          <w:tab w:val="num" w:pos="3583"/>
        </w:tabs>
        <w:ind w:left="3583" w:hanging="360"/>
      </w:pPr>
    </w:lvl>
    <w:lvl w:ilvl="5" w:tplc="0409001B" w:tentative="1">
      <w:start w:val="1"/>
      <w:numFmt w:val="lowerRoman"/>
      <w:lvlText w:val="%6."/>
      <w:lvlJc w:val="right"/>
      <w:pPr>
        <w:tabs>
          <w:tab w:val="num" w:pos="4303"/>
        </w:tabs>
        <w:ind w:left="4303" w:hanging="180"/>
      </w:pPr>
    </w:lvl>
    <w:lvl w:ilvl="6" w:tplc="0409000F" w:tentative="1">
      <w:start w:val="1"/>
      <w:numFmt w:val="decimal"/>
      <w:lvlText w:val="%7."/>
      <w:lvlJc w:val="left"/>
      <w:pPr>
        <w:tabs>
          <w:tab w:val="num" w:pos="5023"/>
        </w:tabs>
        <w:ind w:left="5023" w:hanging="360"/>
      </w:pPr>
    </w:lvl>
    <w:lvl w:ilvl="7" w:tplc="04090019" w:tentative="1">
      <w:start w:val="1"/>
      <w:numFmt w:val="lowerLetter"/>
      <w:lvlText w:val="%8."/>
      <w:lvlJc w:val="left"/>
      <w:pPr>
        <w:tabs>
          <w:tab w:val="num" w:pos="5743"/>
        </w:tabs>
        <w:ind w:left="5743" w:hanging="360"/>
      </w:pPr>
    </w:lvl>
    <w:lvl w:ilvl="8" w:tplc="0409001B" w:tentative="1">
      <w:start w:val="1"/>
      <w:numFmt w:val="lowerRoman"/>
      <w:lvlText w:val="%9."/>
      <w:lvlJc w:val="right"/>
      <w:pPr>
        <w:tabs>
          <w:tab w:val="num" w:pos="6463"/>
        </w:tabs>
        <w:ind w:left="6463" w:hanging="180"/>
      </w:pPr>
    </w:lvl>
  </w:abstractNum>
  <w:abstractNum w:abstractNumId="3">
    <w:nsid w:val="028E1FBA"/>
    <w:multiLevelType w:val="hybridMultilevel"/>
    <w:tmpl w:val="4D566624"/>
    <w:lvl w:ilvl="0" w:tplc="AD807A28">
      <w:start w:val="1"/>
      <w:numFmt w:val="lowerLetter"/>
      <w:lvlText w:val="%1)"/>
      <w:lvlJc w:val="left"/>
      <w:pPr>
        <w:tabs>
          <w:tab w:val="num" w:pos="703"/>
        </w:tabs>
        <w:ind w:left="703" w:hanging="360"/>
      </w:pPr>
      <w:rPr>
        <w:rFonts w:hint="default"/>
      </w:rPr>
    </w:lvl>
    <w:lvl w:ilvl="1" w:tplc="D2021648">
      <w:start w:val="1"/>
      <w:numFmt w:val="lowerLetter"/>
      <w:lvlText w:val="%2)"/>
      <w:lvlJc w:val="left"/>
      <w:pPr>
        <w:tabs>
          <w:tab w:val="num" w:pos="1423"/>
        </w:tabs>
        <w:ind w:left="1423" w:hanging="360"/>
      </w:pPr>
      <w:rPr>
        <w:rFonts w:hint="default"/>
      </w:rPr>
    </w:lvl>
    <w:lvl w:ilvl="2" w:tplc="E8B409DE">
      <w:start w:val="3"/>
      <w:numFmt w:val="lowerRoman"/>
      <w:lvlText w:val="%3)"/>
      <w:lvlJc w:val="left"/>
      <w:pPr>
        <w:tabs>
          <w:tab w:val="num" w:pos="2683"/>
        </w:tabs>
        <w:ind w:left="2683" w:hanging="720"/>
      </w:pPr>
      <w:rPr>
        <w:rFonts w:hint="default"/>
      </w:rPr>
    </w:lvl>
    <w:lvl w:ilvl="3" w:tplc="0409000F" w:tentative="1">
      <w:start w:val="1"/>
      <w:numFmt w:val="decimal"/>
      <w:lvlText w:val="%4."/>
      <w:lvlJc w:val="left"/>
      <w:pPr>
        <w:tabs>
          <w:tab w:val="num" w:pos="2863"/>
        </w:tabs>
        <w:ind w:left="2863" w:hanging="360"/>
      </w:pPr>
    </w:lvl>
    <w:lvl w:ilvl="4" w:tplc="04090019" w:tentative="1">
      <w:start w:val="1"/>
      <w:numFmt w:val="lowerLetter"/>
      <w:lvlText w:val="%5."/>
      <w:lvlJc w:val="left"/>
      <w:pPr>
        <w:tabs>
          <w:tab w:val="num" w:pos="3583"/>
        </w:tabs>
        <w:ind w:left="3583" w:hanging="360"/>
      </w:pPr>
    </w:lvl>
    <w:lvl w:ilvl="5" w:tplc="0409001B" w:tentative="1">
      <w:start w:val="1"/>
      <w:numFmt w:val="lowerRoman"/>
      <w:lvlText w:val="%6."/>
      <w:lvlJc w:val="right"/>
      <w:pPr>
        <w:tabs>
          <w:tab w:val="num" w:pos="4303"/>
        </w:tabs>
        <w:ind w:left="4303" w:hanging="180"/>
      </w:pPr>
    </w:lvl>
    <w:lvl w:ilvl="6" w:tplc="0409000F" w:tentative="1">
      <w:start w:val="1"/>
      <w:numFmt w:val="decimal"/>
      <w:lvlText w:val="%7."/>
      <w:lvlJc w:val="left"/>
      <w:pPr>
        <w:tabs>
          <w:tab w:val="num" w:pos="5023"/>
        </w:tabs>
        <w:ind w:left="5023" w:hanging="360"/>
      </w:pPr>
    </w:lvl>
    <w:lvl w:ilvl="7" w:tplc="04090019" w:tentative="1">
      <w:start w:val="1"/>
      <w:numFmt w:val="lowerLetter"/>
      <w:lvlText w:val="%8."/>
      <w:lvlJc w:val="left"/>
      <w:pPr>
        <w:tabs>
          <w:tab w:val="num" w:pos="5743"/>
        </w:tabs>
        <w:ind w:left="5743" w:hanging="360"/>
      </w:pPr>
    </w:lvl>
    <w:lvl w:ilvl="8" w:tplc="0409001B" w:tentative="1">
      <w:start w:val="1"/>
      <w:numFmt w:val="lowerRoman"/>
      <w:lvlText w:val="%9."/>
      <w:lvlJc w:val="right"/>
      <w:pPr>
        <w:tabs>
          <w:tab w:val="num" w:pos="6463"/>
        </w:tabs>
        <w:ind w:left="6463" w:hanging="180"/>
      </w:pPr>
    </w:lvl>
  </w:abstractNum>
  <w:abstractNum w:abstractNumId="4">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6">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8">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9">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1">
    <w:nsid w:val="071A2E87"/>
    <w:multiLevelType w:val="multilevel"/>
    <w:tmpl w:val="624211B6"/>
    <w:lvl w:ilvl="0">
      <w:start w:val="31"/>
      <w:numFmt w:val="decimal"/>
      <w:lvlText w:val="%1"/>
      <w:lvlJc w:val="left"/>
      <w:pPr>
        <w:tabs>
          <w:tab w:val="num" w:pos="5070"/>
        </w:tabs>
        <w:ind w:left="5070" w:hanging="5070"/>
      </w:pPr>
      <w:rPr>
        <w:rFonts w:hint="default"/>
      </w:rPr>
    </w:lvl>
    <w:lvl w:ilvl="1">
      <w:start w:val="50"/>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1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13">
    <w:nsid w:val="09901D48"/>
    <w:multiLevelType w:val="multilevel"/>
    <w:tmpl w:val="14C67620"/>
    <w:lvl w:ilvl="0">
      <w:start w:val="16"/>
      <w:numFmt w:val="decimal"/>
      <w:lvlText w:val="%1"/>
      <w:lvlJc w:val="left"/>
      <w:pPr>
        <w:tabs>
          <w:tab w:val="num" w:pos="5070"/>
        </w:tabs>
        <w:ind w:left="5070" w:hanging="5070"/>
      </w:pPr>
      <w:rPr>
        <w:rFonts w:hint="default"/>
      </w:rPr>
    </w:lvl>
    <w:lvl w:ilvl="1">
      <w:start w:val="30"/>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14">
    <w:nsid w:val="0A435E89"/>
    <w:multiLevelType w:val="multilevel"/>
    <w:tmpl w:val="10C81070"/>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17">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18">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27">
    <w:nsid w:val="151905EB"/>
    <w:multiLevelType w:val="hybridMultilevel"/>
    <w:tmpl w:val="E2AA0E00"/>
    <w:lvl w:ilvl="0" w:tplc="C312131E">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29">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1A41737E"/>
    <w:multiLevelType w:val="hybridMultilevel"/>
    <w:tmpl w:val="736C8BB0"/>
    <w:lvl w:ilvl="0" w:tplc="151E79DA">
      <w:start w:val="1"/>
      <w:numFmt w:val="lowerLetter"/>
      <w:lvlText w:val="%1)"/>
      <w:lvlJc w:val="left"/>
      <w:pPr>
        <w:tabs>
          <w:tab w:val="num" w:pos="1440"/>
        </w:tabs>
        <w:ind w:left="1440" w:hanging="660"/>
      </w:pPr>
      <w:rPr>
        <w:rFonts w:hint="default"/>
      </w:rPr>
    </w:lvl>
    <w:lvl w:ilvl="1" w:tplc="B73E700E">
      <w:start w:val="3"/>
      <w:numFmt w:val="decimal"/>
      <w:lvlText w:val="%2."/>
      <w:lvlJc w:val="left"/>
      <w:pPr>
        <w:tabs>
          <w:tab w:val="num" w:pos="2310"/>
        </w:tabs>
        <w:ind w:left="2310" w:hanging="810"/>
      </w:pPr>
      <w:rPr>
        <w:rFonts w:hint="default"/>
      </w:rPr>
    </w:lvl>
    <w:lvl w:ilvl="2" w:tplc="8A567124">
      <w:start w:val="1"/>
      <w:numFmt w:val="lowerLetter"/>
      <w:lvlText w:val="(%3)"/>
      <w:lvlJc w:val="left"/>
      <w:pPr>
        <w:tabs>
          <w:tab w:val="num" w:pos="2760"/>
        </w:tabs>
        <w:ind w:left="2760" w:hanging="360"/>
      </w:pPr>
      <w:rPr>
        <w:rFonts w:hint="default"/>
      </w:r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3">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37">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108596D"/>
    <w:multiLevelType w:val="hybridMultilevel"/>
    <w:tmpl w:val="FA5ADD3E"/>
    <w:lvl w:ilvl="0" w:tplc="ED9C12E4">
      <w:start w:val="1"/>
      <w:numFmt w:val="lowerLetter"/>
      <w:lvlText w:val="%1)"/>
      <w:lvlJc w:val="left"/>
      <w:pPr>
        <w:tabs>
          <w:tab w:val="num" w:pos="1440"/>
        </w:tabs>
        <w:ind w:left="1440" w:hanging="660"/>
      </w:pPr>
      <w:rPr>
        <w:rFonts w:hint="default"/>
      </w:rPr>
    </w:lvl>
    <w:lvl w:ilvl="1" w:tplc="13B67C66">
      <w:start w:val="2"/>
      <w:numFmt w:val="lowerRoman"/>
      <w:lvlText w:val="%2)"/>
      <w:lvlJc w:val="left"/>
      <w:pPr>
        <w:tabs>
          <w:tab w:val="num" w:pos="2220"/>
        </w:tabs>
        <w:ind w:left="2220" w:hanging="720"/>
      </w:pPr>
      <w:rPr>
        <w:rFonts w:hint="default"/>
      </w:rPr>
    </w:lvl>
    <w:lvl w:ilvl="2" w:tplc="0409001B">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39">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1">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44">
    <w:nsid w:val="2F2D1A36"/>
    <w:multiLevelType w:val="multilevel"/>
    <w:tmpl w:val="76A4FDA4"/>
    <w:lvl w:ilvl="0">
      <w:start w:val="6"/>
      <w:numFmt w:val="decimal"/>
      <w:lvlText w:val="%1"/>
      <w:lvlJc w:val="left"/>
      <w:pPr>
        <w:tabs>
          <w:tab w:val="num" w:pos="5070"/>
        </w:tabs>
        <w:ind w:left="5070" w:hanging="5070"/>
      </w:pPr>
      <w:rPr>
        <w:rFonts w:hint="default"/>
      </w:rPr>
    </w:lvl>
    <w:lvl w:ilvl="1">
      <w:start w:val="15"/>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45">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5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57">
    <w:nsid w:val="3F03087B"/>
    <w:multiLevelType w:val="multilevel"/>
    <w:tmpl w:val="27AE9B28"/>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29505C0"/>
    <w:multiLevelType w:val="hybridMultilevel"/>
    <w:tmpl w:val="EFDA3D10"/>
    <w:lvl w:ilvl="0" w:tplc="F3465B5A">
      <w:start w:val="1"/>
      <w:numFmt w:val="lowerLetter"/>
      <w:lvlText w:val="(%1)"/>
      <w:lvlJc w:val="left"/>
      <w:pPr>
        <w:tabs>
          <w:tab w:val="num" w:pos="720"/>
        </w:tabs>
        <w:ind w:left="720" w:hanging="360"/>
      </w:pPr>
      <w:rPr>
        <w:rFonts w:hint="default"/>
      </w:rPr>
    </w:lvl>
    <w:lvl w:ilvl="1" w:tplc="8E5A9696">
      <w:start w:val="1"/>
      <w:numFmt w:val="lowerLetter"/>
      <w:lvlText w:val="%2)"/>
      <w:lvlJc w:val="left"/>
      <w:pPr>
        <w:tabs>
          <w:tab w:val="num" w:pos="1440"/>
        </w:tabs>
        <w:ind w:left="1440" w:hanging="360"/>
      </w:pPr>
      <w:rPr>
        <w:rFonts w:hint="default"/>
      </w:rPr>
    </w:lvl>
    <w:lvl w:ilvl="2" w:tplc="F1A4A030">
      <w:start w:val="4"/>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0">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61">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8E07189"/>
    <w:multiLevelType w:val="hybridMultilevel"/>
    <w:tmpl w:val="DFDED0A2"/>
    <w:lvl w:ilvl="0" w:tplc="F7180D8E">
      <w:start w:val="1"/>
      <w:numFmt w:val="lowerLetter"/>
      <w:lvlText w:val="%1)"/>
      <w:lvlJc w:val="left"/>
      <w:pPr>
        <w:tabs>
          <w:tab w:val="num" w:pos="1080"/>
        </w:tabs>
        <w:ind w:left="1080" w:hanging="360"/>
      </w:pPr>
      <w:rPr>
        <w:rFonts w:hint="default"/>
      </w:rPr>
    </w:lvl>
    <w:lvl w:ilvl="1" w:tplc="0B868470">
      <w:start w:val="1"/>
      <w:numFmt w:val="lowerRoman"/>
      <w:lvlText w:val="%2)"/>
      <w:lvlJc w:val="left"/>
      <w:pPr>
        <w:tabs>
          <w:tab w:val="num" w:pos="2160"/>
        </w:tabs>
        <w:ind w:left="2160" w:hanging="720"/>
      </w:pPr>
      <w:rPr>
        <w:rFonts w:hint="default"/>
      </w:rPr>
    </w:lvl>
    <w:lvl w:ilvl="2" w:tplc="14624B6A">
      <w:start w:val="1"/>
      <w:numFmt w:val="decimal"/>
      <w:lvlText w:val="%3"/>
      <w:lvlJc w:val="left"/>
      <w:pPr>
        <w:tabs>
          <w:tab w:val="num" w:pos="3060"/>
        </w:tabs>
        <w:ind w:left="3060" w:hanging="720"/>
      </w:pPr>
      <w:rPr>
        <w:rFonts w:hint="default"/>
      </w:rPr>
    </w:lvl>
    <w:lvl w:ilvl="3" w:tplc="3C24B710">
      <w:start w:val="1"/>
      <w:numFmt w:val="decimal"/>
      <w:lvlText w:val="%4"/>
      <w:lvlJc w:val="left"/>
      <w:pPr>
        <w:tabs>
          <w:tab w:val="num" w:pos="3240"/>
        </w:tabs>
        <w:ind w:left="3240" w:hanging="360"/>
      </w:pPr>
      <w:rPr>
        <w:rFonts w:hint="default"/>
      </w:rPr>
    </w:lvl>
    <w:lvl w:ilvl="4" w:tplc="FC305224">
      <w:start w:val="1"/>
      <w:numFmt w:val="decimal"/>
      <w:lvlText w:val="%5"/>
      <w:lvlJc w:val="left"/>
      <w:pPr>
        <w:tabs>
          <w:tab w:val="num" w:pos="3960"/>
        </w:tabs>
        <w:ind w:left="3960" w:hanging="360"/>
      </w:pPr>
      <w:rPr>
        <w:rFonts w:hint="default"/>
      </w:rPr>
    </w:lvl>
    <w:lvl w:ilvl="5" w:tplc="D212B950">
      <w:start w:val="3"/>
      <w:numFmt w:val="decimal"/>
      <w:lvlText w:val="%6"/>
      <w:lvlJc w:val="left"/>
      <w:pPr>
        <w:tabs>
          <w:tab w:val="num" w:pos="5100"/>
        </w:tabs>
        <w:ind w:left="5100" w:hanging="600"/>
      </w:pPr>
      <w:rPr>
        <w:rFonts w:hint="default"/>
      </w:rPr>
    </w:lvl>
    <w:lvl w:ilvl="6" w:tplc="736A0258">
      <w:start w:val="4"/>
      <w:numFmt w:val="decimal"/>
      <w:lvlText w:val="%7"/>
      <w:lvlJc w:val="left"/>
      <w:pPr>
        <w:tabs>
          <w:tab w:val="num" w:pos="5760"/>
        </w:tabs>
        <w:ind w:left="5760" w:hanging="720"/>
      </w:pPr>
      <w:rPr>
        <w:rFonts w:hint="default"/>
      </w:rPr>
    </w:lvl>
    <w:lvl w:ilvl="7" w:tplc="5BC6507A">
      <w:start w:val="5"/>
      <w:numFmt w:val="decimal"/>
      <w:lvlText w:val="%8"/>
      <w:lvlJc w:val="left"/>
      <w:pPr>
        <w:tabs>
          <w:tab w:val="num" w:pos="6480"/>
        </w:tabs>
        <w:ind w:left="6480" w:hanging="720"/>
      </w:pPr>
      <w:rPr>
        <w:rFonts w:hint="default"/>
      </w:rPr>
    </w:lvl>
    <w:lvl w:ilvl="8" w:tplc="52108A4A">
      <w:start w:val="6"/>
      <w:numFmt w:val="decimal"/>
      <w:lvlText w:val="%9"/>
      <w:lvlJc w:val="left"/>
      <w:pPr>
        <w:tabs>
          <w:tab w:val="num" w:pos="7320"/>
        </w:tabs>
        <w:ind w:left="7320" w:hanging="660"/>
      </w:pPr>
      <w:rPr>
        <w:rFonts w:hint="default"/>
      </w:rPr>
    </w:lvl>
  </w:abstractNum>
  <w:abstractNum w:abstractNumId="66">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67">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70">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DDE7D05"/>
    <w:multiLevelType w:val="hybridMultilevel"/>
    <w:tmpl w:val="E2E0292C"/>
    <w:lvl w:ilvl="0" w:tplc="726638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7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1ED2B92"/>
    <w:multiLevelType w:val="multilevel"/>
    <w:tmpl w:val="5DBA43B2"/>
    <w:lvl w:ilvl="0">
      <w:start w:val="1"/>
      <w:numFmt w:val="decimal"/>
      <w:lvlText w:val="%1"/>
      <w:lvlJc w:val="left"/>
      <w:pPr>
        <w:tabs>
          <w:tab w:val="num" w:pos="5070"/>
        </w:tabs>
        <w:ind w:left="5070" w:hanging="5070"/>
      </w:pPr>
      <w:rPr>
        <w:rFonts w:hint="default"/>
      </w:rPr>
    </w:lvl>
    <w:lvl w:ilvl="1">
      <w:start w:val="5"/>
      <w:numFmt w:val="decimal"/>
      <w:lvlText w:val="%1-%2"/>
      <w:lvlJc w:val="left"/>
      <w:pPr>
        <w:tabs>
          <w:tab w:val="num" w:pos="5850"/>
        </w:tabs>
        <w:ind w:left="5850" w:hanging="5070"/>
      </w:pPr>
      <w:rPr>
        <w:rFonts w:hint="default"/>
      </w:rPr>
    </w:lvl>
    <w:lvl w:ilvl="2">
      <w:start w:val="1"/>
      <w:numFmt w:val="decimal"/>
      <w:lvlText w:val="%1-%2.%3"/>
      <w:lvlJc w:val="left"/>
      <w:pPr>
        <w:tabs>
          <w:tab w:val="num" w:pos="6630"/>
        </w:tabs>
        <w:ind w:left="6630" w:hanging="5070"/>
      </w:pPr>
      <w:rPr>
        <w:rFonts w:hint="default"/>
      </w:rPr>
    </w:lvl>
    <w:lvl w:ilvl="3">
      <w:start w:val="1"/>
      <w:numFmt w:val="decimal"/>
      <w:lvlText w:val="%1-%2.%3.%4"/>
      <w:lvlJc w:val="left"/>
      <w:pPr>
        <w:tabs>
          <w:tab w:val="num" w:pos="7410"/>
        </w:tabs>
        <w:ind w:left="7410" w:hanging="5070"/>
      </w:pPr>
      <w:rPr>
        <w:rFonts w:hint="default"/>
      </w:rPr>
    </w:lvl>
    <w:lvl w:ilvl="4">
      <w:start w:val="1"/>
      <w:numFmt w:val="decimal"/>
      <w:lvlText w:val="%1-%2.%3.%4.%5"/>
      <w:lvlJc w:val="left"/>
      <w:pPr>
        <w:tabs>
          <w:tab w:val="num" w:pos="8190"/>
        </w:tabs>
        <w:ind w:left="8190" w:hanging="5070"/>
      </w:pPr>
      <w:rPr>
        <w:rFonts w:hint="default"/>
      </w:rPr>
    </w:lvl>
    <w:lvl w:ilvl="5">
      <w:start w:val="1"/>
      <w:numFmt w:val="decimal"/>
      <w:lvlText w:val="%1-%2.%3.%4.%5.%6"/>
      <w:lvlJc w:val="left"/>
      <w:pPr>
        <w:tabs>
          <w:tab w:val="num" w:pos="8970"/>
        </w:tabs>
        <w:ind w:left="8970" w:hanging="5070"/>
      </w:pPr>
      <w:rPr>
        <w:rFonts w:hint="default"/>
      </w:rPr>
    </w:lvl>
    <w:lvl w:ilvl="6">
      <w:start w:val="1"/>
      <w:numFmt w:val="decimal"/>
      <w:lvlText w:val="%1-%2.%3.%4.%5.%6.%7"/>
      <w:lvlJc w:val="left"/>
      <w:pPr>
        <w:tabs>
          <w:tab w:val="num" w:pos="9750"/>
        </w:tabs>
        <w:ind w:left="9750" w:hanging="5070"/>
      </w:pPr>
      <w:rPr>
        <w:rFonts w:hint="default"/>
      </w:rPr>
    </w:lvl>
    <w:lvl w:ilvl="7">
      <w:start w:val="1"/>
      <w:numFmt w:val="decimal"/>
      <w:lvlText w:val="%1-%2.%3.%4.%5.%6.%7.%8"/>
      <w:lvlJc w:val="left"/>
      <w:pPr>
        <w:tabs>
          <w:tab w:val="num" w:pos="10530"/>
        </w:tabs>
        <w:ind w:left="10530" w:hanging="5070"/>
      </w:pPr>
      <w:rPr>
        <w:rFonts w:hint="default"/>
      </w:rPr>
    </w:lvl>
    <w:lvl w:ilvl="8">
      <w:start w:val="1"/>
      <w:numFmt w:val="decimal"/>
      <w:lvlText w:val="%1-%2.%3.%4.%5.%6.%7.%8.%9"/>
      <w:lvlJc w:val="left"/>
      <w:pPr>
        <w:tabs>
          <w:tab w:val="num" w:pos="11310"/>
        </w:tabs>
        <w:ind w:left="11310" w:hanging="5070"/>
      </w:pPr>
      <w:rPr>
        <w:rFonts w:hint="default"/>
      </w:rPr>
    </w:lvl>
  </w:abstractNum>
  <w:abstractNum w:abstractNumId="75">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76">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7">
    <w:nsid w:val="5390757B"/>
    <w:multiLevelType w:val="singleLevel"/>
    <w:tmpl w:val="9938A228"/>
    <w:lvl w:ilvl="0">
      <w:start w:val="1"/>
      <w:numFmt w:val="lowerRoman"/>
      <w:lvlText w:val="%1)"/>
      <w:lvlJc w:val="left"/>
      <w:pPr>
        <w:tabs>
          <w:tab w:val="num" w:pos="1440"/>
        </w:tabs>
        <w:ind w:left="1440" w:hanging="720"/>
      </w:pPr>
      <w:rPr>
        <w:rFonts w:hint="default"/>
      </w:rPr>
    </w:lvl>
  </w:abstractNum>
  <w:abstractNum w:abstractNumId="78">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9">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581D1270"/>
    <w:multiLevelType w:val="hybridMultilevel"/>
    <w:tmpl w:val="A5EE16EC"/>
    <w:lvl w:ilvl="0" w:tplc="2FC4D6EE">
      <w:start w:val="1"/>
      <w:numFmt w:val="lowerLetter"/>
      <w:lvlText w:val="%1)"/>
      <w:lvlJc w:val="left"/>
      <w:pPr>
        <w:tabs>
          <w:tab w:val="num" w:pos="1723"/>
        </w:tabs>
        <w:ind w:left="1723" w:hanging="1020"/>
      </w:pPr>
      <w:rPr>
        <w:rFonts w:hint="default"/>
      </w:rPr>
    </w:lvl>
    <w:lvl w:ilvl="1" w:tplc="D65C2204">
      <w:start w:val="1"/>
      <w:numFmt w:val="decimal"/>
      <w:lvlText w:val="%2."/>
      <w:lvlJc w:val="left"/>
      <w:pPr>
        <w:tabs>
          <w:tab w:val="num" w:pos="2323"/>
        </w:tabs>
        <w:ind w:left="2323" w:hanging="900"/>
      </w:pPr>
      <w:rPr>
        <w:rFonts w:hint="default"/>
      </w:rPr>
    </w:lvl>
    <w:lvl w:ilvl="2" w:tplc="0409001B" w:tentative="1">
      <w:start w:val="1"/>
      <w:numFmt w:val="lowerRoman"/>
      <w:lvlText w:val="%3."/>
      <w:lvlJc w:val="right"/>
      <w:pPr>
        <w:tabs>
          <w:tab w:val="num" w:pos="2503"/>
        </w:tabs>
        <w:ind w:left="2503" w:hanging="180"/>
      </w:pPr>
    </w:lvl>
    <w:lvl w:ilvl="3" w:tplc="0409000F" w:tentative="1">
      <w:start w:val="1"/>
      <w:numFmt w:val="decimal"/>
      <w:lvlText w:val="%4."/>
      <w:lvlJc w:val="left"/>
      <w:pPr>
        <w:tabs>
          <w:tab w:val="num" w:pos="3223"/>
        </w:tabs>
        <w:ind w:left="3223" w:hanging="360"/>
      </w:pPr>
    </w:lvl>
    <w:lvl w:ilvl="4" w:tplc="04090019" w:tentative="1">
      <w:start w:val="1"/>
      <w:numFmt w:val="lowerLetter"/>
      <w:lvlText w:val="%5."/>
      <w:lvlJc w:val="left"/>
      <w:pPr>
        <w:tabs>
          <w:tab w:val="num" w:pos="3943"/>
        </w:tabs>
        <w:ind w:left="3943" w:hanging="360"/>
      </w:pPr>
    </w:lvl>
    <w:lvl w:ilvl="5" w:tplc="0409001B" w:tentative="1">
      <w:start w:val="1"/>
      <w:numFmt w:val="lowerRoman"/>
      <w:lvlText w:val="%6."/>
      <w:lvlJc w:val="right"/>
      <w:pPr>
        <w:tabs>
          <w:tab w:val="num" w:pos="4663"/>
        </w:tabs>
        <w:ind w:left="4663" w:hanging="180"/>
      </w:pPr>
    </w:lvl>
    <w:lvl w:ilvl="6" w:tplc="0409000F" w:tentative="1">
      <w:start w:val="1"/>
      <w:numFmt w:val="decimal"/>
      <w:lvlText w:val="%7."/>
      <w:lvlJc w:val="left"/>
      <w:pPr>
        <w:tabs>
          <w:tab w:val="num" w:pos="5383"/>
        </w:tabs>
        <w:ind w:left="5383" w:hanging="360"/>
      </w:pPr>
    </w:lvl>
    <w:lvl w:ilvl="7" w:tplc="04090019" w:tentative="1">
      <w:start w:val="1"/>
      <w:numFmt w:val="lowerLetter"/>
      <w:lvlText w:val="%8."/>
      <w:lvlJc w:val="left"/>
      <w:pPr>
        <w:tabs>
          <w:tab w:val="num" w:pos="6103"/>
        </w:tabs>
        <w:ind w:left="6103" w:hanging="360"/>
      </w:pPr>
    </w:lvl>
    <w:lvl w:ilvl="8" w:tplc="0409001B" w:tentative="1">
      <w:start w:val="1"/>
      <w:numFmt w:val="lowerRoman"/>
      <w:lvlText w:val="%9."/>
      <w:lvlJc w:val="right"/>
      <w:pPr>
        <w:tabs>
          <w:tab w:val="num" w:pos="6823"/>
        </w:tabs>
        <w:ind w:left="6823" w:hanging="180"/>
      </w:pPr>
    </w:lvl>
  </w:abstractNum>
  <w:abstractNum w:abstractNumId="81">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83">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84">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5">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E4600D1"/>
    <w:multiLevelType w:val="hybridMultilevel"/>
    <w:tmpl w:val="59AA3E52"/>
    <w:lvl w:ilvl="0" w:tplc="FFFFFFFF">
      <w:start w:val="100"/>
      <w:numFmt w:val="lowerRoman"/>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60CE7F07"/>
    <w:multiLevelType w:val="hybridMultilevel"/>
    <w:tmpl w:val="51E4177E"/>
    <w:lvl w:ilvl="0" w:tplc="0CAA54D2">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93">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94">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8">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99">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1">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D066115"/>
    <w:multiLevelType w:val="multilevel"/>
    <w:tmpl w:val="77A8EBA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72CE2B40"/>
    <w:multiLevelType w:val="hybridMultilevel"/>
    <w:tmpl w:val="7BFE5B9A"/>
    <w:lvl w:ilvl="0" w:tplc="FFFFFFFF">
      <w:start w:val="1"/>
      <w:numFmt w:val="lowerLetter"/>
      <w:lvlText w:val="(%1)"/>
      <w:lvlJc w:val="left"/>
      <w:pPr>
        <w:tabs>
          <w:tab w:val="num" w:pos="1080"/>
        </w:tabs>
        <w:ind w:left="1080" w:hanging="720"/>
      </w:pPr>
      <w:rPr>
        <w:rFonts w:hint="default"/>
        <w:b w:val="0"/>
        <w:sz w:val="24"/>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370"/>
        </w:tabs>
        <w:ind w:left="2370" w:hanging="39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7">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08">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09">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nsid w:val="78DC73EF"/>
    <w:multiLevelType w:val="hybridMultilevel"/>
    <w:tmpl w:val="6F86FCA4"/>
    <w:lvl w:ilvl="0" w:tplc="CE3AFFC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2">
    <w:nsid w:val="79CF53F9"/>
    <w:multiLevelType w:val="hybridMultilevel"/>
    <w:tmpl w:val="272AF66C"/>
    <w:lvl w:ilvl="0" w:tplc="3C142FB8">
      <w:start w:val="1"/>
      <w:numFmt w:val="lowerLetter"/>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13">
    <w:nsid w:val="7CD833AE"/>
    <w:multiLevelType w:val="hybridMultilevel"/>
    <w:tmpl w:val="00EE14F4"/>
    <w:lvl w:ilvl="0" w:tplc="FFFFFFFF">
      <w:start w:val="1"/>
      <w:numFmt w:val="lowerLetter"/>
      <w:lvlText w:val="%1)"/>
      <w:lvlJc w:val="left"/>
      <w:pPr>
        <w:tabs>
          <w:tab w:val="num" w:pos="2130"/>
        </w:tabs>
        <w:ind w:left="2130" w:hanging="63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rPr>
        <w:rFonts w:hint="default"/>
        <w:b/>
      </w:rPr>
    </w:lvl>
    <w:lvl w:ilvl="4" w:tplc="FFFFFFFF">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1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E205EF6"/>
    <w:multiLevelType w:val="hybridMultilevel"/>
    <w:tmpl w:val="493ACE60"/>
    <w:lvl w:ilvl="0" w:tplc="F57A05E0">
      <w:start w:val="1"/>
      <w:numFmt w:val="lowerRoman"/>
      <w:lvlText w:val="%1)"/>
      <w:lvlJc w:val="left"/>
      <w:pPr>
        <w:tabs>
          <w:tab w:val="num" w:pos="1260"/>
        </w:tabs>
        <w:ind w:left="1260" w:hanging="720"/>
      </w:pPr>
      <w:rPr>
        <w:rFonts w:hint="default"/>
      </w:rPr>
    </w:lvl>
    <w:lvl w:ilvl="1" w:tplc="BAEC90B8">
      <w:start w:val="1"/>
      <w:numFmt w:val="lowerLetter"/>
      <w:lvlText w:val="%2)"/>
      <w:lvlJc w:val="left"/>
      <w:pPr>
        <w:tabs>
          <w:tab w:val="num" w:pos="1483"/>
        </w:tabs>
        <w:ind w:left="1483" w:hanging="360"/>
      </w:pPr>
      <w:rPr>
        <w:rFonts w:hint="default"/>
      </w:rPr>
    </w:lvl>
    <w:lvl w:ilvl="2" w:tplc="0409001B">
      <w:start w:val="1"/>
      <w:numFmt w:val="lowerRoman"/>
      <w:lvlText w:val="%3."/>
      <w:lvlJc w:val="right"/>
      <w:pPr>
        <w:tabs>
          <w:tab w:val="num" w:pos="2203"/>
        </w:tabs>
        <w:ind w:left="2203" w:hanging="180"/>
      </w:pPr>
    </w:lvl>
    <w:lvl w:ilvl="3" w:tplc="0409000F" w:tentative="1">
      <w:start w:val="1"/>
      <w:numFmt w:val="decimal"/>
      <w:lvlText w:val="%4."/>
      <w:lvlJc w:val="left"/>
      <w:pPr>
        <w:tabs>
          <w:tab w:val="num" w:pos="2923"/>
        </w:tabs>
        <w:ind w:left="2923" w:hanging="360"/>
      </w:pPr>
    </w:lvl>
    <w:lvl w:ilvl="4" w:tplc="04090019" w:tentative="1">
      <w:start w:val="1"/>
      <w:numFmt w:val="lowerLetter"/>
      <w:lvlText w:val="%5."/>
      <w:lvlJc w:val="left"/>
      <w:pPr>
        <w:tabs>
          <w:tab w:val="num" w:pos="3643"/>
        </w:tabs>
        <w:ind w:left="3643" w:hanging="360"/>
      </w:pPr>
    </w:lvl>
    <w:lvl w:ilvl="5" w:tplc="0409001B" w:tentative="1">
      <w:start w:val="1"/>
      <w:numFmt w:val="lowerRoman"/>
      <w:lvlText w:val="%6."/>
      <w:lvlJc w:val="right"/>
      <w:pPr>
        <w:tabs>
          <w:tab w:val="num" w:pos="4363"/>
        </w:tabs>
        <w:ind w:left="4363" w:hanging="180"/>
      </w:pPr>
    </w:lvl>
    <w:lvl w:ilvl="6" w:tplc="0409000F" w:tentative="1">
      <w:start w:val="1"/>
      <w:numFmt w:val="decimal"/>
      <w:lvlText w:val="%7."/>
      <w:lvlJc w:val="left"/>
      <w:pPr>
        <w:tabs>
          <w:tab w:val="num" w:pos="5083"/>
        </w:tabs>
        <w:ind w:left="5083" w:hanging="360"/>
      </w:pPr>
    </w:lvl>
    <w:lvl w:ilvl="7" w:tplc="04090019" w:tentative="1">
      <w:start w:val="1"/>
      <w:numFmt w:val="lowerLetter"/>
      <w:lvlText w:val="%8."/>
      <w:lvlJc w:val="left"/>
      <w:pPr>
        <w:tabs>
          <w:tab w:val="num" w:pos="5803"/>
        </w:tabs>
        <w:ind w:left="5803" w:hanging="360"/>
      </w:pPr>
    </w:lvl>
    <w:lvl w:ilvl="8" w:tplc="0409001B" w:tentative="1">
      <w:start w:val="1"/>
      <w:numFmt w:val="lowerRoman"/>
      <w:lvlText w:val="%9."/>
      <w:lvlJc w:val="right"/>
      <w:pPr>
        <w:tabs>
          <w:tab w:val="num" w:pos="6523"/>
        </w:tabs>
        <w:ind w:left="6523" w:hanging="180"/>
      </w:pPr>
    </w:lvl>
  </w:abstractNum>
  <w:abstractNum w:abstractNumId="11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7"/>
  </w:num>
  <w:num w:numId="3">
    <w:abstractNumId w:val="8"/>
  </w:num>
  <w:num w:numId="4">
    <w:abstractNumId w:val="53"/>
  </w:num>
  <w:num w:numId="5">
    <w:abstractNumId w:val="76"/>
  </w:num>
  <w:num w:numId="6">
    <w:abstractNumId w:val="94"/>
  </w:num>
  <w:num w:numId="7">
    <w:abstractNumId w:val="92"/>
  </w:num>
  <w:num w:numId="8">
    <w:abstractNumId w:val="16"/>
  </w:num>
  <w:num w:numId="9">
    <w:abstractNumId w:val="82"/>
  </w:num>
  <w:num w:numId="10">
    <w:abstractNumId w:val="10"/>
  </w:num>
  <w:num w:numId="11">
    <w:abstractNumId w:val="52"/>
  </w:num>
  <w:num w:numId="12">
    <w:abstractNumId w:val="114"/>
  </w:num>
  <w:num w:numId="13">
    <w:abstractNumId w:val="28"/>
  </w:num>
  <w:num w:numId="14">
    <w:abstractNumId w:val="12"/>
  </w:num>
  <w:num w:numId="15">
    <w:abstractNumId w:val="61"/>
  </w:num>
  <w:num w:numId="16">
    <w:abstractNumId w:val="23"/>
  </w:num>
  <w:num w:numId="17">
    <w:abstractNumId w:val="36"/>
  </w:num>
  <w:num w:numId="18">
    <w:abstractNumId w:val="79"/>
  </w:num>
  <w:num w:numId="19">
    <w:abstractNumId w:val="72"/>
  </w:num>
  <w:num w:numId="20">
    <w:abstractNumId w:val="93"/>
  </w:num>
  <w:num w:numId="21">
    <w:abstractNumId w:val="110"/>
  </w:num>
  <w:num w:numId="22">
    <w:abstractNumId w:val="69"/>
  </w:num>
  <w:num w:numId="23">
    <w:abstractNumId w:val="67"/>
  </w:num>
  <w:num w:numId="24">
    <w:abstractNumId w:val="26"/>
  </w:num>
  <w:num w:numId="25">
    <w:abstractNumId w:val="108"/>
  </w:num>
  <w:num w:numId="26">
    <w:abstractNumId w:val="81"/>
  </w:num>
  <w:num w:numId="27">
    <w:abstractNumId w:val="18"/>
  </w:num>
  <w:num w:numId="28">
    <w:abstractNumId w:val="45"/>
  </w:num>
  <w:num w:numId="29">
    <w:abstractNumId w:val="73"/>
  </w:num>
  <w:num w:numId="30">
    <w:abstractNumId w:val="86"/>
  </w:num>
  <w:num w:numId="31">
    <w:abstractNumId w:val="90"/>
  </w:num>
  <w:num w:numId="32">
    <w:abstractNumId w:val="33"/>
  </w:num>
  <w:num w:numId="33">
    <w:abstractNumId w:val="55"/>
  </w:num>
  <w:num w:numId="34">
    <w:abstractNumId w:val="88"/>
  </w:num>
  <w:num w:numId="35">
    <w:abstractNumId w:val="29"/>
  </w:num>
  <w:num w:numId="36">
    <w:abstractNumId w:val="70"/>
  </w:num>
  <w:num w:numId="37">
    <w:abstractNumId w:val="97"/>
  </w:num>
  <w:num w:numId="38">
    <w:abstractNumId w:val="83"/>
  </w:num>
  <w:num w:numId="39">
    <w:abstractNumId w:val="4"/>
  </w:num>
  <w:num w:numId="40">
    <w:abstractNumId w:val="96"/>
  </w:num>
  <w:num w:numId="41">
    <w:abstractNumId w:val="64"/>
  </w:num>
  <w:num w:numId="42">
    <w:abstractNumId w:val="54"/>
  </w:num>
  <w:num w:numId="43">
    <w:abstractNumId w:val="85"/>
  </w:num>
  <w:num w:numId="44">
    <w:abstractNumId w:val="34"/>
  </w:num>
  <w:num w:numId="45">
    <w:abstractNumId w:val="21"/>
  </w:num>
  <w:num w:numId="46">
    <w:abstractNumId w:val="24"/>
  </w:num>
  <w:num w:numId="47">
    <w:abstractNumId w:val="50"/>
  </w:num>
  <w:num w:numId="48">
    <w:abstractNumId w:val="47"/>
  </w:num>
  <w:num w:numId="49">
    <w:abstractNumId w:val="84"/>
  </w:num>
  <w:num w:numId="50">
    <w:abstractNumId w:val="30"/>
  </w:num>
  <w:num w:numId="51">
    <w:abstractNumId w:val="68"/>
  </w:num>
  <w:num w:numId="52">
    <w:abstractNumId w:val="98"/>
  </w:num>
  <w:num w:numId="53">
    <w:abstractNumId w:val="75"/>
  </w:num>
  <w:num w:numId="54">
    <w:abstractNumId w:val="66"/>
  </w:num>
  <w:num w:numId="55">
    <w:abstractNumId w:val="103"/>
  </w:num>
  <w:num w:numId="56">
    <w:abstractNumId w:val="91"/>
  </w:num>
  <w:num w:numId="57">
    <w:abstractNumId w:val="62"/>
  </w:num>
  <w:num w:numId="58">
    <w:abstractNumId w:val="6"/>
  </w:num>
  <w:num w:numId="59">
    <w:abstractNumId w:val="59"/>
  </w:num>
  <w:num w:numId="60">
    <w:abstractNumId w:val="43"/>
  </w:num>
  <w:num w:numId="61">
    <w:abstractNumId w:val="37"/>
  </w:num>
  <w:num w:numId="62">
    <w:abstractNumId w:val="9"/>
  </w:num>
  <w:num w:numId="63">
    <w:abstractNumId w:val="35"/>
  </w:num>
  <w:num w:numId="64">
    <w:abstractNumId w:val="116"/>
  </w:num>
  <w:num w:numId="65">
    <w:abstractNumId w:val="48"/>
  </w:num>
  <w:num w:numId="66">
    <w:abstractNumId w:val="46"/>
  </w:num>
  <w:num w:numId="67">
    <w:abstractNumId w:val="41"/>
  </w:num>
  <w:num w:numId="68">
    <w:abstractNumId w:val="5"/>
  </w:num>
  <w:num w:numId="69">
    <w:abstractNumId w:val="105"/>
  </w:num>
  <w:num w:numId="70">
    <w:abstractNumId w:val="42"/>
  </w:num>
  <w:num w:numId="71">
    <w:abstractNumId w:val="95"/>
  </w:num>
  <w:num w:numId="72">
    <w:abstractNumId w:val="107"/>
  </w:num>
  <w:num w:numId="73">
    <w:abstractNumId w:val="101"/>
  </w:num>
  <w:num w:numId="74">
    <w:abstractNumId w:val="56"/>
  </w:num>
  <w:num w:numId="75">
    <w:abstractNumId w:val="25"/>
  </w:num>
  <w:num w:numId="76">
    <w:abstractNumId w:val="22"/>
  </w:num>
  <w:num w:numId="77">
    <w:abstractNumId w:val="51"/>
  </w:num>
  <w:num w:numId="78">
    <w:abstractNumId w:val="99"/>
  </w:num>
  <w:num w:numId="79">
    <w:abstractNumId w:val="31"/>
  </w:num>
  <w:num w:numId="80">
    <w:abstractNumId w:val="60"/>
  </w:num>
  <w:num w:numId="81">
    <w:abstractNumId w:val="19"/>
  </w:num>
  <w:num w:numId="82">
    <w:abstractNumId w:val="40"/>
  </w:num>
  <w:num w:numId="83">
    <w:abstractNumId w:val="63"/>
  </w:num>
  <w:num w:numId="84">
    <w:abstractNumId w:val="102"/>
  </w:num>
  <w:num w:numId="85">
    <w:abstractNumId w:val="39"/>
  </w:num>
  <w:num w:numId="86">
    <w:abstractNumId w:val="15"/>
  </w:num>
  <w:num w:numId="87">
    <w:abstractNumId w:val="109"/>
  </w:num>
  <w:num w:numId="88">
    <w:abstractNumId w:val="20"/>
  </w:num>
  <w:num w:numId="89">
    <w:abstractNumId w:val="100"/>
  </w:num>
  <w:num w:numId="90">
    <w:abstractNumId w:val="49"/>
  </w:num>
  <w:num w:numId="91">
    <w:abstractNumId w:val="78"/>
  </w:num>
  <w:num w:numId="92">
    <w:abstractNumId w:val="1"/>
  </w:num>
  <w:num w:numId="93">
    <w:abstractNumId w:val="89"/>
  </w:num>
  <w:num w:numId="94">
    <w:abstractNumId w:val="77"/>
  </w:num>
  <w:num w:numId="95">
    <w:abstractNumId w:val="106"/>
  </w:num>
  <w:num w:numId="96">
    <w:abstractNumId w:val="87"/>
  </w:num>
  <w:num w:numId="97">
    <w:abstractNumId w:val="113"/>
  </w:num>
  <w:num w:numId="98">
    <w:abstractNumId w:val="3"/>
  </w:num>
  <w:num w:numId="99">
    <w:abstractNumId w:val="115"/>
  </w:num>
  <w:num w:numId="100">
    <w:abstractNumId w:val="58"/>
  </w:num>
  <w:num w:numId="101">
    <w:abstractNumId w:val="65"/>
  </w:num>
  <w:num w:numId="102">
    <w:abstractNumId w:val="38"/>
  </w:num>
  <w:num w:numId="103">
    <w:abstractNumId w:val="111"/>
  </w:num>
  <w:num w:numId="104">
    <w:abstractNumId w:val="74"/>
  </w:num>
  <w:num w:numId="105">
    <w:abstractNumId w:val="44"/>
  </w:num>
  <w:num w:numId="106">
    <w:abstractNumId w:val="13"/>
  </w:num>
  <w:num w:numId="107">
    <w:abstractNumId w:val="11"/>
  </w:num>
  <w:num w:numId="108">
    <w:abstractNumId w:val="112"/>
  </w:num>
  <w:num w:numId="109">
    <w:abstractNumId w:val="2"/>
  </w:num>
  <w:num w:numId="110">
    <w:abstractNumId w:val="32"/>
  </w:num>
  <w:num w:numId="111">
    <w:abstractNumId w:val="80"/>
  </w:num>
  <w:num w:numId="112">
    <w:abstractNumId w:val="27"/>
  </w:num>
  <w:num w:numId="113">
    <w:abstractNumId w:val="71"/>
  </w:num>
  <w:num w:numId="114">
    <w:abstractNumId w:val="14"/>
  </w:num>
  <w:num w:numId="115">
    <w:abstractNumId w:val="57"/>
  </w:num>
  <w:num w:numId="116">
    <w:abstractNumId w:val="104"/>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402E"/>
    <w:rsid w:val="000041F0"/>
    <w:rsid w:val="00004E73"/>
    <w:rsid w:val="000052B1"/>
    <w:rsid w:val="00005F97"/>
    <w:rsid w:val="000061C3"/>
    <w:rsid w:val="0000660F"/>
    <w:rsid w:val="00012CE0"/>
    <w:rsid w:val="00013C8D"/>
    <w:rsid w:val="0001439C"/>
    <w:rsid w:val="00014865"/>
    <w:rsid w:val="00016AE9"/>
    <w:rsid w:val="00020856"/>
    <w:rsid w:val="00021894"/>
    <w:rsid w:val="000231CD"/>
    <w:rsid w:val="00024DC0"/>
    <w:rsid w:val="000252F5"/>
    <w:rsid w:val="000257F7"/>
    <w:rsid w:val="0002781C"/>
    <w:rsid w:val="000304C4"/>
    <w:rsid w:val="00030E43"/>
    <w:rsid w:val="00031514"/>
    <w:rsid w:val="00032F30"/>
    <w:rsid w:val="00034BAF"/>
    <w:rsid w:val="00035CB0"/>
    <w:rsid w:val="000362F2"/>
    <w:rsid w:val="00036B3B"/>
    <w:rsid w:val="00037ED9"/>
    <w:rsid w:val="00040B37"/>
    <w:rsid w:val="00040C11"/>
    <w:rsid w:val="00040ECB"/>
    <w:rsid w:val="000412CD"/>
    <w:rsid w:val="00042547"/>
    <w:rsid w:val="00043902"/>
    <w:rsid w:val="00044461"/>
    <w:rsid w:val="00045205"/>
    <w:rsid w:val="00045866"/>
    <w:rsid w:val="00046C71"/>
    <w:rsid w:val="00050894"/>
    <w:rsid w:val="000508DF"/>
    <w:rsid w:val="0005148D"/>
    <w:rsid w:val="00051E08"/>
    <w:rsid w:val="00053771"/>
    <w:rsid w:val="00055071"/>
    <w:rsid w:val="00056B83"/>
    <w:rsid w:val="00057665"/>
    <w:rsid w:val="00057F33"/>
    <w:rsid w:val="0006177D"/>
    <w:rsid w:val="000627D0"/>
    <w:rsid w:val="00062808"/>
    <w:rsid w:val="00065777"/>
    <w:rsid w:val="000657D4"/>
    <w:rsid w:val="00071285"/>
    <w:rsid w:val="0007370B"/>
    <w:rsid w:val="00073BC6"/>
    <w:rsid w:val="00074B55"/>
    <w:rsid w:val="000767C0"/>
    <w:rsid w:val="00081C5D"/>
    <w:rsid w:val="000825AE"/>
    <w:rsid w:val="00082D78"/>
    <w:rsid w:val="000839E4"/>
    <w:rsid w:val="000850EA"/>
    <w:rsid w:val="00086C19"/>
    <w:rsid w:val="0008731F"/>
    <w:rsid w:val="000875BA"/>
    <w:rsid w:val="000877D1"/>
    <w:rsid w:val="00090860"/>
    <w:rsid w:val="00090FAD"/>
    <w:rsid w:val="0009228A"/>
    <w:rsid w:val="000943CC"/>
    <w:rsid w:val="00094D6B"/>
    <w:rsid w:val="00095C59"/>
    <w:rsid w:val="00095DB6"/>
    <w:rsid w:val="000A0EA3"/>
    <w:rsid w:val="000A21AF"/>
    <w:rsid w:val="000A2507"/>
    <w:rsid w:val="000A2B78"/>
    <w:rsid w:val="000A310B"/>
    <w:rsid w:val="000A3D4D"/>
    <w:rsid w:val="000A3E19"/>
    <w:rsid w:val="000A4750"/>
    <w:rsid w:val="000A6795"/>
    <w:rsid w:val="000B0E78"/>
    <w:rsid w:val="000B2971"/>
    <w:rsid w:val="000B2DD7"/>
    <w:rsid w:val="000B363A"/>
    <w:rsid w:val="000B5C80"/>
    <w:rsid w:val="000B6794"/>
    <w:rsid w:val="000C0027"/>
    <w:rsid w:val="000C006B"/>
    <w:rsid w:val="000C045A"/>
    <w:rsid w:val="000C1829"/>
    <w:rsid w:val="000C2302"/>
    <w:rsid w:val="000C3A63"/>
    <w:rsid w:val="000C5B76"/>
    <w:rsid w:val="000C6433"/>
    <w:rsid w:val="000C6A8C"/>
    <w:rsid w:val="000C7AD3"/>
    <w:rsid w:val="000D040B"/>
    <w:rsid w:val="000D1B8C"/>
    <w:rsid w:val="000D2C02"/>
    <w:rsid w:val="000D3CAF"/>
    <w:rsid w:val="000D3DA0"/>
    <w:rsid w:val="000D4C3C"/>
    <w:rsid w:val="000D5D00"/>
    <w:rsid w:val="000D66E7"/>
    <w:rsid w:val="000D7A72"/>
    <w:rsid w:val="000D7F83"/>
    <w:rsid w:val="000E01E9"/>
    <w:rsid w:val="000E23D0"/>
    <w:rsid w:val="000E28C7"/>
    <w:rsid w:val="000E2CC4"/>
    <w:rsid w:val="000E32BB"/>
    <w:rsid w:val="000E5C00"/>
    <w:rsid w:val="000E5D58"/>
    <w:rsid w:val="000E61D3"/>
    <w:rsid w:val="000E632B"/>
    <w:rsid w:val="000E6811"/>
    <w:rsid w:val="000F0BCB"/>
    <w:rsid w:val="000F2E30"/>
    <w:rsid w:val="000F330D"/>
    <w:rsid w:val="000F4059"/>
    <w:rsid w:val="000F5A34"/>
    <w:rsid w:val="000F5C1B"/>
    <w:rsid w:val="000F6EBB"/>
    <w:rsid w:val="000F7AE9"/>
    <w:rsid w:val="000F7FE6"/>
    <w:rsid w:val="0010035D"/>
    <w:rsid w:val="001005A8"/>
    <w:rsid w:val="00101594"/>
    <w:rsid w:val="001026E8"/>
    <w:rsid w:val="001034F7"/>
    <w:rsid w:val="0010375C"/>
    <w:rsid w:val="00103D96"/>
    <w:rsid w:val="001047EA"/>
    <w:rsid w:val="00104A1D"/>
    <w:rsid w:val="001052F4"/>
    <w:rsid w:val="00106515"/>
    <w:rsid w:val="00106AC4"/>
    <w:rsid w:val="00110404"/>
    <w:rsid w:val="00110576"/>
    <w:rsid w:val="001113A7"/>
    <w:rsid w:val="00111F5F"/>
    <w:rsid w:val="001120FC"/>
    <w:rsid w:val="00112C71"/>
    <w:rsid w:val="00113316"/>
    <w:rsid w:val="00113FC6"/>
    <w:rsid w:val="001144C5"/>
    <w:rsid w:val="001163F5"/>
    <w:rsid w:val="00116503"/>
    <w:rsid w:val="0011688D"/>
    <w:rsid w:val="00116F0D"/>
    <w:rsid w:val="0011765C"/>
    <w:rsid w:val="00120D66"/>
    <w:rsid w:val="001211AE"/>
    <w:rsid w:val="001217F4"/>
    <w:rsid w:val="001218D4"/>
    <w:rsid w:val="00121FC1"/>
    <w:rsid w:val="00123D53"/>
    <w:rsid w:val="00124F03"/>
    <w:rsid w:val="0012519E"/>
    <w:rsid w:val="001256BE"/>
    <w:rsid w:val="00126B8D"/>
    <w:rsid w:val="00127579"/>
    <w:rsid w:val="001275B5"/>
    <w:rsid w:val="001279FF"/>
    <w:rsid w:val="00130A73"/>
    <w:rsid w:val="00130E5C"/>
    <w:rsid w:val="0013370E"/>
    <w:rsid w:val="00134751"/>
    <w:rsid w:val="00135DB3"/>
    <w:rsid w:val="00136C87"/>
    <w:rsid w:val="00137A11"/>
    <w:rsid w:val="00137E41"/>
    <w:rsid w:val="0014172F"/>
    <w:rsid w:val="001425B5"/>
    <w:rsid w:val="00144ACC"/>
    <w:rsid w:val="00144DEA"/>
    <w:rsid w:val="00145301"/>
    <w:rsid w:val="0014621D"/>
    <w:rsid w:val="00146997"/>
    <w:rsid w:val="00147E6F"/>
    <w:rsid w:val="00151811"/>
    <w:rsid w:val="0015189E"/>
    <w:rsid w:val="00152602"/>
    <w:rsid w:val="001528E5"/>
    <w:rsid w:val="00153879"/>
    <w:rsid w:val="001539B6"/>
    <w:rsid w:val="00153C7B"/>
    <w:rsid w:val="00154A38"/>
    <w:rsid w:val="001566C2"/>
    <w:rsid w:val="00156D5B"/>
    <w:rsid w:val="00160CC5"/>
    <w:rsid w:val="00160D6B"/>
    <w:rsid w:val="001612AD"/>
    <w:rsid w:val="001615B5"/>
    <w:rsid w:val="0016170F"/>
    <w:rsid w:val="00161866"/>
    <w:rsid w:val="00162AAC"/>
    <w:rsid w:val="0016396F"/>
    <w:rsid w:val="00164FA1"/>
    <w:rsid w:val="00165040"/>
    <w:rsid w:val="00170E3E"/>
    <w:rsid w:val="00172765"/>
    <w:rsid w:val="00174A90"/>
    <w:rsid w:val="00176113"/>
    <w:rsid w:val="00176589"/>
    <w:rsid w:val="00176828"/>
    <w:rsid w:val="001816EB"/>
    <w:rsid w:val="00182C75"/>
    <w:rsid w:val="00182F64"/>
    <w:rsid w:val="00184DC8"/>
    <w:rsid w:val="00185909"/>
    <w:rsid w:val="0018599C"/>
    <w:rsid w:val="0018622F"/>
    <w:rsid w:val="001878F1"/>
    <w:rsid w:val="00187948"/>
    <w:rsid w:val="00191913"/>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2757"/>
    <w:rsid w:val="001B3AE9"/>
    <w:rsid w:val="001B3E99"/>
    <w:rsid w:val="001B671D"/>
    <w:rsid w:val="001B6C01"/>
    <w:rsid w:val="001B71A1"/>
    <w:rsid w:val="001B76A4"/>
    <w:rsid w:val="001B76ED"/>
    <w:rsid w:val="001B7C68"/>
    <w:rsid w:val="001C0F4C"/>
    <w:rsid w:val="001C104C"/>
    <w:rsid w:val="001C15A7"/>
    <w:rsid w:val="001C2EA4"/>
    <w:rsid w:val="001C2EF1"/>
    <w:rsid w:val="001C3201"/>
    <w:rsid w:val="001C636F"/>
    <w:rsid w:val="001C6543"/>
    <w:rsid w:val="001C66ED"/>
    <w:rsid w:val="001C6F07"/>
    <w:rsid w:val="001C727B"/>
    <w:rsid w:val="001C7EAA"/>
    <w:rsid w:val="001D13C3"/>
    <w:rsid w:val="001D1BB0"/>
    <w:rsid w:val="001D20CB"/>
    <w:rsid w:val="001D312F"/>
    <w:rsid w:val="001D4703"/>
    <w:rsid w:val="001D4B4A"/>
    <w:rsid w:val="001D6AB8"/>
    <w:rsid w:val="001D7AF9"/>
    <w:rsid w:val="001E2E36"/>
    <w:rsid w:val="001E2F17"/>
    <w:rsid w:val="001E31AE"/>
    <w:rsid w:val="001E324B"/>
    <w:rsid w:val="001E3CBB"/>
    <w:rsid w:val="001E4BA6"/>
    <w:rsid w:val="001E4D93"/>
    <w:rsid w:val="001E5417"/>
    <w:rsid w:val="001E5467"/>
    <w:rsid w:val="001E58C1"/>
    <w:rsid w:val="001E654C"/>
    <w:rsid w:val="001F0391"/>
    <w:rsid w:val="001F0AEA"/>
    <w:rsid w:val="001F1E63"/>
    <w:rsid w:val="001F290F"/>
    <w:rsid w:val="001F39D0"/>
    <w:rsid w:val="001F4428"/>
    <w:rsid w:val="001F4A3C"/>
    <w:rsid w:val="001F4BB8"/>
    <w:rsid w:val="001F689A"/>
    <w:rsid w:val="001F6F68"/>
    <w:rsid w:val="002007DF"/>
    <w:rsid w:val="00200B2A"/>
    <w:rsid w:val="0020124F"/>
    <w:rsid w:val="002018DE"/>
    <w:rsid w:val="00201E84"/>
    <w:rsid w:val="00203AF3"/>
    <w:rsid w:val="00204AF9"/>
    <w:rsid w:val="00205E73"/>
    <w:rsid w:val="00206649"/>
    <w:rsid w:val="00207755"/>
    <w:rsid w:val="00207767"/>
    <w:rsid w:val="00210902"/>
    <w:rsid w:val="002115F6"/>
    <w:rsid w:val="0021184D"/>
    <w:rsid w:val="002124ED"/>
    <w:rsid w:val="002141C1"/>
    <w:rsid w:val="00215A1C"/>
    <w:rsid w:val="002167A6"/>
    <w:rsid w:val="00217514"/>
    <w:rsid w:val="0021761E"/>
    <w:rsid w:val="002206A3"/>
    <w:rsid w:val="0022099C"/>
    <w:rsid w:val="00220E37"/>
    <w:rsid w:val="0022125D"/>
    <w:rsid w:val="00221AFC"/>
    <w:rsid w:val="00223C8C"/>
    <w:rsid w:val="00223DD6"/>
    <w:rsid w:val="002249C1"/>
    <w:rsid w:val="002256F2"/>
    <w:rsid w:val="00226A40"/>
    <w:rsid w:val="00230B94"/>
    <w:rsid w:val="0023116A"/>
    <w:rsid w:val="002318E2"/>
    <w:rsid w:val="00231B46"/>
    <w:rsid w:val="00232783"/>
    <w:rsid w:val="00232B67"/>
    <w:rsid w:val="00233EA9"/>
    <w:rsid w:val="002341CD"/>
    <w:rsid w:val="00236C72"/>
    <w:rsid w:val="00236F11"/>
    <w:rsid w:val="002378EC"/>
    <w:rsid w:val="00240503"/>
    <w:rsid w:val="00240591"/>
    <w:rsid w:val="00240FC9"/>
    <w:rsid w:val="00241857"/>
    <w:rsid w:val="00241C97"/>
    <w:rsid w:val="00241CCC"/>
    <w:rsid w:val="0024277B"/>
    <w:rsid w:val="00243B36"/>
    <w:rsid w:val="002446CC"/>
    <w:rsid w:val="00244B3F"/>
    <w:rsid w:val="00246272"/>
    <w:rsid w:val="00246D23"/>
    <w:rsid w:val="0024742C"/>
    <w:rsid w:val="0025246F"/>
    <w:rsid w:val="00252470"/>
    <w:rsid w:val="00252EF8"/>
    <w:rsid w:val="00253667"/>
    <w:rsid w:val="002536EA"/>
    <w:rsid w:val="00256A2F"/>
    <w:rsid w:val="00257EF0"/>
    <w:rsid w:val="00261848"/>
    <w:rsid w:val="002629FA"/>
    <w:rsid w:val="002637C7"/>
    <w:rsid w:val="00263CF0"/>
    <w:rsid w:val="002679AC"/>
    <w:rsid w:val="0027092E"/>
    <w:rsid w:val="00272D33"/>
    <w:rsid w:val="00272FE9"/>
    <w:rsid w:val="0027421F"/>
    <w:rsid w:val="0027487A"/>
    <w:rsid w:val="00274D4F"/>
    <w:rsid w:val="00275364"/>
    <w:rsid w:val="00275F77"/>
    <w:rsid w:val="00280090"/>
    <w:rsid w:val="0028042D"/>
    <w:rsid w:val="002805E4"/>
    <w:rsid w:val="002823DE"/>
    <w:rsid w:val="00284EF3"/>
    <w:rsid w:val="002852D8"/>
    <w:rsid w:val="0028579F"/>
    <w:rsid w:val="002867A1"/>
    <w:rsid w:val="002875CF"/>
    <w:rsid w:val="00290CAB"/>
    <w:rsid w:val="00291055"/>
    <w:rsid w:val="002912B2"/>
    <w:rsid w:val="00291B6D"/>
    <w:rsid w:val="00291C95"/>
    <w:rsid w:val="00291F9D"/>
    <w:rsid w:val="00292006"/>
    <w:rsid w:val="00292A47"/>
    <w:rsid w:val="00292E58"/>
    <w:rsid w:val="00293AF6"/>
    <w:rsid w:val="002950EE"/>
    <w:rsid w:val="00295110"/>
    <w:rsid w:val="00295BD0"/>
    <w:rsid w:val="002963EE"/>
    <w:rsid w:val="00296836"/>
    <w:rsid w:val="00296D67"/>
    <w:rsid w:val="00297706"/>
    <w:rsid w:val="00297806"/>
    <w:rsid w:val="002A13A3"/>
    <w:rsid w:val="002A2CEA"/>
    <w:rsid w:val="002A3749"/>
    <w:rsid w:val="002A43D5"/>
    <w:rsid w:val="002A49CF"/>
    <w:rsid w:val="002A56C4"/>
    <w:rsid w:val="002A5891"/>
    <w:rsid w:val="002A5B9A"/>
    <w:rsid w:val="002A5DB6"/>
    <w:rsid w:val="002A60A8"/>
    <w:rsid w:val="002B0279"/>
    <w:rsid w:val="002B2B99"/>
    <w:rsid w:val="002B5575"/>
    <w:rsid w:val="002B5D2C"/>
    <w:rsid w:val="002B5D4E"/>
    <w:rsid w:val="002B7235"/>
    <w:rsid w:val="002B7593"/>
    <w:rsid w:val="002C0D67"/>
    <w:rsid w:val="002C325D"/>
    <w:rsid w:val="002C3360"/>
    <w:rsid w:val="002C358C"/>
    <w:rsid w:val="002C47FB"/>
    <w:rsid w:val="002C570B"/>
    <w:rsid w:val="002C6DBA"/>
    <w:rsid w:val="002C71DE"/>
    <w:rsid w:val="002D1975"/>
    <w:rsid w:val="002D2A7D"/>
    <w:rsid w:val="002D2BC3"/>
    <w:rsid w:val="002D2CB3"/>
    <w:rsid w:val="002D3A3A"/>
    <w:rsid w:val="002D44EE"/>
    <w:rsid w:val="002D4E5C"/>
    <w:rsid w:val="002D5A78"/>
    <w:rsid w:val="002E029B"/>
    <w:rsid w:val="002E038A"/>
    <w:rsid w:val="002E0A38"/>
    <w:rsid w:val="002E0B55"/>
    <w:rsid w:val="002E266A"/>
    <w:rsid w:val="002E498A"/>
    <w:rsid w:val="002E5524"/>
    <w:rsid w:val="002E62BD"/>
    <w:rsid w:val="002E65BF"/>
    <w:rsid w:val="002E6CFA"/>
    <w:rsid w:val="002F0CC6"/>
    <w:rsid w:val="002F37EA"/>
    <w:rsid w:val="002F424A"/>
    <w:rsid w:val="002F53DC"/>
    <w:rsid w:val="002F55FC"/>
    <w:rsid w:val="002F58B8"/>
    <w:rsid w:val="002F6409"/>
    <w:rsid w:val="002F6F8F"/>
    <w:rsid w:val="002F78B8"/>
    <w:rsid w:val="00301F32"/>
    <w:rsid w:val="00302460"/>
    <w:rsid w:val="00302AE8"/>
    <w:rsid w:val="00302F10"/>
    <w:rsid w:val="00305960"/>
    <w:rsid w:val="003062EC"/>
    <w:rsid w:val="003063A0"/>
    <w:rsid w:val="00306D2D"/>
    <w:rsid w:val="00306EFA"/>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4B41"/>
    <w:rsid w:val="003253D0"/>
    <w:rsid w:val="00325DB3"/>
    <w:rsid w:val="00326642"/>
    <w:rsid w:val="00330E12"/>
    <w:rsid w:val="00330EE3"/>
    <w:rsid w:val="00331E7B"/>
    <w:rsid w:val="0033353F"/>
    <w:rsid w:val="00333F77"/>
    <w:rsid w:val="00335770"/>
    <w:rsid w:val="003358FF"/>
    <w:rsid w:val="00336ADE"/>
    <w:rsid w:val="00337352"/>
    <w:rsid w:val="0033741B"/>
    <w:rsid w:val="003375B3"/>
    <w:rsid w:val="00341049"/>
    <w:rsid w:val="00341056"/>
    <w:rsid w:val="003414A1"/>
    <w:rsid w:val="003442B7"/>
    <w:rsid w:val="003451B1"/>
    <w:rsid w:val="003451E3"/>
    <w:rsid w:val="003463BC"/>
    <w:rsid w:val="003463FF"/>
    <w:rsid w:val="00347FC1"/>
    <w:rsid w:val="00350C2E"/>
    <w:rsid w:val="0035196F"/>
    <w:rsid w:val="00357392"/>
    <w:rsid w:val="00357BEB"/>
    <w:rsid w:val="00360065"/>
    <w:rsid w:val="00360EAF"/>
    <w:rsid w:val="003619ED"/>
    <w:rsid w:val="00361D0C"/>
    <w:rsid w:val="003627A0"/>
    <w:rsid w:val="003631A9"/>
    <w:rsid w:val="00363F5D"/>
    <w:rsid w:val="00366719"/>
    <w:rsid w:val="00366AEA"/>
    <w:rsid w:val="00366B27"/>
    <w:rsid w:val="00366EAA"/>
    <w:rsid w:val="00367720"/>
    <w:rsid w:val="0036799E"/>
    <w:rsid w:val="00367B36"/>
    <w:rsid w:val="00373199"/>
    <w:rsid w:val="003739D2"/>
    <w:rsid w:val="00375889"/>
    <w:rsid w:val="00376C5B"/>
    <w:rsid w:val="00376CF6"/>
    <w:rsid w:val="0037702E"/>
    <w:rsid w:val="0037715E"/>
    <w:rsid w:val="0037765B"/>
    <w:rsid w:val="00377B25"/>
    <w:rsid w:val="00377E86"/>
    <w:rsid w:val="003803F0"/>
    <w:rsid w:val="0038091E"/>
    <w:rsid w:val="00381476"/>
    <w:rsid w:val="00382D5F"/>
    <w:rsid w:val="00382EC3"/>
    <w:rsid w:val="003831F0"/>
    <w:rsid w:val="003834AD"/>
    <w:rsid w:val="00383F43"/>
    <w:rsid w:val="00384087"/>
    <w:rsid w:val="00386C53"/>
    <w:rsid w:val="00386EDD"/>
    <w:rsid w:val="00387CF6"/>
    <w:rsid w:val="00387FA3"/>
    <w:rsid w:val="00390858"/>
    <w:rsid w:val="00391490"/>
    <w:rsid w:val="0039221C"/>
    <w:rsid w:val="00392BB6"/>
    <w:rsid w:val="00393A75"/>
    <w:rsid w:val="00393B0F"/>
    <w:rsid w:val="00394718"/>
    <w:rsid w:val="00394E4E"/>
    <w:rsid w:val="00394FCE"/>
    <w:rsid w:val="0039576C"/>
    <w:rsid w:val="00395ED1"/>
    <w:rsid w:val="0039613D"/>
    <w:rsid w:val="00396312"/>
    <w:rsid w:val="00396A0A"/>
    <w:rsid w:val="003972B8"/>
    <w:rsid w:val="003978B1"/>
    <w:rsid w:val="003A35AA"/>
    <w:rsid w:val="003A3AAD"/>
    <w:rsid w:val="003A5192"/>
    <w:rsid w:val="003A6A2B"/>
    <w:rsid w:val="003A6ABD"/>
    <w:rsid w:val="003A7AD5"/>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3261"/>
    <w:rsid w:val="003C32E0"/>
    <w:rsid w:val="003C3E1F"/>
    <w:rsid w:val="003C4A3C"/>
    <w:rsid w:val="003C4F60"/>
    <w:rsid w:val="003C674D"/>
    <w:rsid w:val="003C6EA7"/>
    <w:rsid w:val="003D0DA3"/>
    <w:rsid w:val="003D2C2B"/>
    <w:rsid w:val="003D3D7A"/>
    <w:rsid w:val="003D4420"/>
    <w:rsid w:val="003D5CF7"/>
    <w:rsid w:val="003D6603"/>
    <w:rsid w:val="003D7411"/>
    <w:rsid w:val="003D74F2"/>
    <w:rsid w:val="003E0031"/>
    <w:rsid w:val="003E0ECF"/>
    <w:rsid w:val="003E496C"/>
    <w:rsid w:val="003E5BCA"/>
    <w:rsid w:val="003E6DE1"/>
    <w:rsid w:val="003F1596"/>
    <w:rsid w:val="003F3F69"/>
    <w:rsid w:val="003F4A3F"/>
    <w:rsid w:val="003F4C9F"/>
    <w:rsid w:val="003F5DE3"/>
    <w:rsid w:val="003F64C4"/>
    <w:rsid w:val="003F65AB"/>
    <w:rsid w:val="004008D1"/>
    <w:rsid w:val="004012FF"/>
    <w:rsid w:val="0040273E"/>
    <w:rsid w:val="00403954"/>
    <w:rsid w:val="00404C82"/>
    <w:rsid w:val="00410EC8"/>
    <w:rsid w:val="00412A44"/>
    <w:rsid w:val="00413185"/>
    <w:rsid w:val="00414F6F"/>
    <w:rsid w:val="00416163"/>
    <w:rsid w:val="00420910"/>
    <w:rsid w:val="00422ABB"/>
    <w:rsid w:val="00422E97"/>
    <w:rsid w:val="00422F57"/>
    <w:rsid w:val="004230EE"/>
    <w:rsid w:val="004235EC"/>
    <w:rsid w:val="0042431C"/>
    <w:rsid w:val="004255D1"/>
    <w:rsid w:val="004267DA"/>
    <w:rsid w:val="00427045"/>
    <w:rsid w:val="004271E5"/>
    <w:rsid w:val="004272A4"/>
    <w:rsid w:val="00430147"/>
    <w:rsid w:val="0043174D"/>
    <w:rsid w:val="00431FB7"/>
    <w:rsid w:val="004321F7"/>
    <w:rsid w:val="0043233B"/>
    <w:rsid w:val="00440863"/>
    <w:rsid w:val="0044135F"/>
    <w:rsid w:val="004426C3"/>
    <w:rsid w:val="004443AA"/>
    <w:rsid w:val="0044563A"/>
    <w:rsid w:val="0044580F"/>
    <w:rsid w:val="00445A7A"/>
    <w:rsid w:val="00446254"/>
    <w:rsid w:val="00446276"/>
    <w:rsid w:val="004504BE"/>
    <w:rsid w:val="004505C0"/>
    <w:rsid w:val="00451A5C"/>
    <w:rsid w:val="00453BFA"/>
    <w:rsid w:val="0045420B"/>
    <w:rsid w:val="00455B84"/>
    <w:rsid w:val="00457AEB"/>
    <w:rsid w:val="0046005D"/>
    <w:rsid w:val="0046068B"/>
    <w:rsid w:val="00461537"/>
    <w:rsid w:val="00461D66"/>
    <w:rsid w:val="00462632"/>
    <w:rsid w:val="0046282B"/>
    <w:rsid w:val="004635BE"/>
    <w:rsid w:val="00463621"/>
    <w:rsid w:val="004651B5"/>
    <w:rsid w:val="00465274"/>
    <w:rsid w:val="0046574B"/>
    <w:rsid w:val="00466ED8"/>
    <w:rsid w:val="004677BD"/>
    <w:rsid w:val="00467F0D"/>
    <w:rsid w:val="00470B52"/>
    <w:rsid w:val="004713BE"/>
    <w:rsid w:val="0047218D"/>
    <w:rsid w:val="00472C68"/>
    <w:rsid w:val="00472E69"/>
    <w:rsid w:val="004735C5"/>
    <w:rsid w:val="00475235"/>
    <w:rsid w:val="004754BF"/>
    <w:rsid w:val="0047614A"/>
    <w:rsid w:val="00476FD8"/>
    <w:rsid w:val="0048126B"/>
    <w:rsid w:val="00481A17"/>
    <w:rsid w:val="00484B0E"/>
    <w:rsid w:val="004855E8"/>
    <w:rsid w:val="00485ABB"/>
    <w:rsid w:val="0048661C"/>
    <w:rsid w:val="00487070"/>
    <w:rsid w:val="00487483"/>
    <w:rsid w:val="00487662"/>
    <w:rsid w:val="00487E8B"/>
    <w:rsid w:val="004918A8"/>
    <w:rsid w:val="00491ADD"/>
    <w:rsid w:val="00492352"/>
    <w:rsid w:val="00492DCF"/>
    <w:rsid w:val="0049344D"/>
    <w:rsid w:val="00494506"/>
    <w:rsid w:val="00496F69"/>
    <w:rsid w:val="00497DE2"/>
    <w:rsid w:val="004A0491"/>
    <w:rsid w:val="004A0C1C"/>
    <w:rsid w:val="004A10B3"/>
    <w:rsid w:val="004A23A1"/>
    <w:rsid w:val="004A2947"/>
    <w:rsid w:val="004A3831"/>
    <w:rsid w:val="004A38AC"/>
    <w:rsid w:val="004A3CF1"/>
    <w:rsid w:val="004A586E"/>
    <w:rsid w:val="004A6A42"/>
    <w:rsid w:val="004A7B96"/>
    <w:rsid w:val="004A7CEB"/>
    <w:rsid w:val="004B013D"/>
    <w:rsid w:val="004B3347"/>
    <w:rsid w:val="004B37EC"/>
    <w:rsid w:val="004B416E"/>
    <w:rsid w:val="004B4CBD"/>
    <w:rsid w:val="004B6782"/>
    <w:rsid w:val="004B6F4E"/>
    <w:rsid w:val="004B734A"/>
    <w:rsid w:val="004C005D"/>
    <w:rsid w:val="004C0270"/>
    <w:rsid w:val="004C0B17"/>
    <w:rsid w:val="004C20A8"/>
    <w:rsid w:val="004C37BD"/>
    <w:rsid w:val="004C4320"/>
    <w:rsid w:val="004C4F06"/>
    <w:rsid w:val="004C7115"/>
    <w:rsid w:val="004C7321"/>
    <w:rsid w:val="004D0159"/>
    <w:rsid w:val="004D02CE"/>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E69F5"/>
    <w:rsid w:val="004E7FB5"/>
    <w:rsid w:val="004F145C"/>
    <w:rsid w:val="004F239A"/>
    <w:rsid w:val="004F4728"/>
    <w:rsid w:val="004F4CB9"/>
    <w:rsid w:val="004F5408"/>
    <w:rsid w:val="004F5B2A"/>
    <w:rsid w:val="004F6CCD"/>
    <w:rsid w:val="004F76D2"/>
    <w:rsid w:val="004F7DD0"/>
    <w:rsid w:val="004F7FC7"/>
    <w:rsid w:val="00500050"/>
    <w:rsid w:val="00500228"/>
    <w:rsid w:val="00500C3D"/>
    <w:rsid w:val="0050113C"/>
    <w:rsid w:val="00502659"/>
    <w:rsid w:val="005031B2"/>
    <w:rsid w:val="005038EC"/>
    <w:rsid w:val="00505198"/>
    <w:rsid w:val="00506C5F"/>
    <w:rsid w:val="00510546"/>
    <w:rsid w:val="00511330"/>
    <w:rsid w:val="0051162C"/>
    <w:rsid w:val="005117E7"/>
    <w:rsid w:val="00514234"/>
    <w:rsid w:val="00515976"/>
    <w:rsid w:val="00515AA9"/>
    <w:rsid w:val="00515F05"/>
    <w:rsid w:val="00515F51"/>
    <w:rsid w:val="00520555"/>
    <w:rsid w:val="00521203"/>
    <w:rsid w:val="00522977"/>
    <w:rsid w:val="00523271"/>
    <w:rsid w:val="00523D4E"/>
    <w:rsid w:val="00524C06"/>
    <w:rsid w:val="00526324"/>
    <w:rsid w:val="00526C82"/>
    <w:rsid w:val="00527091"/>
    <w:rsid w:val="005275EC"/>
    <w:rsid w:val="0053070F"/>
    <w:rsid w:val="005308B2"/>
    <w:rsid w:val="00532E4E"/>
    <w:rsid w:val="00533AF2"/>
    <w:rsid w:val="005343EC"/>
    <w:rsid w:val="005359BD"/>
    <w:rsid w:val="00535D09"/>
    <w:rsid w:val="005360CB"/>
    <w:rsid w:val="005365B7"/>
    <w:rsid w:val="00537C10"/>
    <w:rsid w:val="005402F4"/>
    <w:rsid w:val="00543ECB"/>
    <w:rsid w:val="00544663"/>
    <w:rsid w:val="00545C56"/>
    <w:rsid w:val="00546A18"/>
    <w:rsid w:val="00547640"/>
    <w:rsid w:val="00547FCC"/>
    <w:rsid w:val="00550CA8"/>
    <w:rsid w:val="00550D0D"/>
    <w:rsid w:val="0055148A"/>
    <w:rsid w:val="0055273E"/>
    <w:rsid w:val="005529F9"/>
    <w:rsid w:val="00553618"/>
    <w:rsid w:val="00554CB8"/>
    <w:rsid w:val="00555356"/>
    <w:rsid w:val="0055644A"/>
    <w:rsid w:val="00561592"/>
    <w:rsid w:val="00563267"/>
    <w:rsid w:val="00563F29"/>
    <w:rsid w:val="0056416B"/>
    <w:rsid w:val="005648A4"/>
    <w:rsid w:val="0056761F"/>
    <w:rsid w:val="0057150D"/>
    <w:rsid w:val="00571B3E"/>
    <w:rsid w:val="0057237F"/>
    <w:rsid w:val="00572B2F"/>
    <w:rsid w:val="00574623"/>
    <w:rsid w:val="005747CA"/>
    <w:rsid w:val="00574886"/>
    <w:rsid w:val="00574EF9"/>
    <w:rsid w:val="00580B54"/>
    <w:rsid w:val="00580DA6"/>
    <w:rsid w:val="005811FD"/>
    <w:rsid w:val="0058158B"/>
    <w:rsid w:val="0058168E"/>
    <w:rsid w:val="00582330"/>
    <w:rsid w:val="00582FB5"/>
    <w:rsid w:val="0058301F"/>
    <w:rsid w:val="005853A9"/>
    <w:rsid w:val="00585D0F"/>
    <w:rsid w:val="005877CA"/>
    <w:rsid w:val="00587AE5"/>
    <w:rsid w:val="005907FF"/>
    <w:rsid w:val="00591DA3"/>
    <w:rsid w:val="005921BE"/>
    <w:rsid w:val="00592394"/>
    <w:rsid w:val="00593D5C"/>
    <w:rsid w:val="005A3507"/>
    <w:rsid w:val="005A4A37"/>
    <w:rsid w:val="005A4AFD"/>
    <w:rsid w:val="005A4CEA"/>
    <w:rsid w:val="005A4D7D"/>
    <w:rsid w:val="005A4D7E"/>
    <w:rsid w:val="005A5E1F"/>
    <w:rsid w:val="005A6D88"/>
    <w:rsid w:val="005A7106"/>
    <w:rsid w:val="005B22B6"/>
    <w:rsid w:val="005B2DF4"/>
    <w:rsid w:val="005B3040"/>
    <w:rsid w:val="005B3B9D"/>
    <w:rsid w:val="005B4282"/>
    <w:rsid w:val="005B684D"/>
    <w:rsid w:val="005C1787"/>
    <w:rsid w:val="005C1B61"/>
    <w:rsid w:val="005C1BD9"/>
    <w:rsid w:val="005C29FA"/>
    <w:rsid w:val="005C30C0"/>
    <w:rsid w:val="005C4FA1"/>
    <w:rsid w:val="005C5581"/>
    <w:rsid w:val="005C6B2D"/>
    <w:rsid w:val="005D02D1"/>
    <w:rsid w:val="005D07F7"/>
    <w:rsid w:val="005D1747"/>
    <w:rsid w:val="005D2D40"/>
    <w:rsid w:val="005D2DE7"/>
    <w:rsid w:val="005D35D2"/>
    <w:rsid w:val="005D36CF"/>
    <w:rsid w:val="005D3BA0"/>
    <w:rsid w:val="005D5472"/>
    <w:rsid w:val="005D7154"/>
    <w:rsid w:val="005D75A5"/>
    <w:rsid w:val="005D7D39"/>
    <w:rsid w:val="005E0412"/>
    <w:rsid w:val="005E1241"/>
    <w:rsid w:val="005E1876"/>
    <w:rsid w:val="005E4DB1"/>
    <w:rsid w:val="005E5F53"/>
    <w:rsid w:val="005E6024"/>
    <w:rsid w:val="005E6619"/>
    <w:rsid w:val="005E7705"/>
    <w:rsid w:val="005F043A"/>
    <w:rsid w:val="005F0507"/>
    <w:rsid w:val="005F11FC"/>
    <w:rsid w:val="005F12FE"/>
    <w:rsid w:val="005F13F8"/>
    <w:rsid w:val="005F1DF8"/>
    <w:rsid w:val="005F1F70"/>
    <w:rsid w:val="005F46F5"/>
    <w:rsid w:val="005F4DEC"/>
    <w:rsid w:val="005F6157"/>
    <w:rsid w:val="005F7373"/>
    <w:rsid w:val="005F7B08"/>
    <w:rsid w:val="0060040D"/>
    <w:rsid w:val="006004FF"/>
    <w:rsid w:val="00600659"/>
    <w:rsid w:val="006017D8"/>
    <w:rsid w:val="00601A98"/>
    <w:rsid w:val="0060228D"/>
    <w:rsid w:val="00602828"/>
    <w:rsid w:val="00602C1A"/>
    <w:rsid w:val="00602D0D"/>
    <w:rsid w:val="00602EC0"/>
    <w:rsid w:val="006031FE"/>
    <w:rsid w:val="0060456E"/>
    <w:rsid w:val="0060703C"/>
    <w:rsid w:val="00611F55"/>
    <w:rsid w:val="00612925"/>
    <w:rsid w:val="00612B52"/>
    <w:rsid w:val="00612B55"/>
    <w:rsid w:val="00613F0F"/>
    <w:rsid w:val="006146AA"/>
    <w:rsid w:val="00614B03"/>
    <w:rsid w:val="00615555"/>
    <w:rsid w:val="0061781D"/>
    <w:rsid w:val="00620CD9"/>
    <w:rsid w:val="00621589"/>
    <w:rsid w:val="006220A6"/>
    <w:rsid w:val="00622269"/>
    <w:rsid w:val="006228F1"/>
    <w:rsid w:val="006231E2"/>
    <w:rsid w:val="00623269"/>
    <w:rsid w:val="006239FA"/>
    <w:rsid w:val="006240F6"/>
    <w:rsid w:val="006253DC"/>
    <w:rsid w:val="006255A8"/>
    <w:rsid w:val="00625B33"/>
    <w:rsid w:val="0062600A"/>
    <w:rsid w:val="00626BEF"/>
    <w:rsid w:val="0063092A"/>
    <w:rsid w:val="00633984"/>
    <w:rsid w:val="00634C90"/>
    <w:rsid w:val="006353CD"/>
    <w:rsid w:val="00635F57"/>
    <w:rsid w:val="006406F2"/>
    <w:rsid w:val="00640E72"/>
    <w:rsid w:val="00641765"/>
    <w:rsid w:val="00642189"/>
    <w:rsid w:val="00642192"/>
    <w:rsid w:val="006424A8"/>
    <w:rsid w:val="00643442"/>
    <w:rsid w:val="00644252"/>
    <w:rsid w:val="00645C7C"/>
    <w:rsid w:val="00647559"/>
    <w:rsid w:val="006501B6"/>
    <w:rsid w:val="00650532"/>
    <w:rsid w:val="0065109B"/>
    <w:rsid w:val="00652744"/>
    <w:rsid w:val="00652834"/>
    <w:rsid w:val="00652876"/>
    <w:rsid w:val="00653504"/>
    <w:rsid w:val="00653B0A"/>
    <w:rsid w:val="00657A46"/>
    <w:rsid w:val="00660F89"/>
    <w:rsid w:val="00661BAE"/>
    <w:rsid w:val="006620F8"/>
    <w:rsid w:val="006622F6"/>
    <w:rsid w:val="006628BE"/>
    <w:rsid w:val="00662EFD"/>
    <w:rsid w:val="00663C51"/>
    <w:rsid w:val="006642B9"/>
    <w:rsid w:val="006649DD"/>
    <w:rsid w:val="006650F8"/>
    <w:rsid w:val="00665712"/>
    <w:rsid w:val="00665ABD"/>
    <w:rsid w:val="00665C8E"/>
    <w:rsid w:val="00666372"/>
    <w:rsid w:val="0066664B"/>
    <w:rsid w:val="00667A13"/>
    <w:rsid w:val="00670D0E"/>
    <w:rsid w:val="00671891"/>
    <w:rsid w:val="006744AC"/>
    <w:rsid w:val="00674831"/>
    <w:rsid w:val="00675053"/>
    <w:rsid w:val="006750D4"/>
    <w:rsid w:val="006754CC"/>
    <w:rsid w:val="00675AA2"/>
    <w:rsid w:val="00675CCC"/>
    <w:rsid w:val="00677529"/>
    <w:rsid w:val="00682E73"/>
    <w:rsid w:val="006833BA"/>
    <w:rsid w:val="00683EAB"/>
    <w:rsid w:val="0068417B"/>
    <w:rsid w:val="00687762"/>
    <w:rsid w:val="0069232A"/>
    <w:rsid w:val="0069277A"/>
    <w:rsid w:val="00693253"/>
    <w:rsid w:val="00694DB9"/>
    <w:rsid w:val="00694F83"/>
    <w:rsid w:val="00695D02"/>
    <w:rsid w:val="00696416"/>
    <w:rsid w:val="00697C33"/>
    <w:rsid w:val="00697FBA"/>
    <w:rsid w:val="006A189B"/>
    <w:rsid w:val="006A1BDD"/>
    <w:rsid w:val="006A2165"/>
    <w:rsid w:val="006A6292"/>
    <w:rsid w:val="006A6AD9"/>
    <w:rsid w:val="006A7F55"/>
    <w:rsid w:val="006B0463"/>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0E32"/>
    <w:rsid w:val="006E11C2"/>
    <w:rsid w:val="006E1CA5"/>
    <w:rsid w:val="006E5296"/>
    <w:rsid w:val="006E55EA"/>
    <w:rsid w:val="006E5699"/>
    <w:rsid w:val="006E63F0"/>
    <w:rsid w:val="006E6D60"/>
    <w:rsid w:val="006E7C56"/>
    <w:rsid w:val="006F04E7"/>
    <w:rsid w:val="006F0792"/>
    <w:rsid w:val="006F0899"/>
    <w:rsid w:val="006F1140"/>
    <w:rsid w:val="006F1C4E"/>
    <w:rsid w:val="006F25EA"/>
    <w:rsid w:val="006F3312"/>
    <w:rsid w:val="006F52E7"/>
    <w:rsid w:val="006F58C7"/>
    <w:rsid w:val="006F64AF"/>
    <w:rsid w:val="006F6B58"/>
    <w:rsid w:val="006F7AA6"/>
    <w:rsid w:val="00700D63"/>
    <w:rsid w:val="007013F8"/>
    <w:rsid w:val="00701EC2"/>
    <w:rsid w:val="0070313C"/>
    <w:rsid w:val="00703414"/>
    <w:rsid w:val="0070359D"/>
    <w:rsid w:val="007053B8"/>
    <w:rsid w:val="007055F1"/>
    <w:rsid w:val="00705CAE"/>
    <w:rsid w:val="00705DD5"/>
    <w:rsid w:val="00706142"/>
    <w:rsid w:val="00707934"/>
    <w:rsid w:val="00711C8E"/>
    <w:rsid w:val="00713393"/>
    <w:rsid w:val="007139B2"/>
    <w:rsid w:val="00713C42"/>
    <w:rsid w:val="00714A97"/>
    <w:rsid w:val="00722B46"/>
    <w:rsid w:val="00723292"/>
    <w:rsid w:val="00724088"/>
    <w:rsid w:val="0072608E"/>
    <w:rsid w:val="00726C12"/>
    <w:rsid w:val="00727848"/>
    <w:rsid w:val="00730514"/>
    <w:rsid w:val="007325E7"/>
    <w:rsid w:val="00732736"/>
    <w:rsid w:val="007330F5"/>
    <w:rsid w:val="007333DF"/>
    <w:rsid w:val="007333F9"/>
    <w:rsid w:val="00733483"/>
    <w:rsid w:val="00733A4C"/>
    <w:rsid w:val="00734171"/>
    <w:rsid w:val="00734699"/>
    <w:rsid w:val="007346EB"/>
    <w:rsid w:val="007351EF"/>
    <w:rsid w:val="0073605C"/>
    <w:rsid w:val="00736751"/>
    <w:rsid w:val="007369BC"/>
    <w:rsid w:val="00737F62"/>
    <w:rsid w:val="00741FA0"/>
    <w:rsid w:val="007423E8"/>
    <w:rsid w:val="0074441D"/>
    <w:rsid w:val="00744AFB"/>
    <w:rsid w:val="00747376"/>
    <w:rsid w:val="00747752"/>
    <w:rsid w:val="00751872"/>
    <w:rsid w:val="00751AF0"/>
    <w:rsid w:val="00751CBE"/>
    <w:rsid w:val="0075318B"/>
    <w:rsid w:val="00754030"/>
    <w:rsid w:val="007540BF"/>
    <w:rsid w:val="007549B0"/>
    <w:rsid w:val="00754E83"/>
    <w:rsid w:val="00756BB7"/>
    <w:rsid w:val="00761570"/>
    <w:rsid w:val="00763AD5"/>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F1A"/>
    <w:rsid w:val="00782447"/>
    <w:rsid w:val="00784B8A"/>
    <w:rsid w:val="00784BE6"/>
    <w:rsid w:val="00787A28"/>
    <w:rsid w:val="0079066D"/>
    <w:rsid w:val="0079228B"/>
    <w:rsid w:val="00792763"/>
    <w:rsid w:val="00793D28"/>
    <w:rsid w:val="00795EF3"/>
    <w:rsid w:val="00796A13"/>
    <w:rsid w:val="0079724C"/>
    <w:rsid w:val="007A0834"/>
    <w:rsid w:val="007A09E2"/>
    <w:rsid w:val="007A191C"/>
    <w:rsid w:val="007A3497"/>
    <w:rsid w:val="007A384C"/>
    <w:rsid w:val="007A4714"/>
    <w:rsid w:val="007A5410"/>
    <w:rsid w:val="007A5639"/>
    <w:rsid w:val="007A612B"/>
    <w:rsid w:val="007A64C3"/>
    <w:rsid w:val="007A7282"/>
    <w:rsid w:val="007A760A"/>
    <w:rsid w:val="007B0544"/>
    <w:rsid w:val="007B1068"/>
    <w:rsid w:val="007B1A52"/>
    <w:rsid w:val="007B20EA"/>
    <w:rsid w:val="007B7AB4"/>
    <w:rsid w:val="007C1457"/>
    <w:rsid w:val="007C1528"/>
    <w:rsid w:val="007C180B"/>
    <w:rsid w:val="007C2CDF"/>
    <w:rsid w:val="007C333A"/>
    <w:rsid w:val="007C36F0"/>
    <w:rsid w:val="007C5025"/>
    <w:rsid w:val="007C57F0"/>
    <w:rsid w:val="007C5CB3"/>
    <w:rsid w:val="007C6470"/>
    <w:rsid w:val="007C6D13"/>
    <w:rsid w:val="007C725D"/>
    <w:rsid w:val="007D19BE"/>
    <w:rsid w:val="007D234C"/>
    <w:rsid w:val="007D3D77"/>
    <w:rsid w:val="007D43F6"/>
    <w:rsid w:val="007D4932"/>
    <w:rsid w:val="007D55C5"/>
    <w:rsid w:val="007D5833"/>
    <w:rsid w:val="007D615C"/>
    <w:rsid w:val="007D7D94"/>
    <w:rsid w:val="007E0FAC"/>
    <w:rsid w:val="007E1BB5"/>
    <w:rsid w:val="007E3A3B"/>
    <w:rsid w:val="007E4EBE"/>
    <w:rsid w:val="007E5851"/>
    <w:rsid w:val="007E6260"/>
    <w:rsid w:val="007E70E0"/>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7E9"/>
    <w:rsid w:val="008070A9"/>
    <w:rsid w:val="00807BD3"/>
    <w:rsid w:val="0081022C"/>
    <w:rsid w:val="008107E7"/>
    <w:rsid w:val="0081092E"/>
    <w:rsid w:val="00810B36"/>
    <w:rsid w:val="00811678"/>
    <w:rsid w:val="008123C6"/>
    <w:rsid w:val="00812530"/>
    <w:rsid w:val="00812F7B"/>
    <w:rsid w:val="00813E14"/>
    <w:rsid w:val="008166ED"/>
    <w:rsid w:val="00817D4B"/>
    <w:rsid w:val="0082115F"/>
    <w:rsid w:val="00821976"/>
    <w:rsid w:val="008219F9"/>
    <w:rsid w:val="008227AB"/>
    <w:rsid w:val="00822D69"/>
    <w:rsid w:val="0082308A"/>
    <w:rsid w:val="00823B51"/>
    <w:rsid w:val="00824264"/>
    <w:rsid w:val="00824CAD"/>
    <w:rsid w:val="00826274"/>
    <w:rsid w:val="00827619"/>
    <w:rsid w:val="008277E6"/>
    <w:rsid w:val="00827E5E"/>
    <w:rsid w:val="0083024C"/>
    <w:rsid w:val="0083044C"/>
    <w:rsid w:val="00830542"/>
    <w:rsid w:val="0083360E"/>
    <w:rsid w:val="008344CB"/>
    <w:rsid w:val="00834FE7"/>
    <w:rsid w:val="0083503B"/>
    <w:rsid w:val="0083542B"/>
    <w:rsid w:val="00835494"/>
    <w:rsid w:val="008357D6"/>
    <w:rsid w:val="0083638B"/>
    <w:rsid w:val="00836902"/>
    <w:rsid w:val="00840B2F"/>
    <w:rsid w:val="00840C26"/>
    <w:rsid w:val="00844B0A"/>
    <w:rsid w:val="00851FB4"/>
    <w:rsid w:val="0085281C"/>
    <w:rsid w:val="00852D48"/>
    <w:rsid w:val="00852F24"/>
    <w:rsid w:val="008532C4"/>
    <w:rsid w:val="00853389"/>
    <w:rsid w:val="00854A2A"/>
    <w:rsid w:val="00855845"/>
    <w:rsid w:val="00857114"/>
    <w:rsid w:val="008607B0"/>
    <w:rsid w:val="0086171E"/>
    <w:rsid w:val="00861CA9"/>
    <w:rsid w:val="00864AE1"/>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2E00"/>
    <w:rsid w:val="00883DD1"/>
    <w:rsid w:val="00883DE3"/>
    <w:rsid w:val="008845EB"/>
    <w:rsid w:val="00887F6C"/>
    <w:rsid w:val="00890578"/>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278C"/>
    <w:rsid w:val="008C32C4"/>
    <w:rsid w:val="008C41DE"/>
    <w:rsid w:val="008C4A93"/>
    <w:rsid w:val="008C54CA"/>
    <w:rsid w:val="008C6F9E"/>
    <w:rsid w:val="008C7059"/>
    <w:rsid w:val="008D12E6"/>
    <w:rsid w:val="008D135B"/>
    <w:rsid w:val="008D1A66"/>
    <w:rsid w:val="008D3788"/>
    <w:rsid w:val="008D483F"/>
    <w:rsid w:val="008D4F68"/>
    <w:rsid w:val="008D590B"/>
    <w:rsid w:val="008D5A36"/>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1D93"/>
    <w:rsid w:val="00901ED8"/>
    <w:rsid w:val="00902302"/>
    <w:rsid w:val="00902554"/>
    <w:rsid w:val="009032FB"/>
    <w:rsid w:val="0090369D"/>
    <w:rsid w:val="00905ACB"/>
    <w:rsid w:val="00905B55"/>
    <w:rsid w:val="00911291"/>
    <w:rsid w:val="009125AF"/>
    <w:rsid w:val="009127F6"/>
    <w:rsid w:val="009129F0"/>
    <w:rsid w:val="00913BE9"/>
    <w:rsid w:val="0091413E"/>
    <w:rsid w:val="00914695"/>
    <w:rsid w:val="00915143"/>
    <w:rsid w:val="00916389"/>
    <w:rsid w:val="00917F24"/>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196A"/>
    <w:rsid w:val="00941A8F"/>
    <w:rsid w:val="00942623"/>
    <w:rsid w:val="00942A09"/>
    <w:rsid w:val="00943F7C"/>
    <w:rsid w:val="00944232"/>
    <w:rsid w:val="0094508E"/>
    <w:rsid w:val="00945A15"/>
    <w:rsid w:val="009472B1"/>
    <w:rsid w:val="0095060C"/>
    <w:rsid w:val="0095191D"/>
    <w:rsid w:val="0095268A"/>
    <w:rsid w:val="0095288C"/>
    <w:rsid w:val="009532B5"/>
    <w:rsid w:val="00954012"/>
    <w:rsid w:val="0095427C"/>
    <w:rsid w:val="009552DF"/>
    <w:rsid w:val="00955549"/>
    <w:rsid w:val="009566D6"/>
    <w:rsid w:val="00957F79"/>
    <w:rsid w:val="009603B8"/>
    <w:rsid w:val="009607E8"/>
    <w:rsid w:val="0096251C"/>
    <w:rsid w:val="0096390E"/>
    <w:rsid w:val="00964B6B"/>
    <w:rsid w:val="00965C21"/>
    <w:rsid w:val="00965E28"/>
    <w:rsid w:val="0096619C"/>
    <w:rsid w:val="00967574"/>
    <w:rsid w:val="009702DE"/>
    <w:rsid w:val="009708EA"/>
    <w:rsid w:val="009709E3"/>
    <w:rsid w:val="0097228D"/>
    <w:rsid w:val="00972893"/>
    <w:rsid w:val="00973746"/>
    <w:rsid w:val="009741DE"/>
    <w:rsid w:val="009744DA"/>
    <w:rsid w:val="00977828"/>
    <w:rsid w:val="0098035B"/>
    <w:rsid w:val="00980572"/>
    <w:rsid w:val="0098086A"/>
    <w:rsid w:val="00980872"/>
    <w:rsid w:val="00982451"/>
    <w:rsid w:val="0098251E"/>
    <w:rsid w:val="00982C90"/>
    <w:rsid w:val="00984D05"/>
    <w:rsid w:val="00985B80"/>
    <w:rsid w:val="00985DAD"/>
    <w:rsid w:val="00985E56"/>
    <w:rsid w:val="00987833"/>
    <w:rsid w:val="00987C73"/>
    <w:rsid w:val="009901E7"/>
    <w:rsid w:val="009909FA"/>
    <w:rsid w:val="00992720"/>
    <w:rsid w:val="00992E17"/>
    <w:rsid w:val="00993BCA"/>
    <w:rsid w:val="0099453A"/>
    <w:rsid w:val="009951E0"/>
    <w:rsid w:val="00995B83"/>
    <w:rsid w:val="00996A6E"/>
    <w:rsid w:val="00997E85"/>
    <w:rsid w:val="009A2B5F"/>
    <w:rsid w:val="009A2BB4"/>
    <w:rsid w:val="009A3BA8"/>
    <w:rsid w:val="009A66BC"/>
    <w:rsid w:val="009A679E"/>
    <w:rsid w:val="009A7071"/>
    <w:rsid w:val="009A7892"/>
    <w:rsid w:val="009A79FC"/>
    <w:rsid w:val="009B06D4"/>
    <w:rsid w:val="009B0FC6"/>
    <w:rsid w:val="009B57F9"/>
    <w:rsid w:val="009B7167"/>
    <w:rsid w:val="009C11E7"/>
    <w:rsid w:val="009C1C9B"/>
    <w:rsid w:val="009C2443"/>
    <w:rsid w:val="009C2FF7"/>
    <w:rsid w:val="009C358F"/>
    <w:rsid w:val="009C3CDD"/>
    <w:rsid w:val="009C3EAF"/>
    <w:rsid w:val="009C4154"/>
    <w:rsid w:val="009C45FE"/>
    <w:rsid w:val="009C49F0"/>
    <w:rsid w:val="009C5733"/>
    <w:rsid w:val="009C66D7"/>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3941"/>
    <w:rsid w:val="009E4508"/>
    <w:rsid w:val="009E7745"/>
    <w:rsid w:val="009E7CF3"/>
    <w:rsid w:val="009F0A5B"/>
    <w:rsid w:val="009F159B"/>
    <w:rsid w:val="009F23E4"/>
    <w:rsid w:val="009F2C73"/>
    <w:rsid w:val="009F2FDF"/>
    <w:rsid w:val="009F396E"/>
    <w:rsid w:val="009F4052"/>
    <w:rsid w:val="009F5C42"/>
    <w:rsid w:val="009F6535"/>
    <w:rsid w:val="009F6831"/>
    <w:rsid w:val="009F68F6"/>
    <w:rsid w:val="009F6E93"/>
    <w:rsid w:val="009F72DF"/>
    <w:rsid w:val="009F74F7"/>
    <w:rsid w:val="009F7F9D"/>
    <w:rsid w:val="00A0017D"/>
    <w:rsid w:val="00A02720"/>
    <w:rsid w:val="00A028CE"/>
    <w:rsid w:val="00A02B2A"/>
    <w:rsid w:val="00A03418"/>
    <w:rsid w:val="00A0358F"/>
    <w:rsid w:val="00A03DB6"/>
    <w:rsid w:val="00A05B05"/>
    <w:rsid w:val="00A06998"/>
    <w:rsid w:val="00A06C02"/>
    <w:rsid w:val="00A07887"/>
    <w:rsid w:val="00A102E9"/>
    <w:rsid w:val="00A10C05"/>
    <w:rsid w:val="00A11A16"/>
    <w:rsid w:val="00A12798"/>
    <w:rsid w:val="00A151F2"/>
    <w:rsid w:val="00A16255"/>
    <w:rsid w:val="00A164DA"/>
    <w:rsid w:val="00A16A63"/>
    <w:rsid w:val="00A16EEC"/>
    <w:rsid w:val="00A17AB3"/>
    <w:rsid w:val="00A20E2D"/>
    <w:rsid w:val="00A20FF2"/>
    <w:rsid w:val="00A212C5"/>
    <w:rsid w:val="00A21B73"/>
    <w:rsid w:val="00A232F7"/>
    <w:rsid w:val="00A23DEE"/>
    <w:rsid w:val="00A24F87"/>
    <w:rsid w:val="00A25705"/>
    <w:rsid w:val="00A26BBC"/>
    <w:rsid w:val="00A26D88"/>
    <w:rsid w:val="00A270A8"/>
    <w:rsid w:val="00A273FA"/>
    <w:rsid w:val="00A2746D"/>
    <w:rsid w:val="00A27B53"/>
    <w:rsid w:val="00A3435C"/>
    <w:rsid w:val="00A34AF4"/>
    <w:rsid w:val="00A3539C"/>
    <w:rsid w:val="00A37C4C"/>
    <w:rsid w:val="00A37C83"/>
    <w:rsid w:val="00A416EE"/>
    <w:rsid w:val="00A41F93"/>
    <w:rsid w:val="00A431F4"/>
    <w:rsid w:val="00A43203"/>
    <w:rsid w:val="00A4334E"/>
    <w:rsid w:val="00A44708"/>
    <w:rsid w:val="00A44D82"/>
    <w:rsid w:val="00A4529D"/>
    <w:rsid w:val="00A453A5"/>
    <w:rsid w:val="00A4692B"/>
    <w:rsid w:val="00A478CB"/>
    <w:rsid w:val="00A5051C"/>
    <w:rsid w:val="00A510CB"/>
    <w:rsid w:val="00A51189"/>
    <w:rsid w:val="00A517B9"/>
    <w:rsid w:val="00A52D12"/>
    <w:rsid w:val="00A53251"/>
    <w:rsid w:val="00A53726"/>
    <w:rsid w:val="00A5472C"/>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6E3B"/>
    <w:rsid w:val="00A8770F"/>
    <w:rsid w:val="00A87B6E"/>
    <w:rsid w:val="00A87C2C"/>
    <w:rsid w:val="00A907E6"/>
    <w:rsid w:val="00A91200"/>
    <w:rsid w:val="00A922A5"/>
    <w:rsid w:val="00A93D42"/>
    <w:rsid w:val="00A93E26"/>
    <w:rsid w:val="00A953B7"/>
    <w:rsid w:val="00A95517"/>
    <w:rsid w:val="00A95738"/>
    <w:rsid w:val="00A95A02"/>
    <w:rsid w:val="00A96963"/>
    <w:rsid w:val="00A9717E"/>
    <w:rsid w:val="00AA055B"/>
    <w:rsid w:val="00AA0931"/>
    <w:rsid w:val="00AA2763"/>
    <w:rsid w:val="00AA5491"/>
    <w:rsid w:val="00AA699D"/>
    <w:rsid w:val="00AA6A10"/>
    <w:rsid w:val="00AA733E"/>
    <w:rsid w:val="00AA766A"/>
    <w:rsid w:val="00AA767C"/>
    <w:rsid w:val="00AB138D"/>
    <w:rsid w:val="00AB1D02"/>
    <w:rsid w:val="00AB1FC6"/>
    <w:rsid w:val="00AB2677"/>
    <w:rsid w:val="00AB3095"/>
    <w:rsid w:val="00AB39C5"/>
    <w:rsid w:val="00AB3F3A"/>
    <w:rsid w:val="00AB4101"/>
    <w:rsid w:val="00AB4C48"/>
    <w:rsid w:val="00AB5F90"/>
    <w:rsid w:val="00AB6F0A"/>
    <w:rsid w:val="00AC0CBC"/>
    <w:rsid w:val="00AC2964"/>
    <w:rsid w:val="00AC3458"/>
    <w:rsid w:val="00AC3A6A"/>
    <w:rsid w:val="00AC3D2D"/>
    <w:rsid w:val="00AC4561"/>
    <w:rsid w:val="00AC4D30"/>
    <w:rsid w:val="00AC5350"/>
    <w:rsid w:val="00AC5A92"/>
    <w:rsid w:val="00AC62FB"/>
    <w:rsid w:val="00AC68C7"/>
    <w:rsid w:val="00AC7738"/>
    <w:rsid w:val="00AD03A5"/>
    <w:rsid w:val="00AD140E"/>
    <w:rsid w:val="00AD273C"/>
    <w:rsid w:val="00AD2E5F"/>
    <w:rsid w:val="00AD509B"/>
    <w:rsid w:val="00AD52ED"/>
    <w:rsid w:val="00AD55B6"/>
    <w:rsid w:val="00AD5A74"/>
    <w:rsid w:val="00AD7267"/>
    <w:rsid w:val="00AD7394"/>
    <w:rsid w:val="00AE040A"/>
    <w:rsid w:val="00AE06A9"/>
    <w:rsid w:val="00AE0C39"/>
    <w:rsid w:val="00AE1A72"/>
    <w:rsid w:val="00AE1D4E"/>
    <w:rsid w:val="00AE2887"/>
    <w:rsid w:val="00AE465C"/>
    <w:rsid w:val="00AE529C"/>
    <w:rsid w:val="00AE546F"/>
    <w:rsid w:val="00AE637E"/>
    <w:rsid w:val="00AE6944"/>
    <w:rsid w:val="00AE6D79"/>
    <w:rsid w:val="00AE70DB"/>
    <w:rsid w:val="00AF0808"/>
    <w:rsid w:val="00AF1F38"/>
    <w:rsid w:val="00AF25F3"/>
    <w:rsid w:val="00AF6220"/>
    <w:rsid w:val="00AF77C2"/>
    <w:rsid w:val="00AF786F"/>
    <w:rsid w:val="00B00903"/>
    <w:rsid w:val="00B0381F"/>
    <w:rsid w:val="00B03F5E"/>
    <w:rsid w:val="00B04720"/>
    <w:rsid w:val="00B05024"/>
    <w:rsid w:val="00B05859"/>
    <w:rsid w:val="00B0615F"/>
    <w:rsid w:val="00B06EC9"/>
    <w:rsid w:val="00B07921"/>
    <w:rsid w:val="00B1069F"/>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4353"/>
    <w:rsid w:val="00B246FA"/>
    <w:rsid w:val="00B251F6"/>
    <w:rsid w:val="00B25615"/>
    <w:rsid w:val="00B259FD"/>
    <w:rsid w:val="00B264F9"/>
    <w:rsid w:val="00B2651C"/>
    <w:rsid w:val="00B276EE"/>
    <w:rsid w:val="00B317EA"/>
    <w:rsid w:val="00B31F7F"/>
    <w:rsid w:val="00B33F17"/>
    <w:rsid w:val="00B33F60"/>
    <w:rsid w:val="00B376DD"/>
    <w:rsid w:val="00B37816"/>
    <w:rsid w:val="00B41FAD"/>
    <w:rsid w:val="00B44CA2"/>
    <w:rsid w:val="00B45614"/>
    <w:rsid w:val="00B45D6F"/>
    <w:rsid w:val="00B46361"/>
    <w:rsid w:val="00B46B19"/>
    <w:rsid w:val="00B46DC3"/>
    <w:rsid w:val="00B50EFD"/>
    <w:rsid w:val="00B51133"/>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45AD"/>
    <w:rsid w:val="00B75749"/>
    <w:rsid w:val="00B768CB"/>
    <w:rsid w:val="00B777D0"/>
    <w:rsid w:val="00B77919"/>
    <w:rsid w:val="00B8234D"/>
    <w:rsid w:val="00B8349E"/>
    <w:rsid w:val="00B83E2F"/>
    <w:rsid w:val="00B8650D"/>
    <w:rsid w:val="00B86A00"/>
    <w:rsid w:val="00B90671"/>
    <w:rsid w:val="00B920A4"/>
    <w:rsid w:val="00B92360"/>
    <w:rsid w:val="00B93A48"/>
    <w:rsid w:val="00B94048"/>
    <w:rsid w:val="00B94867"/>
    <w:rsid w:val="00B94AC8"/>
    <w:rsid w:val="00B94CBD"/>
    <w:rsid w:val="00B96E2F"/>
    <w:rsid w:val="00B97366"/>
    <w:rsid w:val="00BA01EE"/>
    <w:rsid w:val="00BA1D2A"/>
    <w:rsid w:val="00BA1E61"/>
    <w:rsid w:val="00BA21AB"/>
    <w:rsid w:val="00BA2531"/>
    <w:rsid w:val="00BA2C20"/>
    <w:rsid w:val="00BA2EDE"/>
    <w:rsid w:val="00BA33FC"/>
    <w:rsid w:val="00BA3933"/>
    <w:rsid w:val="00BA45D4"/>
    <w:rsid w:val="00BA46F5"/>
    <w:rsid w:val="00BA499A"/>
    <w:rsid w:val="00BA49E9"/>
    <w:rsid w:val="00BA648B"/>
    <w:rsid w:val="00BA79B6"/>
    <w:rsid w:val="00BA7B3F"/>
    <w:rsid w:val="00BB0178"/>
    <w:rsid w:val="00BB0D6E"/>
    <w:rsid w:val="00BB1281"/>
    <w:rsid w:val="00BB1B62"/>
    <w:rsid w:val="00BB1B8C"/>
    <w:rsid w:val="00BB3209"/>
    <w:rsid w:val="00BB3964"/>
    <w:rsid w:val="00BB42F7"/>
    <w:rsid w:val="00BB4498"/>
    <w:rsid w:val="00BB47B7"/>
    <w:rsid w:val="00BB507D"/>
    <w:rsid w:val="00BB5236"/>
    <w:rsid w:val="00BB559C"/>
    <w:rsid w:val="00BB5CBB"/>
    <w:rsid w:val="00BB70AD"/>
    <w:rsid w:val="00BB73CB"/>
    <w:rsid w:val="00BC02D9"/>
    <w:rsid w:val="00BC07D4"/>
    <w:rsid w:val="00BC1817"/>
    <w:rsid w:val="00BC2012"/>
    <w:rsid w:val="00BC25C9"/>
    <w:rsid w:val="00BC25CB"/>
    <w:rsid w:val="00BC271B"/>
    <w:rsid w:val="00BC455B"/>
    <w:rsid w:val="00BC47F1"/>
    <w:rsid w:val="00BC4FB9"/>
    <w:rsid w:val="00BC563D"/>
    <w:rsid w:val="00BC6342"/>
    <w:rsid w:val="00BD3224"/>
    <w:rsid w:val="00BD3437"/>
    <w:rsid w:val="00BD4C38"/>
    <w:rsid w:val="00BD60A7"/>
    <w:rsid w:val="00BD63E5"/>
    <w:rsid w:val="00BD658E"/>
    <w:rsid w:val="00BD774C"/>
    <w:rsid w:val="00BD77AA"/>
    <w:rsid w:val="00BE0F28"/>
    <w:rsid w:val="00BE233B"/>
    <w:rsid w:val="00BE40E5"/>
    <w:rsid w:val="00BE459E"/>
    <w:rsid w:val="00BE65B6"/>
    <w:rsid w:val="00BF04AB"/>
    <w:rsid w:val="00BF0656"/>
    <w:rsid w:val="00BF07DE"/>
    <w:rsid w:val="00BF0B16"/>
    <w:rsid w:val="00BF0E9C"/>
    <w:rsid w:val="00BF15AA"/>
    <w:rsid w:val="00BF3146"/>
    <w:rsid w:val="00BF3503"/>
    <w:rsid w:val="00BF3F41"/>
    <w:rsid w:val="00BF54C5"/>
    <w:rsid w:val="00BF5832"/>
    <w:rsid w:val="00BF5B3D"/>
    <w:rsid w:val="00BF66FF"/>
    <w:rsid w:val="00BF6B7F"/>
    <w:rsid w:val="00C015D8"/>
    <w:rsid w:val="00C01D98"/>
    <w:rsid w:val="00C02409"/>
    <w:rsid w:val="00C03439"/>
    <w:rsid w:val="00C04E19"/>
    <w:rsid w:val="00C0526B"/>
    <w:rsid w:val="00C057F1"/>
    <w:rsid w:val="00C05B7C"/>
    <w:rsid w:val="00C05CDB"/>
    <w:rsid w:val="00C0660A"/>
    <w:rsid w:val="00C079C2"/>
    <w:rsid w:val="00C07C35"/>
    <w:rsid w:val="00C119AD"/>
    <w:rsid w:val="00C122E5"/>
    <w:rsid w:val="00C12D0B"/>
    <w:rsid w:val="00C12F67"/>
    <w:rsid w:val="00C13A78"/>
    <w:rsid w:val="00C1421F"/>
    <w:rsid w:val="00C142D9"/>
    <w:rsid w:val="00C14397"/>
    <w:rsid w:val="00C146FA"/>
    <w:rsid w:val="00C14734"/>
    <w:rsid w:val="00C14E80"/>
    <w:rsid w:val="00C15810"/>
    <w:rsid w:val="00C1635B"/>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5424"/>
    <w:rsid w:val="00C406C2"/>
    <w:rsid w:val="00C40BFE"/>
    <w:rsid w:val="00C40E25"/>
    <w:rsid w:val="00C410C9"/>
    <w:rsid w:val="00C41205"/>
    <w:rsid w:val="00C42228"/>
    <w:rsid w:val="00C42867"/>
    <w:rsid w:val="00C44E87"/>
    <w:rsid w:val="00C45A69"/>
    <w:rsid w:val="00C45DD1"/>
    <w:rsid w:val="00C47194"/>
    <w:rsid w:val="00C50442"/>
    <w:rsid w:val="00C505C6"/>
    <w:rsid w:val="00C505CB"/>
    <w:rsid w:val="00C509AF"/>
    <w:rsid w:val="00C5111A"/>
    <w:rsid w:val="00C5257F"/>
    <w:rsid w:val="00C53764"/>
    <w:rsid w:val="00C54189"/>
    <w:rsid w:val="00C54503"/>
    <w:rsid w:val="00C54D0A"/>
    <w:rsid w:val="00C556A3"/>
    <w:rsid w:val="00C55B51"/>
    <w:rsid w:val="00C574A9"/>
    <w:rsid w:val="00C57904"/>
    <w:rsid w:val="00C57F4B"/>
    <w:rsid w:val="00C60CD6"/>
    <w:rsid w:val="00C61354"/>
    <w:rsid w:val="00C617EC"/>
    <w:rsid w:val="00C63974"/>
    <w:rsid w:val="00C66128"/>
    <w:rsid w:val="00C66AE8"/>
    <w:rsid w:val="00C66D43"/>
    <w:rsid w:val="00C67306"/>
    <w:rsid w:val="00C6767F"/>
    <w:rsid w:val="00C70820"/>
    <w:rsid w:val="00C71ABD"/>
    <w:rsid w:val="00C72636"/>
    <w:rsid w:val="00C72877"/>
    <w:rsid w:val="00C72920"/>
    <w:rsid w:val="00C73601"/>
    <w:rsid w:val="00C73808"/>
    <w:rsid w:val="00C73A75"/>
    <w:rsid w:val="00C73CE2"/>
    <w:rsid w:val="00C74953"/>
    <w:rsid w:val="00C750F5"/>
    <w:rsid w:val="00C752A0"/>
    <w:rsid w:val="00C752AF"/>
    <w:rsid w:val="00C77E15"/>
    <w:rsid w:val="00C80CD7"/>
    <w:rsid w:val="00C832B8"/>
    <w:rsid w:val="00C8357F"/>
    <w:rsid w:val="00C83681"/>
    <w:rsid w:val="00C83DA2"/>
    <w:rsid w:val="00C841A1"/>
    <w:rsid w:val="00C8466E"/>
    <w:rsid w:val="00C84B4A"/>
    <w:rsid w:val="00C850A7"/>
    <w:rsid w:val="00C8568A"/>
    <w:rsid w:val="00C856DF"/>
    <w:rsid w:val="00C900C0"/>
    <w:rsid w:val="00C9038C"/>
    <w:rsid w:val="00C910E1"/>
    <w:rsid w:val="00C92831"/>
    <w:rsid w:val="00C93F03"/>
    <w:rsid w:val="00C9478D"/>
    <w:rsid w:val="00C94872"/>
    <w:rsid w:val="00C951F2"/>
    <w:rsid w:val="00C954F3"/>
    <w:rsid w:val="00C95503"/>
    <w:rsid w:val="00C95D4A"/>
    <w:rsid w:val="00C96E96"/>
    <w:rsid w:val="00C96EE5"/>
    <w:rsid w:val="00C977D1"/>
    <w:rsid w:val="00CA193E"/>
    <w:rsid w:val="00CA21C8"/>
    <w:rsid w:val="00CA3C19"/>
    <w:rsid w:val="00CA4414"/>
    <w:rsid w:val="00CA460B"/>
    <w:rsid w:val="00CA56FC"/>
    <w:rsid w:val="00CA5A9B"/>
    <w:rsid w:val="00CA5ED2"/>
    <w:rsid w:val="00CA72D7"/>
    <w:rsid w:val="00CA7315"/>
    <w:rsid w:val="00CA7B31"/>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914"/>
    <w:rsid w:val="00CC3C60"/>
    <w:rsid w:val="00CC3F16"/>
    <w:rsid w:val="00CC4093"/>
    <w:rsid w:val="00CC4A12"/>
    <w:rsid w:val="00CC4C1B"/>
    <w:rsid w:val="00CC7221"/>
    <w:rsid w:val="00CC762A"/>
    <w:rsid w:val="00CC7750"/>
    <w:rsid w:val="00CC7BD7"/>
    <w:rsid w:val="00CD1015"/>
    <w:rsid w:val="00CD2969"/>
    <w:rsid w:val="00CD2F93"/>
    <w:rsid w:val="00CD353E"/>
    <w:rsid w:val="00CD3FDD"/>
    <w:rsid w:val="00CD4C71"/>
    <w:rsid w:val="00CD501D"/>
    <w:rsid w:val="00CD5292"/>
    <w:rsid w:val="00CD5E96"/>
    <w:rsid w:val="00CD7D1D"/>
    <w:rsid w:val="00CE019A"/>
    <w:rsid w:val="00CE028B"/>
    <w:rsid w:val="00CE17DC"/>
    <w:rsid w:val="00CE1B15"/>
    <w:rsid w:val="00CE1D89"/>
    <w:rsid w:val="00CE2145"/>
    <w:rsid w:val="00CE22E3"/>
    <w:rsid w:val="00CE2C8D"/>
    <w:rsid w:val="00CE3049"/>
    <w:rsid w:val="00CE32C2"/>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51E"/>
    <w:rsid w:val="00CF5BC6"/>
    <w:rsid w:val="00CF6537"/>
    <w:rsid w:val="00CF69EB"/>
    <w:rsid w:val="00CF7883"/>
    <w:rsid w:val="00D00A64"/>
    <w:rsid w:val="00D0257D"/>
    <w:rsid w:val="00D02DA4"/>
    <w:rsid w:val="00D02F80"/>
    <w:rsid w:val="00D035BD"/>
    <w:rsid w:val="00D03DDF"/>
    <w:rsid w:val="00D05B43"/>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27C7B"/>
    <w:rsid w:val="00D3295E"/>
    <w:rsid w:val="00D32C35"/>
    <w:rsid w:val="00D3309B"/>
    <w:rsid w:val="00D33206"/>
    <w:rsid w:val="00D3368A"/>
    <w:rsid w:val="00D339EE"/>
    <w:rsid w:val="00D33C18"/>
    <w:rsid w:val="00D3454D"/>
    <w:rsid w:val="00D34B8C"/>
    <w:rsid w:val="00D35330"/>
    <w:rsid w:val="00D36799"/>
    <w:rsid w:val="00D4117F"/>
    <w:rsid w:val="00D41ED8"/>
    <w:rsid w:val="00D42DB1"/>
    <w:rsid w:val="00D43217"/>
    <w:rsid w:val="00D43295"/>
    <w:rsid w:val="00D43A67"/>
    <w:rsid w:val="00D44DD6"/>
    <w:rsid w:val="00D46CDF"/>
    <w:rsid w:val="00D512E0"/>
    <w:rsid w:val="00D54094"/>
    <w:rsid w:val="00D54357"/>
    <w:rsid w:val="00D54DE8"/>
    <w:rsid w:val="00D550EE"/>
    <w:rsid w:val="00D574A9"/>
    <w:rsid w:val="00D6013E"/>
    <w:rsid w:val="00D622D0"/>
    <w:rsid w:val="00D62B01"/>
    <w:rsid w:val="00D62FF9"/>
    <w:rsid w:val="00D634F5"/>
    <w:rsid w:val="00D63EA1"/>
    <w:rsid w:val="00D64653"/>
    <w:rsid w:val="00D658C7"/>
    <w:rsid w:val="00D66433"/>
    <w:rsid w:val="00D66E16"/>
    <w:rsid w:val="00D67CF8"/>
    <w:rsid w:val="00D67F3E"/>
    <w:rsid w:val="00D73670"/>
    <w:rsid w:val="00D7368D"/>
    <w:rsid w:val="00D74C0D"/>
    <w:rsid w:val="00D75F54"/>
    <w:rsid w:val="00D77B1B"/>
    <w:rsid w:val="00D77EB3"/>
    <w:rsid w:val="00D810B6"/>
    <w:rsid w:val="00D8214A"/>
    <w:rsid w:val="00D82555"/>
    <w:rsid w:val="00D83DD0"/>
    <w:rsid w:val="00D84675"/>
    <w:rsid w:val="00D855D2"/>
    <w:rsid w:val="00D85E5A"/>
    <w:rsid w:val="00D86A24"/>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220E"/>
    <w:rsid w:val="00DA2820"/>
    <w:rsid w:val="00DA49C3"/>
    <w:rsid w:val="00DA73BA"/>
    <w:rsid w:val="00DB08B2"/>
    <w:rsid w:val="00DB2745"/>
    <w:rsid w:val="00DB280B"/>
    <w:rsid w:val="00DB345E"/>
    <w:rsid w:val="00DB4383"/>
    <w:rsid w:val="00DB4AC1"/>
    <w:rsid w:val="00DB4C6A"/>
    <w:rsid w:val="00DB5134"/>
    <w:rsid w:val="00DB51C2"/>
    <w:rsid w:val="00DB7B7F"/>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CCB"/>
    <w:rsid w:val="00DE4D3A"/>
    <w:rsid w:val="00DE4FC5"/>
    <w:rsid w:val="00DE68A0"/>
    <w:rsid w:val="00DE7E24"/>
    <w:rsid w:val="00DF0EB6"/>
    <w:rsid w:val="00DF1D92"/>
    <w:rsid w:val="00DF2578"/>
    <w:rsid w:val="00DF3423"/>
    <w:rsid w:val="00DF3835"/>
    <w:rsid w:val="00DF3A41"/>
    <w:rsid w:val="00DF4C93"/>
    <w:rsid w:val="00DF5643"/>
    <w:rsid w:val="00DF5B3B"/>
    <w:rsid w:val="00DF6AAF"/>
    <w:rsid w:val="00DF6C22"/>
    <w:rsid w:val="00DF7676"/>
    <w:rsid w:val="00E00E0A"/>
    <w:rsid w:val="00E010C5"/>
    <w:rsid w:val="00E01FBD"/>
    <w:rsid w:val="00E02078"/>
    <w:rsid w:val="00E02954"/>
    <w:rsid w:val="00E031B9"/>
    <w:rsid w:val="00E039F3"/>
    <w:rsid w:val="00E03CF3"/>
    <w:rsid w:val="00E03F34"/>
    <w:rsid w:val="00E05A12"/>
    <w:rsid w:val="00E05A80"/>
    <w:rsid w:val="00E05B8C"/>
    <w:rsid w:val="00E06A66"/>
    <w:rsid w:val="00E0772C"/>
    <w:rsid w:val="00E1283A"/>
    <w:rsid w:val="00E13885"/>
    <w:rsid w:val="00E14173"/>
    <w:rsid w:val="00E1712C"/>
    <w:rsid w:val="00E20CAF"/>
    <w:rsid w:val="00E20DE5"/>
    <w:rsid w:val="00E21000"/>
    <w:rsid w:val="00E212A0"/>
    <w:rsid w:val="00E239A8"/>
    <w:rsid w:val="00E23ABD"/>
    <w:rsid w:val="00E246B8"/>
    <w:rsid w:val="00E24D89"/>
    <w:rsid w:val="00E278BB"/>
    <w:rsid w:val="00E306EA"/>
    <w:rsid w:val="00E31C29"/>
    <w:rsid w:val="00E3384B"/>
    <w:rsid w:val="00E3560F"/>
    <w:rsid w:val="00E3728D"/>
    <w:rsid w:val="00E377E3"/>
    <w:rsid w:val="00E41877"/>
    <w:rsid w:val="00E423BB"/>
    <w:rsid w:val="00E4275F"/>
    <w:rsid w:val="00E427DA"/>
    <w:rsid w:val="00E42FFE"/>
    <w:rsid w:val="00E430E2"/>
    <w:rsid w:val="00E449AE"/>
    <w:rsid w:val="00E44C10"/>
    <w:rsid w:val="00E45926"/>
    <w:rsid w:val="00E46531"/>
    <w:rsid w:val="00E46648"/>
    <w:rsid w:val="00E47EBE"/>
    <w:rsid w:val="00E5062E"/>
    <w:rsid w:val="00E5176F"/>
    <w:rsid w:val="00E5218A"/>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357"/>
    <w:rsid w:val="00E73FAE"/>
    <w:rsid w:val="00E758C9"/>
    <w:rsid w:val="00E76038"/>
    <w:rsid w:val="00E765C9"/>
    <w:rsid w:val="00E80660"/>
    <w:rsid w:val="00E811F8"/>
    <w:rsid w:val="00E82970"/>
    <w:rsid w:val="00E83FA9"/>
    <w:rsid w:val="00E84341"/>
    <w:rsid w:val="00E85A42"/>
    <w:rsid w:val="00E85F36"/>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1B2"/>
    <w:rsid w:val="00EA7509"/>
    <w:rsid w:val="00EB1010"/>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0D3"/>
    <w:rsid w:val="00EC0CEF"/>
    <w:rsid w:val="00EC0DCE"/>
    <w:rsid w:val="00EC10DD"/>
    <w:rsid w:val="00EC1426"/>
    <w:rsid w:val="00EC170F"/>
    <w:rsid w:val="00EC1D60"/>
    <w:rsid w:val="00EC3083"/>
    <w:rsid w:val="00EC459D"/>
    <w:rsid w:val="00EC6C4E"/>
    <w:rsid w:val="00EC77E4"/>
    <w:rsid w:val="00EC7BD6"/>
    <w:rsid w:val="00ED0284"/>
    <w:rsid w:val="00ED092B"/>
    <w:rsid w:val="00ED0C12"/>
    <w:rsid w:val="00ED0FEB"/>
    <w:rsid w:val="00ED1121"/>
    <w:rsid w:val="00ED19EB"/>
    <w:rsid w:val="00ED2383"/>
    <w:rsid w:val="00ED2451"/>
    <w:rsid w:val="00ED4A07"/>
    <w:rsid w:val="00ED52A2"/>
    <w:rsid w:val="00ED55B4"/>
    <w:rsid w:val="00ED63D7"/>
    <w:rsid w:val="00ED744F"/>
    <w:rsid w:val="00ED7524"/>
    <w:rsid w:val="00ED7DAF"/>
    <w:rsid w:val="00EE03FC"/>
    <w:rsid w:val="00EE1F23"/>
    <w:rsid w:val="00EE2764"/>
    <w:rsid w:val="00EE3585"/>
    <w:rsid w:val="00EE3774"/>
    <w:rsid w:val="00EE4CA9"/>
    <w:rsid w:val="00EE5DE0"/>
    <w:rsid w:val="00EE686F"/>
    <w:rsid w:val="00EE6F4B"/>
    <w:rsid w:val="00EE70DD"/>
    <w:rsid w:val="00EF01BA"/>
    <w:rsid w:val="00EF052A"/>
    <w:rsid w:val="00EF25E8"/>
    <w:rsid w:val="00EF2DC8"/>
    <w:rsid w:val="00EF3870"/>
    <w:rsid w:val="00EF41AA"/>
    <w:rsid w:val="00EF42F5"/>
    <w:rsid w:val="00EF4D3C"/>
    <w:rsid w:val="00EF52F2"/>
    <w:rsid w:val="00EF5C1F"/>
    <w:rsid w:val="00EF71B2"/>
    <w:rsid w:val="00EF7210"/>
    <w:rsid w:val="00F00385"/>
    <w:rsid w:val="00F00F99"/>
    <w:rsid w:val="00F0116B"/>
    <w:rsid w:val="00F02E5D"/>
    <w:rsid w:val="00F033F7"/>
    <w:rsid w:val="00F04330"/>
    <w:rsid w:val="00F0448C"/>
    <w:rsid w:val="00F052A7"/>
    <w:rsid w:val="00F0568F"/>
    <w:rsid w:val="00F05B1D"/>
    <w:rsid w:val="00F06287"/>
    <w:rsid w:val="00F06879"/>
    <w:rsid w:val="00F06E4B"/>
    <w:rsid w:val="00F0700A"/>
    <w:rsid w:val="00F074D4"/>
    <w:rsid w:val="00F07FC4"/>
    <w:rsid w:val="00F1036D"/>
    <w:rsid w:val="00F108A9"/>
    <w:rsid w:val="00F1095C"/>
    <w:rsid w:val="00F1105C"/>
    <w:rsid w:val="00F1171D"/>
    <w:rsid w:val="00F118BB"/>
    <w:rsid w:val="00F11959"/>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4A99"/>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4CA1"/>
    <w:rsid w:val="00F467FD"/>
    <w:rsid w:val="00F47C19"/>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7291D"/>
    <w:rsid w:val="00F756A3"/>
    <w:rsid w:val="00F76046"/>
    <w:rsid w:val="00F8060E"/>
    <w:rsid w:val="00F82007"/>
    <w:rsid w:val="00F821A8"/>
    <w:rsid w:val="00F83D64"/>
    <w:rsid w:val="00F843CF"/>
    <w:rsid w:val="00F8488E"/>
    <w:rsid w:val="00F84A33"/>
    <w:rsid w:val="00F872FC"/>
    <w:rsid w:val="00F916B7"/>
    <w:rsid w:val="00F93167"/>
    <w:rsid w:val="00F94A39"/>
    <w:rsid w:val="00F94D8C"/>
    <w:rsid w:val="00F94E4A"/>
    <w:rsid w:val="00F95033"/>
    <w:rsid w:val="00F95244"/>
    <w:rsid w:val="00F961E0"/>
    <w:rsid w:val="00F97B94"/>
    <w:rsid w:val="00F97DD7"/>
    <w:rsid w:val="00FA06F5"/>
    <w:rsid w:val="00FA0D17"/>
    <w:rsid w:val="00FA179C"/>
    <w:rsid w:val="00FA2F40"/>
    <w:rsid w:val="00FA30B6"/>
    <w:rsid w:val="00FA323A"/>
    <w:rsid w:val="00FA35B8"/>
    <w:rsid w:val="00FA4E7C"/>
    <w:rsid w:val="00FB4388"/>
    <w:rsid w:val="00FB448C"/>
    <w:rsid w:val="00FB4BDD"/>
    <w:rsid w:val="00FB511B"/>
    <w:rsid w:val="00FB522A"/>
    <w:rsid w:val="00FB616A"/>
    <w:rsid w:val="00FB6D2A"/>
    <w:rsid w:val="00FB6D70"/>
    <w:rsid w:val="00FB6E15"/>
    <w:rsid w:val="00FB77D3"/>
    <w:rsid w:val="00FC0293"/>
    <w:rsid w:val="00FC063D"/>
    <w:rsid w:val="00FC0E3C"/>
    <w:rsid w:val="00FC1789"/>
    <w:rsid w:val="00FC41B6"/>
    <w:rsid w:val="00FC5241"/>
    <w:rsid w:val="00FC57FD"/>
    <w:rsid w:val="00FC77E7"/>
    <w:rsid w:val="00FC7D47"/>
    <w:rsid w:val="00FC7EC6"/>
    <w:rsid w:val="00FD0C5F"/>
    <w:rsid w:val="00FD1281"/>
    <w:rsid w:val="00FD1F28"/>
    <w:rsid w:val="00FD2024"/>
    <w:rsid w:val="00FD2561"/>
    <w:rsid w:val="00FD3F73"/>
    <w:rsid w:val="00FD41CA"/>
    <w:rsid w:val="00FD45C9"/>
    <w:rsid w:val="00FD4CE2"/>
    <w:rsid w:val="00FD7033"/>
    <w:rsid w:val="00FD77E3"/>
    <w:rsid w:val="00FD7B48"/>
    <w:rsid w:val="00FD7EC1"/>
    <w:rsid w:val="00FE02EE"/>
    <w:rsid w:val="00FE098F"/>
    <w:rsid w:val="00FE0C43"/>
    <w:rsid w:val="00FE1B92"/>
    <w:rsid w:val="00FE1F17"/>
    <w:rsid w:val="00FE3C69"/>
    <w:rsid w:val="00FE4CF2"/>
    <w:rsid w:val="00FE6931"/>
    <w:rsid w:val="00FE701C"/>
    <w:rsid w:val="00FF0031"/>
    <w:rsid w:val="00FF0748"/>
    <w:rsid w:val="00FF08FE"/>
    <w:rsid w:val="00FF1A23"/>
    <w:rsid w:val="00FF2B9D"/>
    <w:rsid w:val="00FF2E05"/>
    <w:rsid w:val="00FF38FD"/>
    <w:rsid w:val="00FF3A8F"/>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qFormat/>
    <w:rsid w:val="00487070"/>
    <w:pPr>
      <w:keepNext/>
      <w:outlineLvl w:val="0"/>
    </w:pPr>
    <w:rPr>
      <w:b/>
      <w:bCs/>
      <w:sz w:val="36"/>
    </w:rPr>
  </w:style>
  <w:style w:type="paragraph" w:styleId="Heading2">
    <w:name w:val="heading 2"/>
    <w:basedOn w:val="Normal"/>
    <w:next w:val="Normal"/>
    <w:link w:val="Heading2Char"/>
    <w:qFormat/>
    <w:rsid w:val="00487070"/>
    <w:pPr>
      <w:keepNext/>
      <w:tabs>
        <w:tab w:val="left" w:pos="720"/>
        <w:tab w:val="left" w:pos="3960"/>
      </w:tabs>
      <w:outlineLvl w:val="1"/>
    </w:pPr>
    <w:rPr>
      <w:b/>
      <w:bCs/>
    </w:rPr>
  </w:style>
  <w:style w:type="paragraph" w:styleId="Heading3">
    <w:name w:val="heading 3"/>
    <w:basedOn w:val="Normal"/>
    <w:next w:val="Normal"/>
    <w:link w:val="Heading3Char"/>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qFormat/>
    <w:rsid w:val="00487070"/>
    <w:pPr>
      <w:keepNext/>
      <w:jc w:val="center"/>
      <w:outlineLvl w:val="5"/>
    </w:pPr>
    <w:rPr>
      <w:b/>
      <w:bCs/>
    </w:rPr>
  </w:style>
  <w:style w:type="paragraph" w:styleId="Heading7">
    <w:name w:val="heading 7"/>
    <w:basedOn w:val="Normal"/>
    <w:next w:val="Normal"/>
    <w:link w:val="Heading7Char"/>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qFormat/>
    <w:rsid w:val="00487070"/>
    <w:pPr>
      <w:keepNext/>
      <w:jc w:val="center"/>
      <w:outlineLvl w:val="7"/>
    </w:pPr>
    <w:rPr>
      <w:b/>
      <w:bCs/>
      <w:sz w:val="28"/>
    </w:rPr>
  </w:style>
  <w:style w:type="paragraph" w:styleId="Heading9">
    <w:name w:val="heading 9"/>
    <w:basedOn w:val="Normal"/>
    <w:next w:val="Normal"/>
    <w:link w:val="Heading9Char"/>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rsid w:val="00487070"/>
    <w:pPr>
      <w:tabs>
        <w:tab w:val="left" w:pos="720"/>
      </w:tabs>
      <w:jc w:val="both"/>
    </w:pPr>
  </w:style>
  <w:style w:type="paragraph" w:styleId="BodyTextIndent2">
    <w:name w:val="Body Text Indent 2"/>
    <w:basedOn w:val="Normal"/>
    <w:link w:val="BodyTextIndent2Char"/>
    <w:rsid w:val="00487070"/>
    <w:pPr>
      <w:tabs>
        <w:tab w:val="num" w:pos="720"/>
        <w:tab w:val="left" w:pos="3960"/>
      </w:tabs>
      <w:ind w:left="720"/>
      <w:jc w:val="both"/>
    </w:pPr>
  </w:style>
  <w:style w:type="paragraph" w:styleId="BodyTextIndent">
    <w:name w:val="Body Text Indent"/>
    <w:basedOn w:val="Normal"/>
    <w:link w:val="BodyTextIndentChar"/>
    <w:rsid w:val="00487070"/>
    <w:pPr>
      <w:tabs>
        <w:tab w:val="left" w:pos="720"/>
        <w:tab w:val="left" w:pos="3960"/>
      </w:tabs>
      <w:ind w:left="720" w:hanging="720"/>
    </w:pPr>
  </w:style>
  <w:style w:type="paragraph" w:styleId="BodyTextIndent3">
    <w:name w:val="Body Text Indent 3"/>
    <w:basedOn w:val="Normal"/>
    <w:link w:val="BodyTextIndent3Char"/>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rsid w:val="00487070"/>
    <w:pPr>
      <w:tabs>
        <w:tab w:val="left" w:pos="0"/>
      </w:tabs>
      <w:suppressAutoHyphens/>
      <w:spacing w:line="240" w:lineRule="atLeast"/>
      <w:jc w:val="both"/>
    </w:pPr>
    <w:rPr>
      <w:bCs/>
    </w:rPr>
  </w:style>
  <w:style w:type="paragraph" w:styleId="BodyText2">
    <w:name w:val="Body Text 2"/>
    <w:basedOn w:val="Normal"/>
    <w:link w:val="BodyText2Char"/>
    <w:rsid w:val="00487070"/>
    <w:rPr>
      <w:b/>
      <w:bCs/>
      <w:sz w:val="40"/>
    </w:rPr>
  </w:style>
  <w:style w:type="character" w:styleId="PageNumber">
    <w:name w:val="page number"/>
    <w:basedOn w:val="DefaultParagraphFont"/>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rsid w:val="00487070"/>
    <w:rPr>
      <w:color w:val="0000FF"/>
      <w:u w:val="single"/>
    </w:rPr>
  </w:style>
  <w:style w:type="character" w:customStyle="1" w:styleId="BodyText2Char">
    <w:name w:val="Body Text 2 Char"/>
    <w:link w:val="BodyText2"/>
    <w:locked/>
    <w:rsid w:val="009E3941"/>
    <w:rPr>
      <w:b/>
      <w:bCs/>
      <w:sz w:val="40"/>
      <w:szCs w:val="24"/>
      <w:lang w:val="en-US" w:eastAsia="en-US" w:bidi="ar-SA"/>
    </w:rPr>
  </w:style>
  <w:style w:type="character" w:customStyle="1" w:styleId="Heading1Char">
    <w:name w:val="Heading 1 Char"/>
    <w:link w:val="Heading1"/>
    <w:rsid w:val="004E5E28"/>
    <w:rPr>
      <w:b/>
      <w:bCs/>
      <w:sz w:val="36"/>
      <w:szCs w:val="24"/>
      <w:lang w:val="en-US" w:eastAsia="en-US" w:bidi="ar-SA"/>
    </w:rPr>
  </w:style>
  <w:style w:type="character" w:customStyle="1" w:styleId="Heading2Char">
    <w:name w:val="Heading 2 Char"/>
    <w:link w:val="Heading2"/>
    <w:rsid w:val="004E5E28"/>
    <w:rPr>
      <w:b/>
      <w:bCs/>
      <w:sz w:val="24"/>
      <w:szCs w:val="24"/>
      <w:lang w:val="en-US" w:eastAsia="en-US" w:bidi="ar-SA"/>
    </w:rPr>
  </w:style>
  <w:style w:type="character" w:customStyle="1" w:styleId="Heading3Char">
    <w:name w:val="Heading 3 Char"/>
    <w:link w:val="Heading3"/>
    <w:rsid w:val="004E5E28"/>
    <w:rPr>
      <w:b/>
      <w:bCs/>
      <w:sz w:val="32"/>
      <w:szCs w:val="24"/>
      <w:lang w:val="en-US" w:eastAsia="en-US" w:bidi="ar-SA"/>
    </w:rPr>
  </w:style>
  <w:style w:type="character" w:customStyle="1" w:styleId="Heading4Char">
    <w:name w:val="Heading 4 Char"/>
    <w:link w:val="Heading4"/>
    <w:rsid w:val="004E5E28"/>
    <w:rPr>
      <w:b/>
      <w:bCs/>
      <w:sz w:val="32"/>
      <w:szCs w:val="24"/>
      <w:lang w:val="en-US" w:eastAsia="en-US" w:bidi="ar-SA"/>
    </w:rPr>
  </w:style>
  <w:style w:type="character" w:customStyle="1" w:styleId="Heading5Char">
    <w:name w:val="Heading 5 Char"/>
    <w:link w:val="Heading5"/>
    <w:rsid w:val="004E5E28"/>
    <w:rPr>
      <w:b/>
      <w:bCs/>
      <w:sz w:val="24"/>
      <w:szCs w:val="24"/>
      <w:lang w:val="en-US" w:eastAsia="en-US" w:bidi="ar-SA"/>
    </w:rPr>
  </w:style>
  <w:style w:type="character" w:customStyle="1" w:styleId="Heading6Char">
    <w:name w:val="Heading 6 Char"/>
    <w:link w:val="Heading6"/>
    <w:rsid w:val="004E5E28"/>
    <w:rPr>
      <w:b/>
      <w:bCs/>
      <w:sz w:val="24"/>
      <w:szCs w:val="24"/>
      <w:lang w:val="en-US" w:eastAsia="en-US" w:bidi="ar-SA"/>
    </w:rPr>
  </w:style>
  <w:style w:type="character" w:customStyle="1" w:styleId="Heading7Char">
    <w:name w:val="Heading 7 Char"/>
    <w:link w:val="Heading7"/>
    <w:rsid w:val="004E5E28"/>
    <w:rPr>
      <w:b/>
      <w:bCs/>
      <w:sz w:val="24"/>
      <w:szCs w:val="24"/>
      <w:lang w:val="en-US" w:eastAsia="en-US" w:bidi="ar-SA"/>
    </w:rPr>
  </w:style>
  <w:style w:type="character" w:customStyle="1" w:styleId="Heading8Char">
    <w:name w:val="Heading 8 Char"/>
    <w:link w:val="Heading8"/>
    <w:rsid w:val="004E5E28"/>
    <w:rPr>
      <w:b/>
      <w:bCs/>
      <w:sz w:val="28"/>
      <w:szCs w:val="24"/>
      <w:lang w:val="en-US" w:eastAsia="en-US" w:bidi="ar-SA"/>
    </w:rPr>
  </w:style>
  <w:style w:type="character" w:customStyle="1" w:styleId="Heading9Char">
    <w:name w:val="Heading 9 Char"/>
    <w:link w:val="Heading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rsid w:val="004E5E28"/>
    <w:pPr>
      <w:numPr>
        <w:numId w:val="74"/>
      </w:numPr>
      <w:spacing w:line="360" w:lineRule="auto"/>
    </w:pPr>
    <w:rPr>
      <w:spacing w:val="-3"/>
      <w:sz w:val="28"/>
      <w:szCs w:val="28"/>
    </w:rPr>
  </w:style>
  <w:style w:type="character" w:customStyle="1" w:styleId="BodyTextChar">
    <w:name w:val="Body Text Char"/>
    <w:link w:val="BodyText"/>
    <w:rsid w:val="004E5E28"/>
    <w:rPr>
      <w:sz w:val="24"/>
      <w:szCs w:val="24"/>
      <w:lang w:val="en-US" w:eastAsia="en-US" w:bidi="ar-SA"/>
    </w:rPr>
  </w:style>
  <w:style w:type="character" w:customStyle="1" w:styleId="BodyTextIndentChar">
    <w:name w:val="Body Text Indent Char"/>
    <w:link w:val="BodyTextIndent"/>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rsid w:val="004E5E28"/>
    <w:rPr>
      <w:sz w:val="24"/>
      <w:szCs w:val="24"/>
      <w:lang w:val="en-US" w:eastAsia="en-US" w:bidi="ar-SA"/>
    </w:rPr>
  </w:style>
  <w:style w:type="paragraph" w:styleId="List2">
    <w:name w:val="List 2"/>
    <w:basedOn w:val="Normal"/>
    <w:rsid w:val="004E5E28"/>
    <w:pPr>
      <w:ind w:left="720" w:hanging="360"/>
    </w:pPr>
    <w:rPr>
      <w:spacing w:val="-3"/>
    </w:rPr>
  </w:style>
  <w:style w:type="character" w:customStyle="1" w:styleId="BodyTextIndent3Char">
    <w:name w:val="Body Text Indent 3 Char"/>
    <w:link w:val="BodyTextIndent3"/>
    <w:rsid w:val="004E5E28"/>
    <w:rPr>
      <w:sz w:val="24"/>
      <w:szCs w:val="24"/>
      <w:lang w:val="en-US" w:eastAsia="en-US" w:bidi="ar-SA"/>
    </w:rPr>
  </w:style>
  <w:style w:type="character" w:customStyle="1" w:styleId="BodyText3Char">
    <w:name w:val="Body Text 3 Char"/>
    <w:link w:val="BodyText3"/>
    <w:rsid w:val="004E5E28"/>
    <w:rPr>
      <w:bCs/>
      <w:sz w:val="24"/>
      <w:szCs w:val="24"/>
      <w:lang w:val="en-US" w:eastAsia="en-US" w:bidi="ar-SA"/>
    </w:rPr>
  </w:style>
  <w:style w:type="paragraph" w:styleId="BlockText">
    <w:name w:val="Block Text"/>
    <w:basedOn w:val="Normal"/>
    <w:rsid w:val="004E5E28"/>
    <w:pPr>
      <w:suppressAutoHyphens/>
      <w:ind w:left="900" w:right="29" w:hanging="3330"/>
      <w:jc w:val="both"/>
    </w:pPr>
    <w:rPr>
      <w:spacing w:val="-3"/>
    </w:rPr>
  </w:style>
  <w:style w:type="paragraph" w:styleId="BalloonText">
    <w:name w:val="Balloon Text"/>
    <w:basedOn w:val="Normal"/>
    <w:link w:val="BalloonTextChar"/>
    <w:semiHidden/>
    <w:rsid w:val="004E5E28"/>
    <w:rPr>
      <w:rFonts w:ascii="Tahoma" w:hAnsi="Tahoma" w:cs="Tahoma"/>
      <w:spacing w:val="-3"/>
      <w:sz w:val="16"/>
      <w:szCs w:val="16"/>
    </w:rPr>
  </w:style>
  <w:style w:type="character" w:customStyle="1" w:styleId="BalloonTextChar">
    <w:name w:val="Balloon Text Char"/>
    <w:link w:val="BalloonText"/>
    <w:semiHidden/>
    <w:rsid w:val="004E5E28"/>
    <w:rPr>
      <w:rFonts w:ascii="Tahoma" w:hAnsi="Tahoma" w:cs="Tahoma"/>
      <w:spacing w:val="-3"/>
      <w:sz w:val="16"/>
      <w:szCs w:val="16"/>
      <w:lang w:val="en-US" w:eastAsia="en-US" w:bidi="ar-SA"/>
    </w:rPr>
  </w:style>
  <w:style w:type="character" w:styleId="FollowedHyperlink">
    <w:name w:val="FollowedHyperlink"/>
    <w:rsid w:val="004E5E28"/>
    <w:rPr>
      <w:rFonts w:cs="Times New Roman"/>
      <w:color w:val="800080"/>
      <w:u w:val="single"/>
    </w:rPr>
  </w:style>
  <w:style w:type="table" w:styleId="TableGrid">
    <w:name w:val="Table Grid"/>
    <w:basedOn w:val="TableNormal"/>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4E5E28"/>
    <w:pPr>
      <w:spacing w:after="120"/>
      <w:ind w:left="720"/>
    </w:pPr>
    <w:rPr>
      <w:spacing w:val="-3"/>
    </w:rPr>
  </w:style>
  <w:style w:type="character" w:styleId="Strong">
    <w:name w:val="Strong"/>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1"/>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11.09.2026@14:00Hrs" TargetMode="External"/><Relationship Id="rId10" Type="http://schemas.openxmlformats.org/officeDocument/2006/relationships/hyperlink" Target="http://www.eprocurement.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E4227-E3B8-481C-8B88-48A8FDF7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3914</TotalTime>
  <Pages>124</Pages>
  <Words>52442</Words>
  <Characters>298921</Characters>
  <Application>Microsoft Office Word</Application>
  <DocSecurity>0</DocSecurity>
  <Lines>2491</Lines>
  <Paragraphs>701</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350662</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MDZN TECH-1</cp:lastModifiedBy>
  <cp:revision>2514</cp:revision>
  <cp:lastPrinted>2026-08-25T05:31:00Z</cp:lastPrinted>
  <dcterms:created xsi:type="dcterms:W3CDTF">2016-08-20T08:19:00Z</dcterms:created>
  <dcterms:modified xsi:type="dcterms:W3CDTF">2026-08-25T10:28:00Z</dcterms:modified>
</cp:coreProperties>
</file>